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C11F9" w14:textId="77777777" w:rsidR="00FC1678" w:rsidRDefault="00FC1678" w:rsidP="00FC1678">
      <w:bookmarkStart w:id="0" w:name="_Toc20339293"/>
    </w:p>
    <w:p w14:paraId="372A246C" w14:textId="77777777" w:rsidR="00FC1678" w:rsidRDefault="00FC1678" w:rsidP="00FC1678"/>
    <w:p w14:paraId="66C40817" w14:textId="77777777" w:rsidR="00FC1678" w:rsidRDefault="00FC1678" w:rsidP="00FC1678"/>
    <w:p w14:paraId="097757CA" w14:textId="77777777" w:rsidR="00FC1678" w:rsidRDefault="00FC1678" w:rsidP="00FC1678"/>
    <w:p w14:paraId="426F9668" w14:textId="77777777" w:rsidR="00FC1678" w:rsidRDefault="00FC1678" w:rsidP="00FC1678"/>
    <w:p w14:paraId="4DE9EC32" w14:textId="77777777" w:rsidR="00FC1678" w:rsidRDefault="00FC1678" w:rsidP="00FC1678"/>
    <w:p w14:paraId="221720E5" w14:textId="77777777" w:rsidR="00FC1678" w:rsidRDefault="00FC1678" w:rsidP="00FC1678"/>
    <w:p w14:paraId="6C55A5CA" w14:textId="77777777" w:rsidR="00FC1678" w:rsidRDefault="00FC1678" w:rsidP="00FC1678">
      <w:r>
        <w:rPr>
          <w:noProof/>
        </w:rPr>
        <mc:AlternateContent>
          <mc:Choice Requires="wps">
            <w:drawing>
              <wp:anchor distT="0" distB="0" distL="114300" distR="114300" simplePos="0" relativeHeight="251658240" behindDoc="0" locked="0" layoutInCell="1" allowOverlap="1" wp14:anchorId="37C372E4" wp14:editId="601B6AFE">
                <wp:simplePos x="0" y="0"/>
                <wp:positionH relativeFrom="margin">
                  <wp:align>center</wp:align>
                </wp:positionH>
                <wp:positionV relativeFrom="paragraph">
                  <wp:posOffset>8890</wp:posOffset>
                </wp:positionV>
                <wp:extent cx="4927600" cy="462915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4927600" cy="4629150"/>
                        </a:xfrm>
                        <a:prstGeom prst="rect">
                          <a:avLst/>
                        </a:prstGeom>
                        <a:noFill/>
                        <a:ln>
                          <a:noFill/>
                        </a:ln>
                      </wps:spPr>
                      <wps:txbx>
                        <w:txbxContent>
                          <w:p w14:paraId="2A7167D3" w14:textId="77777777" w:rsidR="0026075A" w:rsidRPr="000B12CF" w:rsidRDefault="0026075A" w:rsidP="00FC1678">
                            <w:pPr>
                              <w:spacing w:line="276" w:lineRule="auto"/>
                              <w:jc w:val="center"/>
                              <w:rPr>
                                <w:color w:val="4472C4" w:themeColor="accent1"/>
                                <w:sz w:val="144"/>
                                <w:szCs w:val="144"/>
                                <w:u w:val="doub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C1678">
                              <w:rPr>
                                <w:color w:val="4472C4" w:themeColor="accent1"/>
                                <w:sz w:val="180"/>
                                <w:szCs w:val="180"/>
                                <w:u w:val="doub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Finance</w:t>
                            </w:r>
                            <w:r>
                              <w:rPr>
                                <w:color w:val="4472C4" w:themeColor="accent1"/>
                                <w:sz w:val="144"/>
                                <w:szCs w:val="144"/>
                                <w:u w:val="doub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BA8D973" w14:textId="77777777" w:rsidR="0026075A" w:rsidRDefault="0026075A" w:rsidP="00FC1678">
                            <w:pPr>
                              <w:spacing w:line="360" w:lineRule="auto"/>
                              <w:jc w:val="center"/>
                              <w:rPr>
                                <w:color w:val="4472C4" w:themeColor="accent1"/>
                                <w:sz w:val="18"/>
                                <w:szCs w:val="18"/>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AAFBC6" w14:textId="77777777" w:rsidR="0026075A" w:rsidRPr="00CB3E3E" w:rsidRDefault="0026075A" w:rsidP="00FC1678">
                            <w:pPr>
                              <w:spacing w:line="360" w:lineRule="auto"/>
                              <w:jc w:val="center"/>
                              <w:rPr>
                                <w:color w:val="4472C4" w:themeColor="accent1"/>
                                <w:sz w:val="18"/>
                                <w:szCs w:val="18"/>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89C374" w14:textId="77777777" w:rsidR="0026075A" w:rsidRPr="000B12CF" w:rsidRDefault="0026075A" w:rsidP="00FC1678">
                            <w:pPr>
                              <w:spacing w:line="360" w:lineRule="auto"/>
                              <w:jc w:val="center"/>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2CF">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w:t>
                            </w:r>
                            <w:r w:rsidRPr="000B12CF">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 13</w:t>
                            </w:r>
                            <w:r>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C372E4" id="_x0000_t202" coordsize="21600,21600" o:spt="202" path="m,l,21600r21600,l21600,xe">
                <v:stroke joinstyle="miter"/>
                <v:path gradientshapeok="t" o:connecttype="rect"/>
              </v:shapetype>
              <v:shape id="Zone de texte 1" o:spid="_x0000_s1026" type="#_x0000_t202" style="position:absolute;margin-left:0;margin-top:.7pt;width:388pt;height:364.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" filled="f" stroked="f">
                <v:textbox>
                  <w:txbxContent>
                    <w:p w14:paraId="2A7167D3" w14:textId="77777777" w:rsidR="0026075A" w:rsidRPr="000B12CF" w:rsidRDefault="0026075A" w:rsidP="00FC1678">
                      <w:pPr>
                        <w:spacing w:line="276" w:lineRule="auto"/>
                        <w:jc w:val="center"/>
                        <w:rPr>
                          <w:color w:val="4472C4" w:themeColor="accent1"/>
                          <w:sz w:val="144"/>
                          <w:szCs w:val="144"/>
                          <w:u w:val="doub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C1678">
                        <w:rPr>
                          <w:color w:val="4472C4" w:themeColor="accent1"/>
                          <w:sz w:val="180"/>
                          <w:szCs w:val="180"/>
                          <w:u w:val="doub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Finance</w:t>
                      </w:r>
                      <w:r>
                        <w:rPr>
                          <w:color w:val="4472C4" w:themeColor="accent1"/>
                          <w:sz w:val="144"/>
                          <w:szCs w:val="144"/>
                          <w:u w:val="doub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BA8D973" w14:textId="77777777" w:rsidR="0026075A" w:rsidRDefault="0026075A" w:rsidP="00FC1678">
                      <w:pPr>
                        <w:spacing w:line="360" w:lineRule="auto"/>
                        <w:jc w:val="center"/>
                        <w:rPr>
                          <w:color w:val="4472C4" w:themeColor="accent1"/>
                          <w:sz w:val="18"/>
                          <w:szCs w:val="18"/>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AAFBC6" w14:textId="77777777" w:rsidR="0026075A" w:rsidRPr="00CB3E3E" w:rsidRDefault="0026075A" w:rsidP="00FC1678">
                      <w:pPr>
                        <w:spacing w:line="360" w:lineRule="auto"/>
                        <w:jc w:val="center"/>
                        <w:rPr>
                          <w:color w:val="4472C4" w:themeColor="accent1"/>
                          <w:sz w:val="18"/>
                          <w:szCs w:val="18"/>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89C374" w14:textId="77777777" w:rsidR="0026075A" w:rsidRPr="000B12CF" w:rsidRDefault="0026075A" w:rsidP="00FC1678">
                      <w:pPr>
                        <w:spacing w:line="360" w:lineRule="auto"/>
                        <w:jc w:val="center"/>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2CF">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w:t>
                      </w:r>
                      <w:r w:rsidRPr="000B12CF">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 13</w:t>
                      </w:r>
                      <w:r>
                        <w:rPr>
                          <w:color w:val="4472C4" w:themeColor="accent1"/>
                          <w:sz w:val="72"/>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w:t>
                      </w:r>
                    </w:p>
                  </w:txbxContent>
                </v:textbox>
                <w10:wrap anchorx="margin"/>
              </v:shape>
            </w:pict>
          </mc:Fallback>
        </mc:AlternateContent>
      </w:r>
    </w:p>
    <w:p w14:paraId="2CC623DB" w14:textId="77777777" w:rsidR="00FC1678" w:rsidRDefault="00FC1678" w:rsidP="00FC1678"/>
    <w:p w14:paraId="485A4A92" w14:textId="77777777" w:rsidR="00FC1678" w:rsidRDefault="00FC1678" w:rsidP="00FC1678"/>
    <w:p w14:paraId="4AEB9DDA" w14:textId="77777777" w:rsidR="00FC1678" w:rsidRDefault="00FC1678" w:rsidP="00FC1678"/>
    <w:p w14:paraId="4C1393BA" w14:textId="77777777" w:rsidR="00FC1678" w:rsidRDefault="00FC1678" w:rsidP="00FC1678"/>
    <w:p w14:paraId="2617371D" w14:textId="77777777" w:rsidR="00FC1678" w:rsidRDefault="00FC1678" w:rsidP="00FC1678"/>
    <w:p w14:paraId="63AA26A1" w14:textId="77777777" w:rsidR="00FC1678" w:rsidRDefault="00FC1678" w:rsidP="00FC1678"/>
    <w:p w14:paraId="1198D930" w14:textId="77777777" w:rsidR="00FC1678" w:rsidRDefault="00FC1678" w:rsidP="00FC1678"/>
    <w:p w14:paraId="2FD0D317" w14:textId="77777777" w:rsidR="00FC1678" w:rsidRDefault="00FC1678" w:rsidP="00FC1678"/>
    <w:p w14:paraId="793EEC39" w14:textId="77777777" w:rsidR="00FC1678" w:rsidRDefault="00FC1678" w:rsidP="00FC1678"/>
    <w:p w14:paraId="7DF942DC" w14:textId="77777777" w:rsidR="00FC1678" w:rsidRDefault="00FC1678" w:rsidP="00FC1678">
      <w:pPr>
        <w:rPr>
          <w:lang w:val="en-GB"/>
        </w:rPr>
      </w:pPr>
    </w:p>
    <w:p w14:paraId="5E86F160" w14:textId="77777777" w:rsidR="00FC1678" w:rsidRDefault="00FC1678" w:rsidP="00FC1678">
      <w:pPr>
        <w:rPr>
          <w:lang w:val="en-GB"/>
        </w:rPr>
      </w:pPr>
    </w:p>
    <w:p w14:paraId="79E6C8A9" w14:textId="77777777" w:rsidR="00FC1678" w:rsidRDefault="00FC1678" w:rsidP="00FC1678">
      <w:pPr>
        <w:rPr>
          <w:lang w:val="en-GB"/>
        </w:rPr>
      </w:pPr>
    </w:p>
    <w:p w14:paraId="25AD04F7" w14:textId="77777777" w:rsidR="00FC1678" w:rsidRDefault="00FC1678" w:rsidP="00FC1678">
      <w:pPr>
        <w:rPr>
          <w:lang w:val="en-GB"/>
        </w:rPr>
      </w:pPr>
    </w:p>
    <w:p w14:paraId="79A43E16" w14:textId="77777777" w:rsidR="00FC1678" w:rsidRDefault="00FC1678" w:rsidP="00FC1678">
      <w:pPr>
        <w:rPr>
          <w:lang w:val="en-GB"/>
        </w:rPr>
      </w:pPr>
    </w:p>
    <w:p w14:paraId="2CEEC156" w14:textId="77777777" w:rsidR="00FC1678" w:rsidRDefault="00FC1678" w:rsidP="00FC1678">
      <w:pPr>
        <w:rPr>
          <w:lang w:val="en-GB"/>
        </w:rPr>
      </w:pPr>
    </w:p>
    <w:p w14:paraId="5E7BD715" w14:textId="77777777" w:rsidR="00FC1678" w:rsidRPr="00EC3B06" w:rsidRDefault="00FC1678" w:rsidP="00FC1678">
      <w:r w:rsidRPr="00EC3B06">
        <w:t>Professeur : Philippe Grégoire</w:t>
      </w:r>
    </w:p>
    <w:p w14:paraId="4FF72E79" w14:textId="77777777" w:rsidR="00FC1678" w:rsidRPr="00EC3B06" w:rsidRDefault="00FC1678" w:rsidP="00FC1678">
      <w:pPr>
        <w:pStyle w:val="Titre1"/>
        <w:rPr>
          <w:color w:val="auto"/>
        </w:rPr>
      </w:pPr>
    </w:p>
    <w:p w14:paraId="58BEBCBC" w14:textId="77777777" w:rsidR="00FC1678" w:rsidRPr="00EC3B06" w:rsidRDefault="00FC1678" w:rsidP="00FC1678"/>
    <w:p w14:paraId="285B5DE7" w14:textId="77777777" w:rsidR="00FC1678" w:rsidRPr="00EC3B06" w:rsidRDefault="00FC1678" w:rsidP="00FC1678"/>
    <w:p w14:paraId="542E2615" w14:textId="77777777" w:rsidR="00FC1678" w:rsidRPr="00EC3B06" w:rsidRDefault="00FC1678" w:rsidP="00FC1678"/>
    <w:p w14:paraId="0977D231" w14:textId="77777777" w:rsidR="00FC1678" w:rsidRPr="00EC3B06" w:rsidRDefault="00FC1678" w:rsidP="00FC1678"/>
    <w:p w14:paraId="54C75E1E" w14:textId="77777777" w:rsidR="00FC1678" w:rsidRPr="00EC3B06" w:rsidRDefault="00FC1678" w:rsidP="00FC1678"/>
    <w:sdt>
      <w:sdtPr>
        <w:rPr>
          <w:rFonts w:asciiTheme="minorHAnsi" w:eastAsiaTheme="minorHAnsi" w:hAnsiTheme="minorHAnsi" w:cstheme="minorBidi"/>
          <w:color w:val="auto"/>
          <w:sz w:val="22"/>
          <w:szCs w:val="22"/>
          <w:lang w:val="fr-FR" w:eastAsia="en-US"/>
        </w:rPr>
        <w:id w:val="-1120528098"/>
        <w:docPartObj>
          <w:docPartGallery w:val="Table of Contents"/>
          <w:docPartUnique/>
        </w:docPartObj>
      </w:sdtPr>
      <w:sdtEndPr>
        <w:rPr>
          <w:b/>
          <w:bCs/>
        </w:rPr>
      </w:sdtEndPr>
      <w:sdtContent>
        <w:p w14:paraId="7F728733" w14:textId="77777777" w:rsidR="00FC1678" w:rsidRDefault="00FC1678" w:rsidP="00774FFF">
          <w:pPr>
            <w:pStyle w:val="En-ttedetabledesmatires"/>
          </w:pPr>
          <w:r>
            <w:rPr>
              <w:lang w:val="fr-FR"/>
            </w:rPr>
            <w:t>Table des matières</w:t>
          </w:r>
        </w:p>
        <w:p w14:paraId="08D146E2" w14:textId="46ECE9F3" w:rsidR="00470269" w:rsidRDefault="00FC1678">
          <w:pPr>
            <w:pStyle w:val="TM1"/>
            <w:tabs>
              <w:tab w:val="right" w:leader="dot" w:pos="9062"/>
            </w:tabs>
            <w:rPr>
              <w:rFonts w:eastAsiaTheme="minorEastAsia"/>
              <w:noProof/>
              <w:lang w:eastAsia="fr-BE"/>
            </w:rPr>
          </w:pPr>
          <w:r>
            <w:fldChar w:fldCharType="begin"/>
          </w:r>
          <w:r>
            <w:instrText xml:space="preserve"> TOC \o "1-3" \h \z \u </w:instrText>
          </w:r>
          <w:r>
            <w:fldChar w:fldCharType="separate"/>
          </w:r>
          <w:hyperlink w:anchor="_Toc28871590" w:history="1">
            <w:r w:rsidR="00470269" w:rsidRPr="00921AC1">
              <w:rPr>
                <w:rStyle w:val="Lienhypertexte"/>
                <w:noProof/>
                <w:lang w:val="en-GB"/>
              </w:rPr>
              <w:t>Partie 1 : La valeur</w:t>
            </w:r>
            <w:r w:rsidR="00470269">
              <w:rPr>
                <w:noProof/>
                <w:webHidden/>
              </w:rPr>
              <w:tab/>
            </w:r>
            <w:r w:rsidR="00470269">
              <w:rPr>
                <w:noProof/>
                <w:webHidden/>
              </w:rPr>
              <w:fldChar w:fldCharType="begin"/>
            </w:r>
            <w:r w:rsidR="00470269">
              <w:rPr>
                <w:noProof/>
                <w:webHidden/>
              </w:rPr>
              <w:instrText xml:space="preserve"> PAGEREF _Toc28871590 \h </w:instrText>
            </w:r>
            <w:r w:rsidR="00470269">
              <w:rPr>
                <w:noProof/>
                <w:webHidden/>
              </w:rPr>
            </w:r>
            <w:r w:rsidR="00470269">
              <w:rPr>
                <w:noProof/>
                <w:webHidden/>
              </w:rPr>
              <w:fldChar w:fldCharType="separate"/>
            </w:r>
            <w:r w:rsidR="00A47D07">
              <w:rPr>
                <w:noProof/>
                <w:webHidden/>
              </w:rPr>
              <w:t>4</w:t>
            </w:r>
            <w:r w:rsidR="00470269">
              <w:rPr>
                <w:noProof/>
                <w:webHidden/>
              </w:rPr>
              <w:fldChar w:fldCharType="end"/>
            </w:r>
          </w:hyperlink>
        </w:p>
        <w:p w14:paraId="5F990E43" w14:textId="28FD307B" w:rsidR="00470269" w:rsidRDefault="00396519">
          <w:pPr>
            <w:pStyle w:val="TM2"/>
            <w:tabs>
              <w:tab w:val="left" w:pos="660"/>
              <w:tab w:val="right" w:leader="dot" w:pos="9062"/>
            </w:tabs>
            <w:rPr>
              <w:rFonts w:eastAsiaTheme="minorEastAsia"/>
              <w:noProof/>
              <w:lang w:eastAsia="fr-BE"/>
            </w:rPr>
          </w:pPr>
          <w:hyperlink w:anchor="_Toc28871591" w:history="1">
            <w:r w:rsidR="00470269" w:rsidRPr="00921AC1">
              <w:rPr>
                <w:rStyle w:val="Lienhypertexte"/>
                <w:rFonts w:cstheme="majorHAnsi"/>
                <w:noProof/>
              </w:rPr>
              <w:t>1.</w:t>
            </w:r>
            <w:r w:rsidR="00470269">
              <w:rPr>
                <w:rFonts w:eastAsiaTheme="minorEastAsia"/>
                <w:noProof/>
                <w:lang w:eastAsia="fr-BE"/>
              </w:rPr>
              <w:tab/>
            </w:r>
            <w:r w:rsidR="00470269" w:rsidRPr="00921AC1">
              <w:rPr>
                <w:rStyle w:val="Lienhypertexte"/>
                <w:noProof/>
              </w:rPr>
              <w:t>Introduction</w:t>
            </w:r>
            <w:r w:rsidR="00470269">
              <w:rPr>
                <w:noProof/>
                <w:webHidden/>
              </w:rPr>
              <w:tab/>
            </w:r>
            <w:r w:rsidR="00470269">
              <w:rPr>
                <w:noProof/>
                <w:webHidden/>
              </w:rPr>
              <w:fldChar w:fldCharType="begin"/>
            </w:r>
            <w:r w:rsidR="00470269">
              <w:rPr>
                <w:noProof/>
                <w:webHidden/>
              </w:rPr>
              <w:instrText xml:space="preserve"> PAGEREF _Toc28871591 \h </w:instrText>
            </w:r>
            <w:r w:rsidR="00470269">
              <w:rPr>
                <w:noProof/>
                <w:webHidden/>
              </w:rPr>
            </w:r>
            <w:r w:rsidR="00470269">
              <w:rPr>
                <w:noProof/>
                <w:webHidden/>
              </w:rPr>
              <w:fldChar w:fldCharType="separate"/>
            </w:r>
            <w:r w:rsidR="00A47D07">
              <w:rPr>
                <w:noProof/>
                <w:webHidden/>
              </w:rPr>
              <w:t>4</w:t>
            </w:r>
            <w:r w:rsidR="00470269">
              <w:rPr>
                <w:noProof/>
                <w:webHidden/>
              </w:rPr>
              <w:fldChar w:fldCharType="end"/>
            </w:r>
          </w:hyperlink>
        </w:p>
        <w:p w14:paraId="0DC50918" w14:textId="055D3EDF" w:rsidR="00470269" w:rsidRDefault="00396519">
          <w:pPr>
            <w:pStyle w:val="TM3"/>
            <w:tabs>
              <w:tab w:val="left" w:pos="1100"/>
              <w:tab w:val="right" w:leader="dot" w:pos="9062"/>
            </w:tabs>
            <w:rPr>
              <w:rFonts w:eastAsiaTheme="minorEastAsia"/>
              <w:noProof/>
              <w:lang w:eastAsia="fr-BE"/>
            </w:rPr>
          </w:pPr>
          <w:hyperlink w:anchor="_Toc28871592" w:history="1">
            <w:r w:rsidR="00470269" w:rsidRPr="00921AC1">
              <w:rPr>
                <w:rStyle w:val="Lienhypertexte"/>
                <w:rFonts w:cstheme="majorHAnsi"/>
                <w:noProof/>
              </w:rPr>
              <w:t>1.1.</w:t>
            </w:r>
            <w:r w:rsidR="00470269">
              <w:rPr>
                <w:rFonts w:eastAsiaTheme="minorEastAsia"/>
                <w:noProof/>
                <w:lang w:eastAsia="fr-BE"/>
              </w:rPr>
              <w:tab/>
            </w:r>
            <w:r w:rsidR="00470269" w:rsidRPr="00921AC1">
              <w:rPr>
                <w:rStyle w:val="Lienhypertexte"/>
                <w:noProof/>
              </w:rPr>
              <w:t>Le rôle du gestionnaire financier</w:t>
            </w:r>
            <w:r w:rsidR="00470269">
              <w:rPr>
                <w:noProof/>
                <w:webHidden/>
              </w:rPr>
              <w:tab/>
            </w:r>
            <w:r w:rsidR="00470269">
              <w:rPr>
                <w:noProof/>
                <w:webHidden/>
              </w:rPr>
              <w:fldChar w:fldCharType="begin"/>
            </w:r>
            <w:r w:rsidR="00470269">
              <w:rPr>
                <w:noProof/>
                <w:webHidden/>
              </w:rPr>
              <w:instrText xml:space="preserve"> PAGEREF _Toc28871592 \h </w:instrText>
            </w:r>
            <w:r w:rsidR="00470269">
              <w:rPr>
                <w:noProof/>
                <w:webHidden/>
              </w:rPr>
            </w:r>
            <w:r w:rsidR="00470269">
              <w:rPr>
                <w:noProof/>
                <w:webHidden/>
              </w:rPr>
              <w:fldChar w:fldCharType="separate"/>
            </w:r>
            <w:r w:rsidR="00A47D07">
              <w:rPr>
                <w:noProof/>
                <w:webHidden/>
              </w:rPr>
              <w:t>4</w:t>
            </w:r>
            <w:r w:rsidR="00470269">
              <w:rPr>
                <w:noProof/>
                <w:webHidden/>
              </w:rPr>
              <w:fldChar w:fldCharType="end"/>
            </w:r>
          </w:hyperlink>
        </w:p>
        <w:p w14:paraId="5AFA8EA5" w14:textId="24B74569" w:rsidR="00470269" w:rsidRDefault="00396519">
          <w:pPr>
            <w:pStyle w:val="TM3"/>
            <w:tabs>
              <w:tab w:val="left" w:pos="1100"/>
              <w:tab w:val="right" w:leader="dot" w:pos="9062"/>
            </w:tabs>
            <w:rPr>
              <w:rFonts w:eastAsiaTheme="minorEastAsia"/>
              <w:noProof/>
              <w:lang w:eastAsia="fr-BE"/>
            </w:rPr>
          </w:pPr>
          <w:hyperlink w:anchor="_Toc28871593" w:history="1">
            <w:r w:rsidR="00470269" w:rsidRPr="00921AC1">
              <w:rPr>
                <w:rStyle w:val="Lienhypertexte"/>
                <w:rFonts w:cstheme="majorHAnsi"/>
                <w:noProof/>
              </w:rPr>
              <w:t>1.2.</w:t>
            </w:r>
            <w:r w:rsidR="00470269">
              <w:rPr>
                <w:rFonts w:eastAsiaTheme="minorEastAsia"/>
                <w:noProof/>
                <w:lang w:eastAsia="fr-BE"/>
              </w:rPr>
              <w:tab/>
            </w:r>
            <w:r w:rsidR="00470269" w:rsidRPr="00921AC1">
              <w:rPr>
                <w:rStyle w:val="Lienhypertexte"/>
                <w:noProof/>
              </w:rPr>
              <w:t>Responsabilité du gestionnaire financier</w:t>
            </w:r>
            <w:r w:rsidR="00470269">
              <w:rPr>
                <w:noProof/>
                <w:webHidden/>
              </w:rPr>
              <w:tab/>
            </w:r>
            <w:r w:rsidR="00470269">
              <w:rPr>
                <w:noProof/>
                <w:webHidden/>
              </w:rPr>
              <w:fldChar w:fldCharType="begin"/>
            </w:r>
            <w:r w:rsidR="00470269">
              <w:rPr>
                <w:noProof/>
                <w:webHidden/>
              </w:rPr>
              <w:instrText xml:space="preserve"> PAGEREF _Toc28871593 \h </w:instrText>
            </w:r>
            <w:r w:rsidR="00470269">
              <w:rPr>
                <w:noProof/>
                <w:webHidden/>
              </w:rPr>
            </w:r>
            <w:r w:rsidR="00470269">
              <w:rPr>
                <w:noProof/>
                <w:webHidden/>
              </w:rPr>
              <w:fldChar w:fldCharType="separate"/>
            </w:r>
            <w:r w:rsidR="00A47D07">
              <w:rPr>
                <w:noProof/>
                <w:webHidden/>
              </w:rPr>
              <w:t>5</w:t>
            </w:r>
            <w:r w:rsidR="00470269">
              <w:rPr>
                <w:noProof/>
                <w:webHidden/>
              </w:rPr>
              <w:fldChar w:fldCharType="end"/>
            </w:r>
          </w:hyperlink>
        </w:p>
        <w:p w14:paraId="593F413B" w14:textId="49C9256F" w:rsidR="00470269" w:rsidRDefault="00396519">
          <w:pPr>
            <w:pStyle w:val="TM3"/>
            <w:tabs>
              <w:tab w:val="left" w:pos="1100"/>
              <w:tab w:val="right" w:leader="dot" w:pos="9062"/>
            </w:tabs>
            <w:rPr>
              <w:rFonts w:eastAsiaTheme="minorEastAsia"/>
              <w:noProof/>
              <w:lang w:eastAsia="fr-BE"/>
            </w:rPr>
          </w:pPr>
          <w:hyperlink w:anchor="_Toc28871594" w:history="1">
            <w:r w:rsidR="00470269" w:rsidRPr="00921AC1">
              <w:rPr>
                <w:rStyle w:val="Lienhypertexte"/>
                <w:rFonts w:cstheme="majorHAnsi"/>
                <w:noProof/>
              </w:rPr>
              <w:t>1.3.</w:t>
            </w:r>
            <w:r w:rsidR="00470269">
              <w:rPr>
                <w:rFonts w:eastAsiaTheme="minorEastAsia"/>
                <w:noProof/>
                <w:lang w:eastAsia="fr-BE"/>
              </w:rPr>
              <w:tab/>
            </w:r>
            <w:r w:rsidR="00470269" w:rsidRPr="00921AC1">
              <w:rPr>
                <w:rStyle w:val="Lienhypertexte"/>
                <w:noProof/>
              </w:rPr>
              <w:t>Carrières en finance</w:t>
            </w:r>
            <w:r w:rsidR="00470269">
              <w:rPr>
                <w:noProof/>
                <w:webHidden/>
              </w:rPr>
              <w:tab/>
            </w:r>
            <w:r w:rsidR="00470269">
              <w:rPr>
                <w:noProof/>
                <w:webHidden/>
              </w:rPr>
              <w:fldChar w:fldCharType="begin"/>
            </w:r>
            <w:r w:rsidR="00470269">
              <w:rPr>
                <w:noProof/>
                <w:webHidden/>
              </w:rPr>
              <w:instrText xml:space="preserve"> PAGEREF _Toc28871594 \h </w:instrText>
            </w:r>
            <w:r w:rsidR="00470269">
              <w:rPr>
                <w:noProof/>
                <w:webHidden/>
              </w:rPr>
            </w:r>
            <w:r w:rsidR="00470269">
              <w:rPr>
                <w:noProof/>
                <w:webHidden/>
              </w:rPr>
              <w:fldChar w:fldCharType="separate"/>
            </w:r>
            <w:r w:rsidR="00A47D07">
              <w:rPr>
                <w:noProof/>
                <w:webHidden/>
              </w:rPr>
              <w:t>6</w:t>
            </w:r>
            <w:r w:rsidR="00470269">
              <w:rPr>
                <w:noProof/>
                <w:webHidden/>
              </w:rPr>
              <w:fldChar w:fldCharType="end"/>
            </w:r>
          </w:hyperlink>
        </w:p>
        <w:p w14:paraId="6AB666D9" w14:textId="5F5EF6B4" w:rsidR="00470269" w:rsidRDefault="00396519">
          <w:pPr>
            <w:pStyle w:val="TM2"/>
            <w:tabs>
              <w:tab w:val="left" w:pos="660"/>
              <w:tab w:val="right" w:leader="dot" w:pos="9062"/>
            </w:tabs>
            <w:rPr>
              <w:rFonts w:eastAsiaTheme="minorEastAsia"/>
              <w:noProof/>
              <w:lang w:eastAsia="fr-BE"/>
            </w:rPr>
          </w:pPr>
          <w:hyperlink w:anchor="_Toc28871595" w:history="1">
            <w:r w:rsidR="00470269" w:rsidRPr="00921AC1">
              <w:rPr>
                <w:rStyle w:val="Lienhypertexte"/>
                <w:rFonts w:cstheme="majorHAnsi"/>
                <w:noProof/>
              </w:rPr>
              <w:t>2.</w:t>
            </w:r>
            <w:r w:rsidR="00470269">
              <w:rPr>
                <w:rFonts w:eastAsiaTheme="minorEastAsia"/>
                <w:noProof/>
                <w:lang w:eastAsia="fr-BE"/>
              </w:rPr>
              <w:tab/>
            </w:r>
            <w:r w:rsidR="00470269" w:rsidRPr="00921AC1">
              <w:rPr>
                <w:rStyle w:val="Lienhypertexte"/>
                <w:noProof/>
              </w:rPr>
              <w:t>Comptabilité et finance</w:t>
            </w:r>
            <w:r w:rsidR="00470269">
              <w:rPr>
                <w:noProof/>
                <w:webHidden/>
              </w:rPr>
              <w:tab/>
            </w:r>
            <w:r w:rsidR="00470269">
              <w:rPr>
                <w:noProof/>
                <w:webHidden/>
              </w:rPr>
              <w:fldChar w:fldCharType="begin"/>
            </w:r>
            <w:r w:rsidR="00470269">
              <w:rPr>
                <w:noProof/>
                <w:webHidden/>
              </w:rPr>
              <w:instrText xml:space="preserve"> PAGEREF _Toc28871595 \h </w:instrText>
            </w:r>
            <w:r w:rsidR="00470269">
              <w:rPr>
                <w:noProof/>
                <w:webHidden/>
              </w:rPr>
            </w:r>
            <w:r w:rsidR="00470269">
              <w:rPr>
                <w:noProof/>
                <w:webHidden/>
              </w:rPr>
              <w:fldChar w:fldCharType="separate"/>
            </w:r>
            <w:r w:rsidR="00A47D07">
              <w:rPr>
                <w:noProof/>
                <w:webHidden/>
              </w:rPr>
              <w:t>7</w:t>
            </w:r>
            <w:r w:rsidR="00470269">
              <w:rPr>
                <w:noProof/>
                <w:webHidden/>
              </w:rPr>
              <w:fldChar w:fldCharType="end"/>
            </w:r>
          </w:hyperlink>
        </w:p>
        <w:p w14:paraId="72947AAE" w14:textId="6CAFCC34" w:rsidR="00470269" w:rsidRDefault="00396519">
          <w:pPr>
            <w:pStyle w:val="TM2"/>
            <w:tabs>
              <w:tab w:val="left" w:pos="660"/>
              <w:tab w:val="right" w:leader="dot" w:pos="9062"/>
            </w:tabs>
            <w:rPr>
              <w:rFonts w:eastAsiaTheme="minorEastAsia"/>
              <w:noProof/>
              <w:lang w:eastAsia="fr-BE"/>
            </w:rPr>
          </w:pPr>
          <w:hyperlink w:anchor="_Toc28871596" w:history="1">
            <w:r w:rsidR="00470269" w:rsidRPr="00921AC1">
              <w:rPr>
                <w:rStyle w:val="Lienhypertexte"/>
                <w:rFonts w:cstheme="majorHAnsi"/>
                <w:noProof/>
              </w:rPr>
              <w:t>3.</w:t>
            </w:r>
            <w:r w:rsidR="00470269">
              <w:rPr>
                <w:rFonts w:eastAsiaTheme="minorEastAsia"/>
                <w:noProof/>
                <w:lang w:eastAsia="fr-BE"/>
              </w:rPr>
              <w:tab/>
            </w:r>
            <w:r w:rsidR="00470269" w:rsidRPr="00921AC1">
              <w:rPr>
                <w:rStyle w:val="Lienhypertexte"/>
                <w:noProof/>
              </w:rPr>
              <w:t>Mesure de rendement organisationnel</w:t>
            </w:r>
            <w:r w:rsidR="00470269">
              <w:rPr>
                <w:noProof/>
                <w:webHidden/>
              </w:rPr>
              <w:tab/>
            </w:r>
            <w:r w:rsidR="00470269">
              <w:rPr>
                <w:noProof/>
                <w:webHidden/>
              </w:rPr>
              <w:fldChar w:fldCharType="begin"/>
            </w:r>
            <w:r w:rsidR="00470269">
              <w:rPr>
                <w:noProof/>
                <w:webHidden/>
              </w:rPr>
              <w:instrText xml:space="preserve"> PAGEREF _Toc28871596 \h </w:instrText>
            </w:r>
            <w:r w:rsidR="00470269">
              <w:rPr>
                <w:noProof/>
                <w:webHidden/>
              </w:rPr>
            </w:r>
            <w:r w:rsidR="00470269">
              <w:rPr>
                <w:noProof/>
                <w:webHidden/>
              </w:rPr>
              <w:fldChar w:fldCharType="separate"/>
            </w:r>
            <w:r w:rsidR="00A47D07">
              <w:rPr>
                <w:noProof/>
                <w:webHidden/>
              </w:rPr>
              <w:t>10</w:t>
            </w:r>
            <w:r w:rsidR="00470269">
              <w:rPr>
                <w:noProof/>
                <w:webHidden/>
              </w:rPr>
              <w:fldChar w:fldCharType="end"/>
            </w:r>
          </w:hyperlink>
        </w:p>
        <w:p w14:paraId="45335BF9" w14:textId="56B1CB86" w:rsidR="00470269" w:rsidRDefault="00396519">
          <w:pPr>
            <w:pStyle w:val="TM2"/>
            <w:tabs>
              <w:tab w:val="left" w:pos="660"/>
              <w:tab w:val="right" w:leader="dot" w:pos="9062"/>
            </w:tabs>
            <w:rPr>
              <w:rFonts w:eastAsiaTheme="minorEastAsia"/>
              <w:noProof/>
              <w:lang w:eastAsia="fr-BE"/>
            </w:rPr>
          </w:pPr>
          <w:hyperlink w:anchor="_Toc28871597" w:history="1">
            <w:r w:rsidR="00470269" w:rsidRPr="00921AC1">
              <w:rPr>
                <w:rStyle w:val="Lienhypertexte"/>
                <w:rFonts w:cstheme="majorHAnsi"/>
                <w:noProof/>
              </w:rPr>
              <w:t>4.</w:t>
            </w:r>
            <w:r w:rsidR="00470269">
              <w:rPr>
                <w:rFonts w:eastAsiaTheme="minorEastAsia"/>
                <w:noProof/>
                <w:lang w:eastAsia="fr-BE"/>
              </w:rPr>
              <w:tab/>
            </w:r>
            <w:r w:rsidR="00470269" w:rsidRPr="00921AC1">
              <w:rPr>
                <w:rStyle w:val="Lienhypertexte"/>
                <w:rFonts w:cstheme="majorHAnsi"/>
                <w:noProof/>
              </w:rPr>
              <w:t>Valeur fluctuelle de l’argent</w:t>
            </w:r>
            <w:r w:rsidR="00470269">
              <w:rPr>
                <w:noProof/>
                <w:webHidden/>
              </w:rPr>
              <w:tab/>
            </w:r>
            <w:r w:rsidR="00470269">
              <w:rPr>
                <w:noProof/>
                <w:webHidden/>
              </w:rPr>
              <w:fldChar w:fldCharType="begin"/>
            </w:r>
            <w:r w:rsidR="00470269">
              <w:rPr>
                <w:noProof/>
                <w:webHidden/>
              </w:rPr>
              <w:instrText xml:space="preserve"> PAGEREF _Toc28871597 \h </w:instrText>
            </w:r>
            <w:r w:rsidR="00470269">
              <w:rPr>
                <w:noProof/>
                <w:webHidden/>
              </w:rPr>
            </w:r>
            <w:r w:rsidR="00470269">
              <w:rPr>
                <w:noProof/>
                <w:webHidden/>
              </w:rPr>
              <w:fldChar w:fldCharType="separate"/>
            </w:r>
            <w:r w:rsidR="00A47D07">
              <w:rPr>
                <w:noProof/>
                <w:webHidden/>
              </w:rPr>
              <w:t>12</w:t>
            </w:r>
            <w:r w:rsidR="00470269">
              <w:rPr>
                <w:noProof/>
                <w:webHidden/>
              </w:rPr>
              <w:fldChar w:fldCharType="end"/>
            </w:r>
          </w:hyperlink>
        </w:p>
        <w:p w14:paraId="5E5C358C" w14:textId="234CF435" w:rsidR="00470269" w:rsidRDefault="00396519">
          <w:pPr>
            <w:pStyle w:val="TM3"/>
            <w:tabs>
              <w:tab w:val="left" w:pos="1100"/>
              <w:tab w:val="right" w:leader="dot" w:pos="9062"/>
            </w:tabs>
            <w:rPr>
              <w:rFonts w:eastAsiaTheme="minorEastAsia"/>
              <w:noProof/>
              <w:lang w:eastAsia="fr-BE"/>
            </w:rPr>
          </w:pPr>
          <w:hyperlink w:anchor="_Toc28871598" w:history="1">
            <w:r w:rsidR="00470269" w:rsidRPr="00921AC1">
              <w:rPr>
                <w:rStyle w:val="Lienhypertexte"/>
                <w:rFonts w:cstheme="majorHAnsi"/>
                <w:noProof/>
              </w:rPr>
              <w:t>4.1.</w:t>
            </w:r>
            <w:r w:rsidR="00470269">
              <w:rPr>
                <w:rFonts w:eastAsiaTheme="minorEastAsia"/>
                <w:noProof/>
                <w:lang w:eastAsia="fr-BE"/>
              </w:rPr>
              <w:tab/>
            </w:r>
            <w:r w:rsidR="00470269" w:rsidRPr="00921AC1">
              <w:rPr>
                <w:rStyle w:val="Lienhypertexte"/>
                <w:noProof/>
              </w:rPr>
              <w:t>Introduction</w:t>
            </w:r>
            <w:r w:rsidR="00470269">
              <w:rPr>
                <w:noProof/>
                <w:webHidden/>
              </w:rPr>
              <w:tab/>
            </w:r>
            <w:r w:rsidR="00470269">
              <w:rPr>
                <w:noProof/>
                <w:webHidden/>
              </w:rPr>
              <w:fldChar w:fldCharType="begin"/>
            </w:r>
            <w:r w:rsidR="00470269">
              <w:rPr>
                <w:noProof/>
                <w:webHidden/>
              </w:rPr>
              <w:instrText xml:space="preserve"> PAGEREF _Toc28871598 \h </w:instrText>
            </w:r>
            <w:r w:rsidR="00470269">
              <w:rPr>
                <w:noProof/>
                <w:webHidden/>
              </w:rPr>
            </w:r>
            <w:r w:rsidR="00470269">
              <w:rPr>
                <w:noProof/>
                <w:webHidden/>
              </w:rPr>
              <w:fldChar w:fldCharType="separate"/>
            </w:r>
            <w:r w:rsidR="00A47D07">
              <w:rPr>
                <w:noProof/>
                <w:webHidden/>
              </w:rPr>
              <w:t>12</w:t>
            </w:r>
            <w:r w:rsidR="00470269">
              <w:rPr>
                <w:noProof/>
                <w:webHidden/>
              </w:rPr>
              <w:fldChar w:fldCharType="end"/>
            </w:r>
          </w:hyperlink>
        </w:p>
        <w:p w14:paraId="127F30C0" w14:textId="15A6FE93" w:rsidR="00470269" w:rsidRDefault="00396519">
          <w:pPr>
            <w:pStyle w:val="TM3"/>
            <w:tabs>
              <w:tab w:val="left" w:pos="1100"/>
              <w:tab w:val="right" w:leader="dot" w:pos="9062"/>
            </w:tabs>
            <w:rPr>
              <w:rFonts w:eastAsiaTheme="minorEastAsia"/>
              <w:noProof/>
              <w:lang w:eastAsia="fr-BE"/>
            </w:rPr>
          </w:pPr>
          <w:hyperlink w:anchor="_Toc28871599" w:history="1">
            <w:r w:rsidR="00470269" w:rsidRPr="00921AC1">
              <w:rPr>
                <w:rStyle w:val="Lienhypertexte"/>
                <w:rFonts w:cstheme="majorHAnsi"/>
                <w:noProof/>
              </w:rPr>
              <w:t>4.2.</w:t>
            </w:r>
            <w:r w:rsidR="00470269">
              <w:rPr>
                <w:rFonts w:eastAsiaTheme="minorEastAsia"/>
                <w:noProof/>
                <w:lang w:eastAsia="fr-BE"/>
              </w:rPr>
              <w:tab/>
            </w:r>
            <w:r w:rsidR="00470269" w:rsidRPr="00921AC1">
              <w:rPr>
                <w:rStyle w:val="Lienhypertexte"/>
                <w:noProof/>
              </w:rPr>
              <w:t>Valeur future et intérêt composé</w:t>
            </w:r>
            <w:r w:rsidR="00470269">
              <w:rPr>
                <w:noProof/>
                <w:webHidden/>
              </w:rPr>
              <w:tab/>
            </w:r>
            <w:r w:rsidR="00470269">
              <w:rPr>
                <w:noProof/>
                <w:webHidden/>
              </w:rPr>
              <w:fldChar w:fldCharType="begin"/>
            </w:r>
            <w:r w:rsidR="00470269">
              <w:rPr>
                <w:noProof/>
                <w:webHidden/>
              </w:rPr>
              <w:instrText xml:space="preserve"> PAGEREF _Toc28871599 \h </w:instrText>
            </w:r>
            <w:r w:rsidR="00470269">
              <w:rPr>
                <w:noProof/>
                <w:webHidden/>
              </w:rPr>
            </w:r>
            <w:r w:rsidR="00470269">
              <w:rPr>
                <w:noProof/>
                <w:webHidden/>
              </w:rPr>
              <w:fldChar w:fldCharType="separate"/>
            </w:r>
            <w:r w:rsidR="00A47D07">
              <w:rPr>
                <w:noProof/>
                <w:webHidden/>
              </w:rPr>
              <w:t>13</w:t>
            </w:r>
            <w:r w:rsidR="00470269">
              <w:rPr>
                <w:noProof/>
                <w:webHidden/>
              </w:rPr>
              <w:fldChar w:fldCharType="end"/>
            </w:r>
          </w:hyperlink>
        </w:p>
        <w:p w14:paraId="347DF703" w14:textId="6AC940DF" w:rsidR="00470269" w:rsidRDefault="00396519">
          <w:pPr>
            <w:pStyle w:val="TM3"/>
            <w:tabs>
              <w:tab w:val="left" w:pos="1100"/>
              <w:tab w:val="right" w:leader="dot" w:pos="9062"/>
            </w:tabs>
            <w:rPr>
              <w:rFonts w:eastAsiaTheme="minorEastAsia"/>
              <w:noProof/>
              <w:lang w:eastAsia="fr-BE"/>
            </w:rPr>
          </w:pPr>
          <w:hyperlink w:anchor="_Toc28871600" w:history="1">
            <w:r w:rsidR="00470269" w:rsidRPr="00921AC1">
              <w:rPr>
                <w:rStyle w:val="Lienhypertexte"/>
                <w:rFonts w:cstheme="majorHAnsi"/>
                <w:noProof/>
              </w:rPr>
              <w:t>4.3.</w:t>
            </w:r>
            <w:r w:rsidR="00470269">
              <w:rPr>
                <w:rFonts w:eastAsiaTheme="minorEastAsia"/>
                <w:noProof/>
                <w:lang w:eastAsia="fr-BE"/>
              </w:rPr>
              <w:tab/>
            </w:r>
            <w:r w:rsidR="00470269" w:rsidRPr="00921AC1">
              <w:rPr>
                <w:rStyle w:val="Lienhypertexte"/>
                <w:noProof/>
              </w:rPr>
              <w:t>Valeurs actuelles</w:t>
            </w:r>
            <w:r w:rsidR="00470269">
              <w:rPr>
                <w:noProof/>
                <w:webHidden/>
              </w:rPr>
              <w:tab/>
            </w:r>
            <w:r w:rsidR="00470269">
              <w:rPr>
                <w:noProof/>
                <w:webHidden/>
              </w:rPr>
              <w:fldChar w:fldCharType="begin"/>
            </w:r>
            <w:r w:rsidR="00470269">
              <w:rPr>
                <w:noProof/>
                <w:webHidden/>
              </w:rPr>
              <w:instrText xml:space="preserve"> PAGEREF _Toc28871600 \h </w:instrText>
            </w:r>
            <w:r w:rsidR="00470269">
              <w:rPr>
                <w:noProof/>
                <w:webHidden/>
              </w:rPr>
            </w:r>
            <w:r w:rsidR="00470269">
              <w:rPr>
                <w:noProof/>
                <w:webHidden/>
              </w:rPr>
              <w:fldChar w:fldCharType="separate"/>
            </w:r>
            <w:r w:rsidR="00A47D07">
              <w:rPr>
                <w:noProof/>
                <w:webHidden/>
              </w:rPr>
              <w:t>16</w:t>
            </w:r>
            <w:r w:rsidR="00470269">
              <w:rPr>
                <w:noProof/>
                <w:webHidden/>
              </w:rPr>
              <w:fldChar w:fldCharType="end"/>
            </w:r>
          </w:hyperlink>
        </w:p>
        <w:p w14:paraId="5F7A0FF2" w14:textId="0A81B575" w:rsidR="00470269" w:rsidRDefault="00396519">
          <w:pPr>
            <w:pStyle w:val="TM3"/>
            <w:tabs>
              <w:tab w:val="left" w:pos="1100"/>
              <w:tab w:val="right" w:leader="dot" w:pos="9062"/>
            </w:tabs>
            <w:rPr>
              <w:rFonts w:eastAsiaTheme="minorEastAsia"/>
              <w:noProof/>
              <w:lang w:eastAsia="fr-BE"/>
            </w:rPr>
          </w:pPr>
          <w:hyperlink w:anchor="_Toc28871601" w:history="1">
            <w:r w:rsidR="00470269" w:rsidRPr="00921AC1">
              <w:rPr>
                <w:rStyle w:val="Lienhypertexte"/>
                <w:rFonts w:cstheme="majorHAnsi"/>
                <w:noProof/>
              </w:rPr>
              <w:t>4.4.</w:t>
            </w:r>
            <w:r w:rsidR="00470269">
              <w:rPr>
                <w:rFonts w:eastAsiaTheme="minorEastAsia"/>
                <w:noProof/>
                <w:lang w:eastAsia="fr-BE"/>
              </w:rPr>
              <w:tab/>
            </w:r>
            <w:r w:rsidR="00470269" w:rsidRPr="00921AC1">
              <w:rPr>
                <w:rStyle w:val="Lienhypertexte"/>
                <w:noProof/>
              </w:rPr>
              <w:t>Flux de trésorerie multiples</w:t>
            </w:r>
            <w:r w:rsidR="00470269">
              <w:rPr>
                <w:noProof/>
                <w:webHidden/>
              </w:rPr>
              <w:tab/>
            </w:r>
            <w:r w:rsidR="00470269">
              <w:rPr>
                <w:noProof/>
                <w:webHidden/>
              </w:rPr>
              <w:fldChar w:fldCharType="begin"/>
            </w:r>
            <w:r w:rsidR="00470269">
              <w:rPr>
                <w:noProof/>
                <w:webHidden/>
              </w:rPr>
              <w:instrText xml:space="preserve"> PAGEREF _Toc28871601 \h </w:instrText>
            </w:r>
            <w:r w:rsidR="00470269">
              <w:rPr>
                <w:noProof/>
                <w:webHidden/>
              </w:rPr>
            </w:r>
            <w:r w:rsidR="00470269">
              <w:rPr>
                <w:noProof/>
                <w:webHidden/>
              </w:rPr>
              <w:fldChar w:fldCharType="separate"/>
            </w:r>
            <w:r w:rsidR="00A47D07">
              <w:rPr>
                <w:noProof/>
                <w:webHidden/>
              </w:rPr>
              <w:t>18</w:t>
            </w:r>
            <w:r w:rsidR="00470269">
              <w:rPr>
                <w:noProof/>
                <w:webHidden/>
              </w:rPr>
              <w:fldChar w:fldCharType="end"/>
            </w:r>
          </w:hyperlink>
        </w:p>
        <w:p w14:paraId="68C2994B" w14:textId="7E00AB05" w:rsidR="00470269" w:rsidRDefault="00396519">
          <w:pPr>
            <w:pStyle w:val="TM3"/>
            <w:tabs>
              <w:tab w:val="left" w:pos="1100"/>
              <w:tab w:val="right" w:leader="dot" w:pos="9062"/>
            </w:tabs>
            <w:rPr>
              <w:rFonts w:eastAsiaTheme="minorEastAsia"/>
              <w:noProof/>
              <w:lang w:eastAsia="fr-BE"/>
            </w:rPr>
          </w:pPr>
          <w:hyperlink w:anchor="_Toc28871602" w:history="1">
            <w:r w:rsidR="00470269" w:rsidRPr="00921AC1">
              <w:rPr>
                <w:rStyle w:val="Lienhypertexte"/>
                <w:rFonts w:cstheme="majorHAnsi"/>
                <w:noProof/>
              </w:rPr>
              <w:t>4.5.</w:t>
            </w:r>
            <w:r w:rsidR="00470269">
              <w:rPr>
                <w:rFonts w:eastAsiaTheme="minorEastAsia"/>
                <w:noProof/>
                <w:lang w:eastAsia="fr-BE"/>
              </w:rPr>
              <w:tab/>
            </w:r>
            <w:r w:rsidR="00470269" w:rsidRPr="00921AC1">
              <w:rPr>
                <w:rStyle w:val="Lienhypertexte"/>
                <w:noProof/>
              </w:rPr>
              <w:t>Inflation et taux d’intérêts</w:t>
            </w:r>
            <w:r w:rsidR="00470269">
              <w:rPr>
                <w:noProof/>
                <w:webHidden/>
              </w:rPr>
              <w:tab/>
            </w:r>
            <w:r w:rsidR="00470269">
              <w:rPr>
                <w:noProof/>
                <w:webHidden/>
              </w:rPr>
              <w:fldChar w:fldCharType="begin"/>
            </w:r>
            <w:r w:rsidR="00470269">
              <w:rPr>
                <w:noProof/>
                <w:webHidden/>
              </w:rPr>
              <w:instrText xml:space="preserve"> PAGEREF _Toc28871602 \h </w:instrText>
            </w:r>
            <w:r w:rsidR="00470269">
              <w:rPr>
                <w:noProof/>
                <w:webHidden/>
              </w:rPr>
            </w:r>
            <w:r w:rsidR="00470269">
              <w:rPr>
                <w:noProof/>
                <w:webHidden/>
              </w:rPr>
              <w:fldChar w:fldCharType="separate"/>
            </w:r>
            <w:r w:rsidR="00A47D07">
              <w:rPr>
                <w:noProof/>
                <w:webHidden/>
              </w:rPr>
              <w:t>21</w:t>
            </w:r>
            <w:r w:rsidR="00470269">
              <w:rPr>
                <w:noProof/>
                <w:webHidden/>
              </w:rPr>
              <w:fldChar w:fldCharType="end"/>
            </w:r>
          </w:hyperlink>
        </w:p>
        <w:p w14:paraId="0C7FBF0C" w14:textId="77F61B27" w:rsidR="00470269" w:rsidRDefault="00396519">
          <w:pPr>
            <w:pStyle w:val="TM3"/>
            <w:tabs>
              <w:tab w:val="left" w:pos="1100"/>
              <w:tab w:val="right" w:leader="dot" w:pos="9062"/>
            </w:tabs>
            <w:rPr>
              <w:rFonts w:eastAsiaTheme="minorEastAsia"/>
              <w:noProof/>
              <w:lang w:eastAsia="fr-BE"/>
            </w:rPr>
          </w:pPr>
          <w:hyperlink w:anchor="_Toc28871603" w:history="1">
            <w:r w:rsidR="00470269" w:rsidRPr="00921AC1">
              <w:rPr>
                <w:rStyle w:val="Lienhypertexte"/>
                <w:rFonts w:cstheme="majorHAnsi"/>
                <w:noProof/>
              </w:rPr>
              <w:t>4.6.</w:t>
            </w:r>
            <w:r w:rsidR="00470269">
              <w:rPr>
                <w:rFonts w:eastAsiaTheme="minorEastAsia"/>
                <w:noProof/>
                <w:lang w:eastAsia="fr-BE"/>
              </w:rPr>
              <w:tab/>
            </w:r>
            <w:r w:rsidR="00470269" w:rsidRPr="00921AC1">
              <w:rPr>
                <w:rStyle w:val="Lienhypertexte"/>
                <w:noProof/>
              </w:rPr>
              <w:t>Taux d’intérêts annuels effectifs</w:t>
            </w:r>
            <w:r w:rsidR="00470269">
              <w:rPr>
                <w:noProof/>
                <w:webHidden/>
              </w:rPr>
              <w:tab/>
            </w:r>
            <w:r w:rsidR="00470269">
              <w:rPr>
                <w:noProof/>
                <w:webHidden/>
              </w:rPr>
              <w:fldChar w:fldCharType="begin"/>
            </w:r>
            <w:r w:rsidR="00470269">
              <w:rPr>
                <w:noProof/>
                <w:webHidden/>
              </w:rPr>
              <w:instrText xml:space="preserve"> PAGEREF _Toc28871603 \h </w:instrText>
            </w:r>
            <w:r w:rsidR="00470269">
              <w:rPr>
                <w:noProof/>
                <w:webHidden/>
              </w:rPr>
            </w:r>
            <w:r w:rsidR="00470269">
              <w:rPr>
                <w:noProof/>
                <w:webHidden/>
              </w:rPr>
              <w:fldChar w:fldCharType="separate"/>
            </w:r>
            <w:r w:rsidR="00A47D07">
              <w:rPr>
                <w:noProof/>
                <w:webHidden/>
              </w:rPr>
              <w:t>22</w:t>
            </w:r>
            <w:r w:rsidR="00470269">
              <w:rPr>
                <w:noProof/>
                <w:webHidden/>
              </w:rPr>
              <w:fldChar w:fldCharType="end"/>
            </w:r>
          </w:hyperlink>
        </w:p>
        <w:p w14:paraId="1BD0D8F2" w14:textId="44CEB204" w:rsidR="00470269" w:rsidRDefault="00396519">
          <w:pPr>
            <w:pStyle w:val="TM3"/>
            <w:tabs>
              <w:tab w:val="left" w:pos="1100"/>
              <w:tab w:val="right" w:leader="dot" w:pos="9062"/>
            </w:tabs>
            <w:rPr>
              <w:rFonts w:eastAsiaTheme="minorEastAsia"/>
              <w:noProof/>
              <w:lang w:eastAsia="fr-BE"/>
            </w:rPr>
          </w:pPr>
          <w:hyperlink w:anchor="_Toc28871604" w:history="1">
            <w:r w:rsidR="00470269" w:rsidRPr="00921AC1">
              <w:rPr>
                <w:rStyle w:val="Lienhypertexte"/>
                <w:rFonts w:cstheme="majorHAnsi"/>
                <w:noProof/>
              </w:rPr>
              <w:t>4.7.</w:t>
            </w:r>
            <w:r w:rsidR="00470269">
              <w:rPr>
                <w:rFonts w:eastAsiaTheme="minorEastAsia"/>
                <w:noProof/>
                <w:lang w:eastAsia="fr-BE"/>
              </w:rPr>
              <w:tab/>
            </w:r>
            <w:r w:rsidR="00470269" w:rsidRPr="00921AC1">
              <w:rPr>
                <w:rStyle w:val="Lienhypertexte"/>
                <w:noProof/>
              </w:rPr>
              <w:t>Taux d’actualisation et taux de rendement prévu</w:t>
            </w:r>
            <w:r w:rsidR="00470269">
              <w:rPr>
                <w:noProof/>
                <w:webHidden/>
              </w:rPr>
              <w:tab/>
            </w:r>
            <w:r w:rsidR="00470269">
              <w:rPr>
                <w:noProof/>
                <w:webHidden/>
              </w:rPr>
              <w:fldChar w:fldCharType="begin"/>
            </w:r>
            <w:r w:rsidR="00470269">
              <w:rPr>
                <w:noProof/>
                <w:webHidden/>
              </w:rPr>
              <w:instrText xml:space="preserve"> PAGEREF _Toc28871604 \h </w:instrText>
            </w:r>
            <w:r w:rsidR="00470269">
              <w:rPr>
                <w:noProof/>
                <w:webHidden/>
              </w:rPr>
            </w:r>
            <w:r w:rsidR="00470269">
              <w:rPr>
                <w:noProof/>
                <w:webHidden/>
              </w:rPr>
              <w:fldChar w:fldCharType="separate"/>
            </w:r>
            <w:r w:rsidR="00A47D07">
              <w:rPr>
                <w:noProof/>
                <w:webHidden/>
              </w:rPr>
              <w:t>23</w:t>
            </w:r>
            <w:r w:rsidR="00470269">
              <w:rPr>
                <w:noProof/>
                <w:webHidden/>
              </w:rPr>
              <w:fldChar w:fldCharType="end"/>
            </w:r>
          </w:hyperlink>
        </w:p>
        <w:p w14:paraId="361F8E7C" w14:textId="5CA3ADB3" w:rsidR="00470269" w:rsidRDefault="00396519">
          <w:pPr>
            <w:pStyle w:val="TM2"/>
            <w:tabs>
              <w:tab w:val="left" w:pos="660"/>
              <w:tab w:val="right" w:leader="dot" w:pos="9062"/>
            </w:tabs>
            <w:rPr>
              <w:rFonts w:eastAsiaTheme="minorEastAsia"/>
              <w:noProof/>
              <w:lang w:eastAsia="fr-BE"/>
            </w:rPr>
          </w:pPr>
          <w:hyperlink w:anchor="_Toc28871605" w:history="1">
            <w:r w:rsidR="00470269" w:rsidRPr="00921AC1">
              <w:rPr>
                <w:rStyle w:val="Lienhypertexte"/>
                <w:rFonts w:cstheme="majorHAnsi"/>
                <w:noProof/>
              </w:rPr>
              <w:t>5.</w:t>
            </w:r>
            <w:r w:rsidR="00470269">
              <w:rPr>
                <w:rFonts w:eastAsiaTheme="minorEastAsia"/>
                <w:noProof/>
                <w:lang w:eastAsia="fr-BE"/>
              </w:rPr>
              <w:tab/>
            </w:r>
            <w:r w:rsidR="00470269" w:rsidRPr="00921AC1">
              <w:rPr>
                <w:rStyle w:val="Lienhypertexte"/>
                <w:noProof/>
              </w:rPr>
              <w:t>Valorisation des obligations</w:t>
            </w:r>
            <w:r w:rsidR="00470269">
              <w:rPr>
                <w:noProof/>
                <w:webHidden/>
              </w:rPr>
              <w:tab/>
            </w:r>
            <w:r w:rsidR="00470269">
              <w:rPr>
                <w:noProof/>
                <w:webHidden/>
              </w:rPr>
              <w:fldChar w:fldCharType="begin"/>
            </w:r>
            <w:r w:rsidR="00470269">
              <w:rPr>
                <w:noProof/>
                <w:webHidden/>
              </w:rPr>
              <w:instrText xml:space="preserve"> PAGEREF _Toc28871605 \h </w:instrText>
            </w:r>
            <w:r w:rsidR="00470269">
              <w:rPr>
                <w:noProof/>
                <w:webHidden/>
              </w:rPr>
            </w:r>
            <w:r w:rsidR="00470269">
              <w:rPr>
                <w:noProof/>
                <w:webHidden/>
              </w:rPr>
              <w:fldChar w:fldCharType="separate"/>
            </w:r>
            <w:r w:rsidR="00A47D07">
              <w:rPr>
                <w:noProof/>
                <w:webHidden/>
              </w:rPr>
              <w:t>25</w:t>
            </w:r>
            <w:r w:rsidR="00470269">
              <w:rPr>
                <w:noProof/>
                <w:webHidden/>
              </w:rPr>
              <w:fldChar w:fldCharType="end"/>
            </w:r>
          </w:hyperlink>
        </w:p>
        <w:p w14:paraId="73AA0B54" w14:textId="053E2616" w:rsidR="00470269" w:rsidRDefault="00396519">
          <w:pPr>
            <w:pStyle w:val="TM3"/>
            <w:tabs>
              <w:tab w:val="left" w:pos="1100"/>
              <w:tab w:val="right" w:leader="dot" w:pos="9062"/>
            </w:tabs>
            <w:rPr>
              <w:rFonts w:eastAsiaTheme="minorEastAsia"/>
              <w:noProof/>
              <w:lang w:eastAsia="fr-BE"/>
            </w:rPr>
          </w:pPr>
          <w:hyperlink w:anchor="_Toc28871606" w:history="1">
            <w:r w:rsidR="00470269" w:rsidRPr="00921AC1">
              <w:rPr>
                <w:rStyle w:val="Lienhypertexte"/>
                <w:rFonts w:cstheme="majorHAnsi"/>
                <w:noProof/>
              </w:rPr>
              <w:t>5.1.</w:t>
            </w:r>
            <w:r w:rsidR="00470269">
              <w:rPr>
                <w:rFonts w:eastAsiaTheme="minorEastAsia"/>
                <w:noProof/>
                <w:lang w:eastAsia="fr-BE"/>
              </w:rPr>
              <w:tab/>
            </w:r>
            <w:r w:rsidR="00470269" w:rsidRPr="00921AC1">
              <w:rPr>
                <w:rStyle w:val="Lienhypertexte"/>
                <w:noProof/>
              </w:rPr>
              <w:t>Caractéristiques des obligations</w:t>
            </w:r>
            <w:r w:rsidR="00470269">
              <w:rPr>
                <w:noProof/>
                <w:webHidden/>
              </w:rPr>
              <w:tab/>
            </w:r>
            <w:r w:rsidR="00470269">
              <w:rPr>
                <w:noProof/>
                <w:webHidden/>
              </w:rPr>
              <w:fldChar w:fldCharType="begin"/>
            </w:r>
            <w:r w:rsidR="00470269">
              <w:rPr>
                <w:noProof/>
                <w:webHidden/>
              </w:rPr>
              <w:instrText xml:space="preserve"> PAGEREF _Toc28871606 \h </w:instrText>
            </w:r>
            <w:r w:rsidR="00470269">
              <w:rPr>
                <w:noProof/>
                <w:webHidden/>
              </w:rPr>
            </w:r>
            <w:r w:rsidR="00470269">
              <w:rPr>
                <w:noProof/>
                <w:webHidden/>
              </w:rPr>
              <w:fldChar w:fldCharType="separate"/>
            </w:r>
            <w:r w:rsidR="00A47D07">
              <w:rPr>
                <w:noProof/>
                <w:webHidden/>
              </w:rPr>
              <w:t>25</w:t>
            </w:r>
            <w:r w:rsidR="00470269">
              <w:rPr>
                <w:noProof/>
                <w:webHidden/>
              </w:rPr>
              <w:fldChar w:fldCharType="end"/>
            </w:r>
          </w:hyperlink>
        </w:p>
        <w:p w14:paraId="5D817F03" w14:textId="2BD2CD0C" w:rsidR="00470269" w:rsidRDefault="00396519">
          <w:pPr>
            <w:pStyle w:val="TM3"/>
            <w:tabs>
              <w:tab w:val="left" w:pos="1100"/>
              <w:tab w:val="right" w:leader="dot" w:pos="9062"/>
            </w:tabs>
            <w:rPr>
              <w:rFonts w:eastAsiaTheme="minorEastAsia"/>
              <w:noProof/>
              <w:lang w:eastAsia="fr-BE"/>
            </w:rPr>
          </w:pPr>
          <w:hyperlink w:anchor="_Toc28871607" w:history="1">
            <w:r w:rsidR="00470269" w:rsidRPr="00921AC1">
              <w:rPr>
                <w:rStyle w:val="Lienhypertexte"/>
                <w:rFonts w:cstheme="majorHAnsi"/>
                <w:noProof/>
              </w:rPr>
              <w:t>5.2.</w:t>
            </w:r>
            <w:r w:rsidR="00470269">
              <w:rPr>
                <w:rFonts w:eastAsiaTheme="minorEastAsia"/>
                <w:noProof/>
                <w:lang w:eastAsia="fr-BE"/>
              </w:rPr>
              <w:tab/>
            </w:r>
            <w:r w:rsidR="00470269" w:rsidRPr="00921AC1">
              <w:rPr>
                <w:rStyle w:val="Lienhypertexte"/>
                <w:noProof/>
              </w:rPr>
              <w:t>Prix des obligations et rendements</w:t>
            </w:r>
            <w:r w:rsidR="00470269">
              <w:rPr>
                <w:noProof/>
                <w:webHidden/>
              </w:rPr>
              <w:tab/>
            </w:r>
            <w:r w:rsidR="00470269">
              <w:rPr>
                <w:noProof/>
                <w:webHidden/>
              </w:rPr>
              <w:fldChar w:fldCharType="begin"/>
            </w:r>
            <w:r w:rsidR="00470269">
              <w:rPr>
                <w:noProof/>
                <w:webHidden/>
              </w:rPr>
              <w:instrText xml:space="preserve"> PAGEREF _Toc28871607 \h </w:instrText>
            </w:r>
            <w:r w:rsidR="00470269">
              <w:rPr>
                <w:noProof/>
                <w:webHidden/>
              </w:rPr>
            </w:r>
            <w:r w:rsidR="00470269">
              <w:rPr>
                <w:noProof/>
                <w:webHidden/>
              </w:rPr>
              <w:fldChar w:fldCharType="separate"/>
            </w:r>
            <w:r w:rsidR="00A47D07">
              <w:rPr>
                <w:noProof/>
                <w:webHidden/>
              </w:rPr>
              <w:t>27</w:t>
            </w:r>
            <w:r w:rsidR="00470269">
              <w:rPr>
                <w:noProof/>
                <w:webHidden/>
              </w:rPr>
              <w:fldChar w:fldCharType="end"/>
            </w:r>
          </w:hyperlink>
        </w:p>
        <w:p w14:paraId="4BF28CB3" w14:textId="1923167C" w:rsidR="00470269" w:rsidRDefault="00396519">
          <w:pPr>
            <w:pStyle w:val="TM2"/>
            <w:tabs>
              <w:tab w:val="left" w:pos="660"/>
              <w:tab w:val="right" w:leader="dot" w:pos="9062"/>
            </w:tabs>
            <w:rPr>
              <w:rFonts w:eastAsiaTheme="minorEastAsia"/>
              <w:noProof/>
              <w:lang w:eastAsia="fr-BE"/>
            </w:rPr>
          </w:pPr>
          <w:hyperlink w:anchor="_Toc28871608" w:history="1">
            <w:r w:rsidR="00470269" w:rsidRPr="00921AC1">
              <w:rPr>
                <w:rStyle w:val="Lienhypertexte"/>
                <w:rFonts w:cstheme="majorHAnsi"/>
                <w:noProof/>
              </w:rPr>
              <w:t>6.</w:t>
            </w:r>
            <w:r w:rsidR="00470269">
              <w:rPr>
                <w:rFonts w:eastAsiaTheme="minorEastAsia"/>
                <w:noProof/>
                <w:lang w:eastAsia="fr-BE"/>
              </w:rPr>
              <w:tab/>
            </w:r>
            <w:r w:rsidR="00470269" w:rsidRPr="00921AC1">
              <w:rPr>
                <w:rStyle w:val="Lienhypertexte"/>
                <w:noProof/>
              </w:rPr>
              <w:t>Evaluation des stock</w:t>
            </w:r>
            <w:r w:rsidR="00470269">
              <w:rPr>
                <w:noProof/>
                <w:webHidden/>
              </w:rPr>
              <w:tab/>
            </w:r>
            <w:r w:rsidR="00470269">
              <w:rPr>
                <w:noProof/>
                <w:webHidden/>
              </w:rPr>
              <w:fldChar w:fldCharType="begin"/>
            </w:r>
            <w:r w:rsidR="00470269">
              <w:rPr>
                <w:noProof/>
                <w:webHidden/>
              </w:rPr>
              <w:instrText xml:space="preserve"> PAGEREF _Toc28871608 \h </w:instrText>
            </w:r>
            <w:r w:rsidR="00470269">
              <w:rPr>
                <w:noProof/>
                <w:webHidden/>
              </w:rPr>
            </w:r>
            <w:r w:rsidR="00470269">
              <w:rPr>
                <w:noProof/>
                <w:webHidden/>
              </w:rPr>
              <w:fldChar w:fldCharType="separate"/>
            </w:r>
            <w:r w:rsidR="00A47D07">
              <w:rPr>
                <w:noProof/>
                <w:webHidden/>
              </w:rPr>
              <w:t>48</w:t>
            </w:r>
            <w:r w:rsidR="00470269">
              <w:rPr>
                <w:noProof/>
                <w:webHidden/>
              </w:rPr>
              <w:fldChar w:fldCharType="end"/>
            </w:r>
          </w:hyperlink>
        </w:p>
        <w:p w14:paraId="330C9D79" w14:textId="2C2E43DB" w:rsidR="00470269" w:rsidRDefault="00396519">
          <w:pPr>
            <w:pStyle w:val="TM3"/>
            <w:tabs>
              <w:tab w:val="left" w:pos="1100"/>
              <w:tab w:val="right" w:leader="dot" w:pos="9062"/>
            </w:tabs>
            <w:rPr>
              <w:rFonts w:eastAsiaTheme="minorEastAsia"/>
              <w:noProof/>
              <w:lang w:eastAsia="fr-BE"/>
            </w:rPr>
          </w:pPr>
          <w:hyperlink w:anchor="_Toc28871609" w:history="1">
            <w:r w:rsidR="00470269" w:rsidRPr="00921AC1">
              <w:rPr>
                <w:rStyle w:val="Lienhypertexte"/>
                <w:rFonts w:cstheme="majorHAnsi"/>
                <w:noProof/>
              </w:rPr>
              <w:t>6.1.</w:t>
            </w:r>
            <w:r w:rsidR="00470269">
              <w:rPr>
                <w:rFonts w:eastAsiaTheme="minorEastAsia"/>
                <w:noProof/>
                <w:lang w:eastAsia="fr-BE"/>
              </w:rPr>
              <w:tab/>
            </w:r>
            <w:r w:rsidR="00470269" w:rsidRPr="00921AC1">
              <w:rPr>
                <w:rStyle w:val="Lienhypertexte"/>
                <w:noProof/>
              </w:rPr>
              <w:t>Les actions et le marché boursier</w:t>
            </w:r>
            <w:r w:rsidR="00470269">
              <w:rPr>
                <w:noProof/>
                <w:webHidden/>
              </w:rPr>
              <w:tab/>
            </w:r>
            <w:r w:rsidR="00470269">
              <w:rPr>
                <w:noProof/>
                <w:webHidden/>
              </w:rPr>
              <w:fldChar w:fldCharType="begin"/>
            </w:r>
            <w:r w:rsidR="00470269">
              <w:rPr>
                <w:noProof/>
                <w:webHidden/>
              </w:rPr>
              <w:instrText xml:space="preserve"> PAGEREF _Toc28871609 \h </w:instrText>
            </w:r>
            <w:r w:rsidR="00470269">
              <w:rPr>
                <w:noProof/>
                <w:webHidden/>
              </w:rPr>
            </w:r>
            <w:r w:rsidR="00470269">
              <w:rPr>
                <w:noProof/>
                <w:webHidden/>
              </w:rPr>
              <w:fldChar w:fldCharType="separate"/>
            </w:r>
            <w:r w:rsidR="00A47D07">
              <w:rPr>
                <w:noProof/>
                <w:webHidden/>
              </w:rPr>
              <w:t>48</w:t>
            </w:r>
            <w:r w:rsidR="00470269">
              <w:rPr>
                <w:noProof/>
                <w:webHidden/>
              </w:rPr>
              <w:fldChar w:fldCharType="end"/>
            </w:r>
          </w:hyperlink>
        </w:p>
        <w:p w14:paraId="0601FAC2" w14:textId="152FA821" w:rsidR="00470269" w:rsidRDefault="00396519">
          <w:pPr>
            <w:pStyle w:val="TM3"/>
            <w:tabs>
              <w:tab w:val="left" w:pos="1100"/>
              <w:tab w:val="right" w:leader="dot" w:pos="9062"/>
            </w:tabs>
            <w:rPr>
              <w:rFonts w:eastAsiaTheme="minorEastAsia"/>
              <w:noProof/>
              <w:lang w:eastAsia="fr-BE"/>
            </w:rPr>
          </w:pPr>
          <w:hyperlink w:anchor="_Toc28871610" w:history="1">
            <w:r w:rsidR="00470269" w:rsidRPr="00921AC1">
              <w:rPr>
                <w:rStyle w:val="Lienhypertexte"/>
                <w:rFonts w:cstheme="majorHAnsi"/>
                <w:noProof/>
              </w:rPr>
              <w:t>6.4.</w:t>
            </w:r>
            <w:r w:rsidR="00470269">
              <w:rPr>
                <w:rFonts w:eastAsiaTheme="minorEastAsia"/>
                <w:noProof/>
                <w:lang w:eastAsia="fr-BE"/>
              </w:rPr>
              <w:tab/>
            </w:r>
            <w:r w:rsidR="00470269" w:rsidRPr="00921AC1">
              <w:rPr>
                <w:rStyle w:val="Lienhypertexte"/>
                <w:noProof/>
              </w:rPr>
              <w:t>Stock de croissance et stocks de revenu</w:t>
            </w:r>
            <w:r w:rsidR="00470269">
              <w:rPr>
                <w:noProof/>
                <w:webHidden/>
              </w:rPr>
              <w:tab/>
            </w:r>
            <w:r w:rsidR="00470269">
              <w:rPr>
                <w:noProof/>
                <w:webHidden/>
              </w:rPr>
              <w:fldChar w:fldCharType="begin"/>
            </w:r>
            <w:r w:rsidR="00470269">
              <w:rPr>
                <w:noProof/>
                <w:webHidden/>
              </w:rPr>
              <w:instrText xml:space="preserve"> PAGEREF _Toc28871610 \h </w:instrText>
            </w:r>
            <w:r w:rsidR="00470269">
              <w:rPr>
                <w:noProof/>
                <w:webHidden/>
              </w:rPr>
            </w:r>
            <w:r w:rsidR="00470269">
              <w:rPr>
                <w:noProof/>
                <w:webHidden/>
              </w:rPr>
              <w:fldChar w:fldCharType="separate"/>
            </w:r>
            <w:r w:rsidR="00A47D07">
              <w:rPr>
                <w:noProof/>
                <w:webHidden/>
              </w:rPr>
              <w:t>58</w:t>
            </w:r>
            <w:r w:rsidR="00470269">
              <w:rPr>
                <w:noProof/>
                <w:webHidden/>
              </w:rPr>
              <w:fldChar w:fldCharType="end"/>
            </w:r>
          </w:hyperlink>
        </w:p>
        <w:p w14:paraId="14FDA91D" w14:textId="390DF92E" w:rsidR="00470269" w:rsidRDefault="00396519">
          <w:pPr>
            <w:pStyle w:val="TM3"/>
            <w:tabs>
              <w:tab w:val="left" w:pos="1100"/>
              <w:tab w:val="right" w:leader="dot" w:pos="9062"/>
            </w:tabs>
            <w:rPr>
              <w:rFonts w:eastAsiaTheme="minorEastAsia"/>
              <w:noProof/>
              <w:lang w:eastAsia="fr-BE"/>
            </w:rPr>
          </w:pPr>
          <w:hyperlink w:anchor="_Toc28871611" w:history="1">
            <w:r w:rsidR="00470269" w:rsidRPr="00921AC1">
              <w:rPr>
                <w:rStyle w:val="Lienhypertexte"/>
                <w:rFonts w:cstheme="majorHAnsi"/>
                <w:noProof/>
              </w:rPr>
              <w:t>6.5.</w:t>
            </w:r>
            <w:r w:rsidR="00470269">
              <w:rPr>
                <w:rFonts w:eastAsiaTheme="minorEastAsia"/>
                <w:noProof/>
                <w:lang w:eastAsia="fr-BE"/>
              </w:rPr>
              <w:tab/>
            </w:r>
            <w:r w:rsidR="00470269" w:rsidRPr="00921AC1">
              <w:rPr>
                <w:rStyle w:val="Lienhypertexte"/>
                <w:noProof/>
              </w:rPr>
              <w:t>Ratio prix-bénéfice (PER)</w:t>
            </w:r>
            <w:r w:rsidR="00470269">
              <w:rPr>
                <w:noProof/>
                <w:webHidden/>
              </w:rPr>
              <w:tab/>
            </w:r>
            <w:r w:rsidR="00470269">
              <w:rPr>
                <w:noProof/>
                <w:webHidden/>
              </w:rPr>
              <w:fldChar w:fldCharType="begin"/>
            </w:r>
            <w:r w:rsidR="00470269">
              <w:rPr>
                <w:noProof/>
                <w:webHidden/>
              </w:rPr>
              <w:instrText xml:space="preserve"> PAGEREF _Toc28871611 \h </w:instrText>
            </w:r>
            <w:r w:rsidR="00470269">
              <w:rPr>
                <w:noProof/>
                <w:webHidden/>
              </w:rPr>
            </w:r>
            <w:r w:rsidR="00470269">
              <w:rPr>
                <w:noProof/>
                <w:webHidden/>
              </w:rPr>
              <w:fldChar w:fldCharType="separate"/>
            </w:r>
            <w:r w:rsidR="00A47D07">
              <w:rPr>
                <w:noProof/>
                <w:webHidden/>
              </w:rPr>
              <w:t>59</w:t>
            </w:r>
            <w:r w:rsidR="00470269">
              <w:rPr>
                <w:noProof/>
                <w:webHidden/>
              </w:rPr>
              <w:fldChar w:fldCharType="end"/>
            </w:r>
          </w:hyperlink>
        </w:p>
        <w:p w14:paraId="624D7FB2" w14:textId="3FDFE178" w:rsidR="00470269" w:rsidRDefault="00396519">
          <w:pPr>
            <w:pStyle w:val="TM1"/>
            <w:tabs>
              <w:tab w:val="right" w:leader="dot" w:pos="9062"/>
            </w:tabs>
            <w:rPr>
              <w:rFonts w:eastAsiaTheme="minorEastAsia"/>
              <w:noProof/>
              <w:lang w:eastAsia="fr-BE"/>
            </w:rPr>
          </w:pPr>
          <w:hyperlink w:anchor="_Toc28871612" w:history="1">
            <w:r w:rsidR="00470269" w:rsidRPr="00921AC1">
              <w:rPr>
                <w:rStyle w:val="Lienhypertexte"/>
                <w:noProof/>
              </w:rPr>
              <w:t>Partie  2 : Budgétisation du capital</w:t>
            </w:r>
            <w:r w:rsidR="00470269">
              <w:rPr>
                <w:noProof/>
                <w:webHidden/>
              </w:rPr>
              <w:tab/>
            </w:r>
            <w:r w:rsidR="00470269">
              <w:rPr>
                <w:noProof/>
                <w:webHidden/>
              </w:rPr>
              <w:fldChar w:fldCharType="begin"/>
            </w:r>
            <w:r w:rsidR="00470269">
              <w:rPr>
                <w:noProof/>
                <w:webHidden/>
              </w:rPr>
              <w:instrText xml:space="preserve"> PAGEREF _Toc28871612 \h </w:instrText>
            </w:r>
            <w:r w:rsidR="00470269">
              <w:rPr>
                <w:noProof/>
                <w:webHidden/>
              </w:rPr>
            </w:r>
            <w:r w:rsidR="00470269">
              <w:rPr>
                <w:noProof/>
                <w:webHidden/>
              </w:rPr>
              <w:fldChar w:fldCharType="separate"/>
            </w:r>
            <w:r w:rsidR="00A47D07">
              <w:rPr>
                <w:noProof/>
                <w:webHidden/>
              </w:rPr>
              <w:t>68</w:t>
            </w:r>
            <w:r w:rsidR="00470269">
              <w:rPr>
                <w:noProof/>
                <w:webHidden/>
              </w:rPr>
              <w:fldChar w:fldCharType="end"/>
            </w:r>
          </w:hyperlink>
        </w:p>
        <w:p w14:paraId="5228B86A" w14:textId="5704874E" w:rsidR="00470269" w:rsidRDefault="00396519">
          <w:pPr>
            <w:pStyle w:val="TM2"/>
            <w:tabs>
              <w:tab w:val="left" w:pos="660"/>
              <w:tab w:val="right" w:leader="dot" w:pos="9062"/>
            </w:tabs>
            <w:rPr>
              <w:rFonts w:eastAsiaTheme="minorEastAsia"/>
              <w:noProof/>
              <w:lang w:eastAsia="fr-BE"/>
            </w:rPr>
          </w:pPr>
          <w:hyperlink w:anchor="_Toc28871613" w:history="1">
            <w:r w:rsidR="00470269" w:rsidRPr="00921AC1">
              <w:rPr>
                <w:rStyle w:val="Lienhypertexte"/>
                <w:rFonts w:cstheme="majorHAnsi"/>
                <w:noProof/>
              </w:rPr>
              <w:t>7.</w:t>
            </w:r>
            <w:r w:rsidR="00470269">
              <w:rPr>
                <w:rFonts w:eastAsiaTheme="minorEastAsia"/>
                <w:noProof/>
                <w:lang w:eastAsia="fr-BE"/>
              </w:rPr>
              <w:tab/>
            </w:r>
            <w:r w:rsidR="00470269" w:rsidRPr="00921AC1">
              <w:rPr>
                <w:rStyle w:val="Lienhypertexte"/>
                <w:noProof/>
              </w:rPr>
              <w:t>Valeur actualisée nette et autres critères d’investissement</w:t>
            </w:r>
            <w:r w:rsidR="00470269">
              <w:rPr>
                <w:noProof/>
                <w:webHidden/>
              </w:rPr>
              <w:tab/>
            </w:r>
            <w:r w:rsidR="00470269">
              <w:rPr>
                <w:noProof/>
                <w:webHidden/>
              </w:rPr>
              <w:fldChar w:fldCharType="begin"/>
            </w:r>
            <w:r w:rsidR="00470269">
              <w:rPr>
                <w:noProof/>
                <w:webHidden/>
              </w:rPr>
              <w:instrText xml:space="preserve"> PAGEREF _Toc28871613 \h </w:instrText>
            </w:r>
            <w:r w:rsidR="00470269">
              <w:rPr>
                <w:noProof/>
                <w:webHidden/>
              </w:rPr>
            </w:r>
            <w:r w:rsidR="00470269">
              <w:rPr>
                <w:noProof/>
                <w:webHidden/>
              </w:rPr>
              <w:fldChar w:fldCharType="separate"/>
            </w:r>
            <w:r w:rsidR="00A47D07">
              <w:rPr>
                <w:noProof/>
                <w:webHidden/>
              </w:rPr>
              <w:t>68</w:t>
            </w:r>
            <w:r w:rsidR="00470269">
              <w:rPr>
                <w:noProof/>
                <w:webHidden/>
              </w:rPr>
              <w:fldChar w:fldCharType="end"/>
            </w:r>
          </w:hyperlink>
        </w:p>
        <w:p w14:paraId="7F3791CC" w14:textId="7EDA412A" w:rsidR="00470269" w:rsidRDefault="00396519">
          <w:pPr>
            <w:pStyle w:val="TM3"/>
            <w:tabs>
              <w:tab w:val="left" w:pos="1100"/>
              <w:tab w:val="right" w:leader="dot" w:pos="9062"/>
            </w:tabs>
            <w:rPr>
              <w:rFonts w:eastAsiaTheme="minorEastAsia"/>
              <w:noProof/>
              <w:lang w:eastAsia="fr-BE"/>
            </w:rPr>
          </w:pPr>
          <w:hyperlink w:anchor="_Toc28871614" w:history="1">
            <w:r w:rsidR="00470269" w:rsidRPr="00921AC1">
              <w:rPr>
                <w:rStyle w:val="Lienhypertexte"/>
                <w:rFonts w:cstheme="majorHAnsi"/>
                <w:noProof/>
              </w:rPr>
              <w:t>7.1.</w:t>
            </w:r>
            <w:r w:rsidR="00470269">
              <w:rPr>
                <w:rFonts w:eastAsiaTheme="minorEastAsia"/>
                <w:noProof/>
                <w:lang w:eastAsia="fr-BE"/>
              </w:rPr>
              <w:tab/>
            </w:r>
            <w:r w:rsidR="00470269" w:rsidRPr="00921AC1">
              <w:rPr>
                <w:rStyle w:val="Lienhypertexte"/>
                <w:noProof/>
              </w:rPr>
              <w:t>Valeur actualisée nette (VAN ou NPV)</w:t>
            </w:r>
            <w:r w:rsidR="00470269">
              <w:rPr>
                <w:noProof/>
                <w:webHidden/>
              </w:rPr>
              <w:tab/>
            </w:r>
            <w:r w:rsidR="00470269">
              <w:rPr>
                <w:noProof/>
                <w:webHidden/>
              </w:rPr>
              <w:fldChar w:fldCharType="begin"/>
            </w:r>
            <w:r w:rsidR="00470269">
              <w:rPr>
                <w:noProof/>
                <w:webHidden/>
              </w:rPr>
              <w:instrText xml:space="preserve"> PAGEREF _Toc28871614 \h </w:instrText>
            </w:r>
            <w:r w:rsidR="00470269">
              <w:rPr>
                <w:noProof/>
                <w:webHidden/>
              </w:rPr>
            </w:r>
            <w:r w:rsidR="00470269">
              <w:rPr>
                <w:noProof/>
                <w:webHidden/>
              </w:rPr>
              <w:fldChar w:fldCharType="separate"/>
            </w:r>
            <w:r w:rsidR="00A47D07">
              <w:rPr>
                <w:noProof/>
                <w:webHidden/>
              </w:rPr>
              <w:t>68</w:t>
            </w:r>
            <w:r w:rsidR="00470269">
              <w:rPr>
                <w:noProof/>
                <w:webHidden/>
              </w:rPr>
              <w:fldChar w:fldCharType="end"/>
            </w:r>
          </w:hyperlink>
        </w:p>
        <w:p w14:paraId="11E13067" w14:textId="0A013895" w:rsidR="00470269" w:rsidRDefault="00396519">
          <w:pPr>
            <w:pStyle w:val="TM3"/>
            <w:tabs>
              <w:tab w:val="left" w:pos="1100"/>
              <w:tab w:val="right" w:leader="dot" w:pos="9062"/>
            </w:tabs>
            <w:rPr>
              <w:rFonts w:eastAsiaTheme="minorEastAsia"/>
              <w:noProof/>
              <w:lang w:eastAsia="fr-BE"/>
            </w:rPr>
          </w:pPr>
          <w:hyperlink w:anchor="_Toc28871615" w:history="1">
            <w:r w:rsidR="00470269" w:rsidRPr="00921AC1">
              <w:rPr>
                <w:rStyle w:val="Lienhypertexte"/>
                <w:rFonts w:cstheme="majorHAnsi"/>
                <w:noProof/>
              </w:rPr>
              <w:t>7.2.</w:t>
            </w:r>
            <w:r w:rsidR="00470269">
              <w:rPr>
                <w:rFonts w:eastAsiaTheme="minorEastAsia"/>
                <w:noProof/>
                <w:lang w:eastAsia="fr-BE"/>
              </w:rPr>
              <w:tab/>
            </w:r>
            <w:r w:rsidR="00470269" w:rsidRPr="00921AC1">
              <w:rPr>
                <w:rStyle w:val="Lienhypertexte"/>
                <w:noProof/>
              </w:rPr>
              <w:t>Autres critères d’investissement</w:t>
            </w:r>
            <w:r w:rsidR="00470269">
              <w:rPr>
                <w:noProof/>
                <w:webHidden/>
              </w:rPr>
              <w:tab/>
            </w:r>
            <w:r w:rsidR="00470269">
              <w:rPr>
                <w:noProof/>
                <w:webHidden/>
              </w:rPr>
              <w:fldChar w:fldCharType="begin"/>
            </w:r>
            <w:r w:rsidR="00470269">
              <w:rPr>
                <w:noProof/>
                <w:webHidden/>
              </w:rPr>
              <w:instrText xml:space="preserve"> PAGEREF _Toc28871615 \h </w:instrText>
            </w:r>
            <w:r w:rsidR="00470269">
              <w:rPr>
                <w:noProof/>
                <w:webHidden/>
              </w:rPr>
            </w:r>
            <w:r w:rsidR="00470269">
              <w:rPr>
                <w:noProof/>
                <w:webHidden/>
              </w:rPr>
              <w:fldChar w:fldCharType="separate"/>
            </w:r>
            <w:r w:rsidR="00A47D07">
              <w:rPr>
                <w:noProof/>
                <w:webHidden/>
              </w:rPr>
              <w:t>69</w:t>
            </w:r>
            <w:r w:rsidR="00470269">
              <w:rPr>
                <w:noProof/>
                <w:webHidden/>
              </w:rPr>
              <w:fldChar w:fldCharType="end"/>
            </w:r>
          </w:hyperlink>
        </w:p>
        <w:p w14:paraId="070AAB79" w14:textId="325738F1" w:rsidR="00470269" w:rsidRDefault="00396519">
          <w:pPr>
            <w:pStyle w:val="TM3"/>
            <w:tabs>
              <w:tab w:val="left" w:pos="1100"/>
              <w:tab w:val="right" w:leader="dot" w:pos="9062"/>
            </w:tabs>
            <w:rPr>
              <w:rFonts w:eastAsiaTheme="minorEastAsia"/>
              <w:noProof/>
              <w:lang w:eastAsia="fr-BE"/>
            </w:rPr>
          </w:pPr>
          <w:hyperlink w:anchor="_Toc28871616" w:history="1">
            <w:r w:rsidR="00470269" w:rsidRPr="00921AC1">
              <w:rPr>
                <w:rStyle w:val="Lienhypertexte"/>
                <w:rFonts w:cstheme="majorHAnsi"/>
                <w:noProof/>
              </w:rPr>
              <w:t>7.3.</w:t>
            </w:r>
            <w:r w:rsidR="00470269">
              <w:rPr>
                <w:rFonts w:eastAsiaTheme="minorEastAsia"/>
                <w:noProof/>
                <w:lang w:eastAsia="fr-BE"/>
              </w:rPr>
              <w:tab/>
            </w:r>
            <w:r w:rsidR="00470269" w:rsidRPr="00921AC1">
              <w:rPr>
                <w:rStyle w:val="Lienhypertexte"/>
                <w:noProof/>
              </w:rPr>
              <w:t>Critères d’investissement lorsque les projets interagissent</w:t>
            </w:r>
            <w:r w:rsidR="00470269">
              <w:rPr>
                <w:noProof/>
                <w:webHidden/>
              </w:rPr>
              <w:tab/>
            </w:r>
            <w:r w:rsidR="00470269">
              <w:rPr>
                <w:noProof/>
                <w:webHidden/>
              </w:rPr>
              <w:fldChar w:fldCharType="begin"/>
            </w:r>
            <w:r w:rsidR="00470269">
              <w:rPr>
                <w:noProof/>
                <w:webHidden/>
              </w:rPr>
              <w:instrText xml:space="preserve"> PAGEREF _Toc28871616 \h </w:instrText>
            </w:r>
            <w:r w:rsidR="00470269">
              <w:rPr>
                <w:noProof/>
                <w:webHidden/>
              </w:rPr>
            </w:r>
            <w:r w:rsidR="00470269">
              <w:rPr>
                <w:noProof/>
                <w:webHidden/>
              </w:rPr>
              <w:fldChar w:fldCharType="separate"/>
            </w:r>
            <w:r w:rsidR="00A47D07">
              <w:rPr>
                <w:noProof/>
                <w:webHidden/>
              </w:rPr>
              <w:t>74</w:t>
            </w:r>
            <w:r w:rsidR="00470269">
              <w:rPr>
                <w:noProof/>
                <w:webHidden/>
              </w:rPr>
              <w:fldChar w:fldCharType="end"/>
            </w:r>
          </w:hyperlink>
        </w:p>
        <w:p w14:paraId="3F610272" w14:textId="6F23F1E2" w:rsidR="00470269" w:rsidRDefault="00396519">
          <w:pPr>
            <w:pStyle w:val="TM3"/>
            <w:tabs>
              <w:tab w:val="left" w:pos="1100"/>
              <w:tab w:val="right" w:leader="dot" w:pos="9062"/>
            </w:tabs>
            <w:rPr>
              <w:rFonts w:eastAsiaTheme="minorEastAsia"/>
              <w:noProof/>
              <w:lang w:eastAsia="fr-BE"/>
            </w:rPr>
          </w:pPr>
          <w:hyperlink w:anchor="_Toc28871617" w:history="1">
            <w:r w:rsidR="00470269" w:rsidRPr="00921AC1">
              <w:rPr>
                <w:rStyle w:val="Lienhypertexte"/>
                <w:rFonts w:cstheme="majorHAnsi"/>
                <w:noProof/>
              </w:rPr>
              <w:t>7.4.</w:t>
            </w:r>
            <w:r w:rsidR="00470269">
              <w:rPr>
                <w:rFonts w:eastAsiaTheme="minorEastAsia"/>
                <w:noProof/>
                <w:lang w:eastAsia="fr-BE"/>
              </w:rPr>
              <w:tab/>
            </w:r>
            <w:r w:rsidR="00470269" w:rsidRPr="00921AC1">
              <w:rPr>
                <w:rStyle w:val="Lienhypertexte"/>
                <w:noProof/>
              </w:rPr>
              <w:t>Rationnement du capital</w:t>
            </w:r>
            <w:r w:rsidR="00470269">
              <w:rPr>
                <w:noProof/>
                <w:webHidden/>
              </w:rPr>
              <w:tab/>
            </w:r>
            <w:r w:rsidR="00470269">
              <w:rPr>
                <w:noProof/>
                <w:webHidden/>
              </w:rPr>
              <w:fldChar w:fldCharType="begin"/>
            </w:r>
            <w:r w:rsidR="00470269">
              <w:rPr>
                <w:noProof/>
                <w:webHidden/>
              </w:rPr>
              <w:instrText xml:space="preserve"> PAGEREF _Toc28871617 \h </w:instrText>
            </w:r>
            <w:r w:rsidR="00470269">
              <w:rPr>
                <w:noProof/>
                <w:webHidden/>
              </w:rPr>
            </w:r>
            <w:r w:rsidR="00470269">
              <w:rPr>
                <w:noProof/>
                <w:webHidden/>
              </w:rPr>
              <w:fldChar w:fldCharType="separate"/>
            </w:r>
            <w:r w:rsidR="00A47D07">
              <w:rPr>
                <w:noProof/>
                <w:webHidden/>
              </w:rPr>
              <w:t>75</w:t>
            </w:r>
            <w:r w:rsidR="00470269">
              <w:rPr>
                <w:noProof/>
                <w:webHidden/>
              </w:rPr>
              <w:fldChar w:fldCharType="end"/>
            </w:r>
          </w:hyperlink>
        </w:p>
        <w:p w14:paraId="07A79FD1" w14:textId="08E27BFC" w:rsidR="00470269" w:rsidRDefault="00396519">
          <w:pPr>
            <w:pStyle w:val="TM2"/>
            <w:tabs>
              <w:tab w:val="left" w:pos="660"/>
              <w:tab w:val="right" w:leader="dot" w:pos="9062"/>
            </w:tabs>
            <w:rPr>
              <w:rFonts w:eastAsiaTheme="minorEastAsia"/>
              <w:noProof/>
              <w:lang w:eastAsia="fr-BE"/>
            </w:rPr>
          </w:pPr>
          <w:hyperlink w:anchor="_Toc28871618" w:history="1">
            <w:r w:rsidR="00470269" w:rsidRPr="00921AC1">
              <w:rPr>
                <w:rStyle w:val="Lienhypertexte"/>
                <w:rFonts w:cstheme="majorHAnsi"/>
                <w:noProof/>
              </w:rPr>
              <w:t>8.</w:t>
            </w:r>
            <w:r w:rsidR="00470269">
              <w:rPr>
                <w:rFonts w:eastAsiaTheme="minorEastAsia"/>
                <w:noProof/>
                <w:lang w:eastAsia="fr-BE"/>
              </w:rPr>
              <w:tab/>
            </w:r>
            <w:r w:rsidR="00470269" w:rsidRPr="00921AC1">
              <w:rPr>
                <w:rStyle w:val="Lienhypertexte"/>
                <w:noProof/>
              </w:rPr>
              <w:t>Utilisation des l’analyse des flux de trésorerie pour prendre des décisions d’investissements</w:t>
            </w:r>
            <w:r w:rsidR="00470269">
              <w:rPr>
                <w:noProof/>
                <w:webHidden/>
              </w:rPr>
              <w:tab/>
            </w:r>
            <w:r w:rsidR="00470269">
              <w:rPr>
                <w:noProof/>
                <w:webHidden/>
              </w:rPr>
              <w:fldChar w:fldCharType="begin"/>
            </w:r>
            <w:r w:rsidR="00470269">
              <w:rPr>
                <w:noProof/>
                <w:webHidden/>
              </w:rPr>
              <w:instrText xml:space="preserve"> PAGEREF _Toc28871618 \h </w:instrText>
            </w:r>
            <w:r w:rsidR="00470269">
              <w:rPr>
                <w:noProof/>
                <w:webHidden/>
              </w:rPr>
            </w:r>
            <w:r w:rsidR="00470269">
              <w:rPr>
                <w:noProof/>
                <w:webHidden/>
              </w:rPr>
              <w:fldChar w:fldCharType="separate"/>
            </w:r>
            <w:r w:rsidR="00A47D07">
              <w:rPr>
                <w:noProof/>
                <w:webHidden/>
              </w:rPr>
              <w:t>76</w:t>
            </w:r>
            <w:r w:rsidR="00470269">
              <w:rPr>
                <w:noProof/>
                <w:webHidden/>
              </w:rPr>
              <w:fldChar w:fldCharType="end"/>
            </w:r>
          </w:hyperlink>
        </w:p>
        <w:p w14:paraId="44AAC495" w14:textId="70A283D6" w:rsidR="00470269" w:rsidRDefault="00396519">
          <w:pPr>
            <w:pStyle w:val="TM3"/>
            <w:tabs>
              <w:tab w:val="left" w:pos="1100"/>
              <w:tab w:val="right" w:leader="dot" w:pos="9062"/>
            </w:tabs>
            <w:rPr>
              <w:rFonts w:eastAsiaTheme="minorEastAsia"/>
              <w:noProof/>
              <w:lang w:eastAsia="fr-BE"/>
            </w:rPr>
          </w:pPr>
          <w:hyperlink w:anchor="_Toc28871619" w:history="1">
            <w:r w:rsidR="00470269" w:rsidRPr="00921AC1">
              <w:rPr>
                <w:rStyle w:val="Lienhypertexte"/>
                <w:rFonts w:cstheme="majorHAnsi"/>
                <w:noProof/>
              </w:rPr>
              <w:t>8.1.</w:t>
            </w:r>
            <w:r w:rsidR="00470269">
              <w:rPr>
                <w:rFonts w:eastAsiaTheme="minorEastAsia"/>
                <w:noProof/>
                <w:lang w:eastAsia="fr-BE"/>
              </w:rPr>
              <w:tab/>
            </w:r>
            <w:r w:rsidR="00470269" w:rsidRPr="00921AC1">
              <w:rPr>
                <w:rStyle w:val="Lienhypertexte"/>
                <w:noProof/>
              </w:rPr>
              <w:t>Actualisation des flux de trésorerie supplémentaires</w:t>
            </w:r>
            <w:r w:rsidR="00470269">
              <w:rPr>
                <w:noProof/>
                <w:webHidden/>
              </w:rPr>
              <w:tab/>
            </w:r>
            <w:r w:rsidR="00470269">
              <w:rPr>
                <w:noProof/>
                <w:webHidden/>
              </w:rPr>
              <w:fldChar w:fldCharType="begin"/>
            </w:r>
            <w:r w:rsidR="00470269">
              <w:rPr>
                <w:noProof/>
                <w:webHidden/>
              </w:rPr>
              <w:instrText xml:space="preserve"> PAGEREF _Toc28871619 \h </w:instrText>
            </w:r>
            <w:r w:rsidR="00470269">
              <w:rPr>
                <w:noProof/>
                <w:webHidden/>
              </w:rPr>
            </w:r>
            <w:r w:rsidR="00470269">
              <w:rPr>
                <w:noProof/>
                <w:webHidden/>
              </w:rPr>
              <w:fldChar w:fldCharType="separate"/>
            </w:r>
            <w:r w:rsidR="00A47D07">
              <w:rPr>
                <w:noProof/>
                <w:webHidden/>
              </w:rPr>
              <w:t>76</w:t>
            </w:r>
            <w:r w:rsidR="00470269">
              <w:rPr>
                <w:noProof/>
                <w:webHidden/>
              </w:rPr>
              <w:fldChar w:fldCharType="end"/>
            </w:r>
          </w:hyperlink>
        </w:p>
        <w:p w14:paraId="66444FAF" w14:textId="50E4EEFD" w:rsidR="00470269" w:rsidRDefault="00396519">
          <w:pPr>
            <w:pStyle w:val="TM3"/>
            <w:tabs>
              <w:tab w:val="left" w:pos="1100"/>
              <w:tab w:val="right" w:leader="dot" w:pos="9062"/>
            </w:tabs>
            <w:rPr>
              <w:rFonts w:eastAsiaTheme="minorEastAsia"/>
              <w:noProof/>
              <w:lang w:eastAsia="fr-BE"/>
            </w:rPr>
          </w:pPr>
          <w:hyperlink w:anchor="_Toc28871620" w:history="1">
            <w:r w:rsidR="00470269" w:rsidRPr="00921AC1">
              <w:rPr>
                <w:rStyle w:val="Lienhypertexte"/>
                <w:rFonts w:cstheme="majorHAnsi"/>
                <w:noProof/>
              </w:rPr>
              <w:t>8.2.</w:t>
            </w:r>
            <w:r w:rsidR="00470269">
              <w:rPr>
                <w:rFonts w:eastAsiaTheme="minorEastAsia"/>
                <w:noProof/>
                <w:lang w:eastAsia="fr-BE"/>
              </w:rPr>
              <w:tab/>
            </w:r>
            <w:r w:rsidR="00470269" w:rsidRPr="00921AC1">
              <w:rPr>
                <w:rStyle w:val="Lienhypertexte"/>
                <w:noProof/>
              </w:rPr>
              <w:t>Calcul des flux de trésorerie</w:t>
            </w:r>
            <w:r w:rsidR="00470269">
              <w:rPr>
                <w:noProof/>
                <w:webHidden/>
              </w:rPr>
              <w:tab/>
            </w:r>
            <w:r w:rsidR="00470269">
              <w:rPr>
                <w:noProof/>
                <w:webHidden/>
              </w:rPr>
              <w:fldChar w:fldCharType="begin"/>
            </w:r>
            <w:r w:rsidR="00470269">
              <w:rPr>
                <w:noProof/>
                <w:webHidden/>
              </w:rPr>
              <w:instrText xml:space="preserve"> PAGEREF _Toc28871620 \h </w:instrText>
            </w:r>
            <w:r w:rsidR="00470269">
              <w:rPr>
                <w:noProof/>
                <w:webHidden/>
              </w:rPr>
            </w:r>
            <w:r w:rsidR="00470269">
              <w:rPr>
                <w:noProof/>
                <w:webHidden/>
              </w:rPr>
              <w:fldChar w:fldCharType="separate"/>
            </w:r>
            <w:r w:rsidR="00A47D07">
              <w:rPr>
                <w:noProof/>
                <w:webHidden/>
              </w:rPr>
              <w:t>76</w:t>
            </w:r>
            <w:r w:rsidR="00470269">
              <w:rPr>
                <w:noProof/>
                <w:webHidden/>
              </w:rPr>
              <w:fldChar w:fldCharType="end"/>
            </w:r>
          </w:hyperlink>
        </w:p>
        <w:p w14:paraId="65B1D852" w14:textId="2240070C" w:rsidR="00470269" w:rsidRDefault="00396519">
          <w:pPr>
            <w:pStyle w:val="TM1"/>
            <w:tabs>
              <w:tab w:val="right" w:leader="dot" w:pos="9062"/>
            </w:tabs>
            <w:rPr>
              <w:rFonts w:eastAsiaTheme="minorEastAsia"/>
              <w:noProof/>
              <w:lang w:eastAsia="fr-BE"/>
            </w:rPr>
          </w:pPr>
          <w:hyperlink w:anchor="_Toc28871621" w:history="1">
            <w:r w:rsidR="00470269" w:rsidRPr="00921AC1">
              <w:rPr>
                <w:rStyle w:val="Lienhypertexte"/>
                <w:noProof/>
              </w:rPr>
              <w:t>Partie 3 : Profil de risques</w:t>
            </w:r>
            <w:r w:rsidR="00470269">
              <w:rPr>
                <w:noProof/>
                <w:webHidden/>
              </w:rPr>
              <w:tab/>
            </w:r>
            <w:r w:rsidR="00470269">
              <w:rPr>
                <w:noProof/>
                <w:webHidden/>
              </w:rPr>
              <w:fldChar w:fldCharType="begin"/>
            </w:r>
            <w:r w:rsidR="00470269">
              <w:rPr>
                <w:noProof/>
                <w:webHidden/>
              </w:rPr>
              <w:instrText xml:space="preserve"> PAGEREF _Toc28871621 \h </w:instrText>
            </w:r>
            <w:r w:rsidR="00470269">
              <w:rPr>
                <w:noProof/>
                <w:webHidden/>
              </w:rPr>
            </w:r>
            <w:r w:rsidR="00470269">
              <w:rPr>
                <w:noProof/>
                <w:webHidden/>
              </w:rPr>
              <w:fldChar w:fldCharType="separate"/>
            </w:r>
            <w:r w:rsidR="00A47D07">
              <w:rPr>
                <w:noProof/>
                <w:webHidden/>
              </w:rPr>
              <w:t>78</w:t>
            </w:r>
            <w:r w:rsidR="00470269">
              <w:rPr>
                <w:noProof/>
                <w:webHidden/>
              </w:rPr>
              <w:fldChar w:fldCharType="end"/>
            </w:r>
          </w:hyperlink>
        </w:p>
        <w:p w14:paraId="72C4A345" w14:textId="7E2AC6D1" w:rsidR="00470269" w:rsidRDefault="00396519">
          <w:pPr>
            <w:pStyle w:val="TM2"/>
            <w:tabs>
              <w:tab w:val="left" w:pos="660"/>
              <w:tab w:val="right" w:leader="dot" w:pos="9062"/>
            </w:tabs>
            <w:rPr>
              <w:rFonts w:eastAsiaTheme="minorEastAsia"/>
              <w:noProof/>
              <w:lang w:eastAsia="fr-BE"/>
            </w:rPr>
          </w:pPr>
          <w:hyperlink w:anchor="_Toc28871622" w:history="1">
            <w:r w:rsidR="00470269" w:rsidRPr="00921AC1">
              <w:rPr>
                <w:rStyle w:val="Lienhypertexte"/>
                <w:rFonts w:cstheme="majorHAnsi"/>
                <w:noProof/>
              </w:rPr>
              <w:t>9.</w:t>
            </w:r>
            <w:r w:rsidR="00470269">
              <w:rPr>
                <w:rFonts w:eastAsiaTheme="minorEastAsia"/>
                <w:noProof/>
                <w:lang w:eastAsia="fr-BE"/>
              </w:rPr>
              <w:tab/>
            </w:r>
            <w:r w:rsidR="00470269" w:rsidRPr="00921AC1">
              <w:rPr>
                <w:rStyle w:val="Lienhypertexte"/>
                <w:noProof/>
              </w:rPr>
              <w:t>Introduction au risque, au rendement et au coût d’opportunité du capital</w:t>
            </w:r>
            <w:r w:rsidR="00470269">
              <w:rPr>
                <w:noProof/>
                <w:webHidden/>
              </w:rPr>
              <w:tab/>
            </w:r>
            <w:r w:rsidR="00470269">
              <w:rPr>
                <w:noProof/>
                <w:webHidden/>
              </w:rPr>
              <w:fldChar w:fldCharType="begin"/>
            </w:r>
            <w:r w:rsidR="00470269">
              <w:rPr>
                <w:noProof/>
                <w:webHidden/>
              </w:rPr>
              <w:instrText xml:space="preserve"> PAGEREF _Toc28871622 \h </w:instrText>
            </w:r>
            <w:r w:rsidR="00470269">
              <w:rPr>
                <w:noProof/>
                <w:webHidden/>
              </w:rPr>
            </w:r>
            <w:r w:rsidR="00470269">
              <w:rPr>
                <w:noProof/>
                <w:webHidden/>
              </w:rPr>
              <w:fldChar w:fldCharType="separate"/>
            </w:r>
            <w:r w:rsidR="00A47D07">
              <w:rPr>
                <w:noProof/>
                <w:webHidden/>
              </w:rPr>
              <w:t>78</w:t>
            </w:r>
            <w:r w:rsidR="00470269">
              <w:rPr>
                <w:noProof/>
                <w:webHidden/>
              </w:rPr>
              <w:fldChar w:fldCharType="end"/>
            </w:r>
          </w:hyperlink>
        </w:p>
        <w:p w14:paraId="7CB873F7" w14:textId="6C1543FE" w:rsidR="00470269" w:rsidRDefault="00396519">
          <w:pPr>
            <w:pStyle w:val="TM2"/>
            <w:tabs>
              <w:tab w:val="left" w:pos="880"/>
              <w:tab w:val="right" w:leader="dot" w:pos="9062"/>
            </w:tabs>
            <w:rPr>
              <w:rFonts w:eastAsiaTheme="minorEastAsia"/>
              <w:noProof/>
              <w:lang w:eastAsia="fr-BE"/>
            </w:rPr>
          </w:pPr>
          <w:hyperlink w:anchor="_Toc28871623" w:history="1">
            <w:r w:rsidR="00470269" w:rsidRPr="00921AC1">
              <w:rPr>
                <w:rStyle w:val="Lienhypertexte"/>
                <w:rFonts w:cstheme="majorHAnsi"/>
                <w:noProof/>
              </w:rPr>
              <w:t>10.</w:t>
            </w:r>
            <w:r w:rsidR="00470269">
              <w:rPr>
                <w:rFonts w:eastAsiaTheme="minorEastAsia"/>
                <w:noProof/>
                <w:lang w:eastAsia="fr-BE"/>
              </w:rPr>
              <w:tab/>
            </w:r>
            <w:r w:rsidR="00470269" w:rsidRPr="00921AC1">
              <w:rPr>
                <w:rStyle w:val="Lienhypertexte"/>
                <w:noProof/>
              </w:rPr>
              <w:t>Risque, rendement et budgétisation du capital</w:t>
            </w:r>
            <w:r w:rsidR="00470269">
              <w:rPr>
                <w:noProof/>
                <w:webHidden/>
              </w:rPr>
              <w:tab/>
            </w:r>
            <w:r w:rsidR="00470269">
              <w:rPr>
                <w:noProof/>
                <w:webHidden/>
              </w:rPr>
              <w:fldChar w:fldCharType="begin"/>
            </w:r>
            <w:r w:rsidR="00470269">
              <w:rPr>
                <w:noProof/>
                <w:webHidden/>
              </w:rPr>
              <w:instrText xml:space="preserve"> PAGEREF _Toc28871623 \h </w:instrText>
            </w:r>
            <w:r w:rsidR="00470269">
              <w:rPr>
                <w:noProof/>
                <w:webHidden/>
              </w:rPr>
            </w:r>
            <w:r w:rsidR="00470269">
              <w:rPr>
                <w:noProof/>
                <w:webHidden/>
              </w:rPr>
              <w:fldChar w:fldCharType="separate"/>
            </w:r>
            <w:r w:rsidR="00A47D07">
              <w:rPr>
                <w:noProof/>
                <w:webHidden/>
              </w:rPr>
              <w:t>90</w:t>
            </w:r>
            <w:r w:rsidR="00470269">
              <w:rPr>
                <w:noProof/>
                <w:webHidden/>
              </w:rPr>
              <w:fldChar w:fldCharType="end"/>
            </w:r>
          </w:hyperlink>
        </w:p>
        <w:p w14:paraId="4B45CC22" w14:textId="19AB0DBC" w:rsidR="00470269" w:rsidRDefault="00396519">
          <w:pPr>
            <w:pStyle w:val="TM3"/>
            <w:tabs>
              <w:tab w:val="left" w:pos="1320"/>
              <w:tab w:val="right" w:leader="dot" w:pos="9062"/>
            </w:tabs>
            <w:rPr>
              <w:rFonts w:eastAsiaTheme="minorEastAsia"/>
              <w:noProof/>
              <w:lang w:eastAsia="fr-BE"/>
            </w:rPr>
          </w:pPr>
          <w:hyperlink w:anchor="_Toc28871624" w:history="1">
            <w:r w:rsidR="00470269" w:rsidRPr="00921AC1">
              <w:rPr>
                <w:rStyle w:val="Lienhypertexte"/>
                <w:rFonts w:cstheme="majorHAnsi"/>
                <w:noProof/>
              </w:rPr>
              <w:t>10.1.</w:t>
            </w:r>
            <w:r w:rsidR="00470269">
              <w:rPr>
                <w:rFonts w:eastAsiaTheme="minorEastAsia"/>
                <w:noProof/>
                <w:lang w:eastAsia="fr-BE"/>
              </w:rPr>
              <w:tab/>
            </w:r>
            <w:r w:rsidR="00470269" w:rsidRPr="00921AC1">
              <w:rPr>
                <w:rStyle w:val="Lienhypertexte"/>
                <w:noProof/>
              </w:rPr>
              <w:t>Hypothèses</w:t>
            </w:r>
            <w:r w:rsidR="00470269">
              <w:rPr>
                <w:noProof/>
                <w:webHidden/>
              </w:rPr>
              <w:tab/>
            </w:r>
            <w:r w:rsidR="00470269">
              <w:rPr>
                <w:noProof/>
                <w:webHidden/>
              </w:rPr>
              <w:fldChar w:fldCharType="begin"/>
            </w:r>
            <w:r w:rsidR="00470269">
              <w:rPr>
                <w:noProof/>
                <w:webHidden/>
              </w:rPr>
              <w:instrText xml:space="preserve"> PAGEREF _Toc28871624 \h </w:instrText>
            </w:r>
            <w:r w:rsidR="00470269">
              <w:rPr>
                <w:noProof/>
                <w:webHidden/>
              </w:rPr>
            </w:r>
            <w:r w:rsidR="00470269">
              <w:rPr>
                <w:noProof/>
                <w:webHidden/>
              </w:rPr>
              <w:fldChar w:fldCharType="separate"/>
            </w:r>
            <w:r w:rsidR="00A47D07">
              <w:rPr>
                <w:noProof/>
                <w:webHidden/>
              </w:rPr>
              <w:t>90</w:t>
            </w:r>
            <w:r w:rsidR="00470269">
              <w:rPr>
                <w:noProof/>
                <w:webHidden/>
              </w:rPr>
              <w:fldChar w:fldCharType="end"/>
            </w:r>
          </w:hyperlink>
        </w:p>
        <w:p w14:paraId="4FB50280" w14:textId="2C03E11D" w:rsidR="00470269" w:rsidRDefault="00396519">
          <w:pPr>
            <w:pStyle w:val="TM3"/>
            <w:tabs>
              <w:tab w:val="left" w:pos="1320"/>
              <w:tab w:val="right" w:leader="dot" w:pos="9062"/>
            </w:tabs>
            <w:rPr>
              <w:rFonts w:eastAsiaTheme="minorEastAsia"/>
              <w:noProof/>
              <w:lang w:eastAsia="fr-BE"/>
            </w:rPr>
          </w:pPr>
          <w:hyperlink w:anchor="_Toc28871625" w:history="1">
            <w:r w:rsidR="00470269" w:rsidRPr="00921AC1">
              <w:rPr>
                <w:rStyle w:val="Lienhypertexte"/>
                <w:rFonts w:cstheme="majorHAnsi"/>
                <w:noProof/>
              </w:rPr>
              <w:t>10.2.</w:t>
            </w:r>
            <w:r w:rsidR="00470269">
              <w:rPr>
                <w:rFonts w:eastAsiaTheme="minorEastAsia"/>
                <w:noProof/>
                <w:lang w:eastAsia="fr-BE"/>
              </w:rPr>
              <w:tab/>
            </w:r>
            <w:r w:rsidR="00470269" w:rsidRPr="00921AC1">
              <w:rPr>
                <w:rStyle w:val="Lienhypertexte"/>
                <w:noProof/>
              </w:rPr>
              <w:t>Répartition optimale</w:t>
            </w:r>
            <w:r w:rsidR="00470269">
              <w:rPr>
                <w:noProof/>
                <w:webHidden/>
              </w:rPr>
              <w:tab/>
            </w:r>
            <w:r w:rsidR="00470269">
              <w:rPr>
                <w:noProof/>
                <w:webHidden/>
              </w:rPr>
              <w:fldChar w:fldCharType="begin"/>
            </w:r>
            <w:r w:rsidR="00470269">
              <w:rPr>
                <w:noProof/>
                <w:webHidden/>
              </w:rPr>
              <w:instrText xml:space="preserve"> PAGEREF _Toc28871625 \h </w:instrText>
            </w:r>
            <w:r w:rsidR="00470269">
              <w:rPr>
                <w:noProof/>
                <w:webHidden/>
              </w:rPr>
            </w:r>
            <w:r w:rsidR="00470269">
              <w:rPr>
                <w:noProof/>
                <w:webHidden/>
              </w:rPr>
              <w:fldChar w:fldCharType="separate"/>
            </w:r>
            <w:r w:rsidR="00A47D07">
              <w:rPr>
                <w:noProof/>
                <w:webHidden/>
              </w:rPr>
              <w:t>91</w:t>
            </w:r>
            <w:r w:rsidR="00470269">
              <w:rPr>
                <w:noProof/>
                <w:webHidden/>
              </w:rPr>
              <w:fldChar w:fldCharType="end"/>
            </w:r>
          </w:hyperlink>
        </w:p>
        <w:p w14:paraId="6E2DD3A5" w14:textId="4657056C" w:rsidR="00470269" w:rsidRDefault="00396519">
          <w:pPr>
            <w:pStyle w:val="TM3"/>
            <w:tabs>
              <w:tab w:val="left" w:pos="1320"/>
              <w:tab w:val="right" w:leader="dot" w:pos="9062"/>
            </w:tabs>
            <w:rPr>
              <w:rFonts w:eastAsiaTheme="minorEastAsia"/>
              <w:noProof/>
              <w:lang w:eastAsia="fr-BE"/>
            </w:rPr>
          </w:pPr>
          <w:hyperlink w:anchor="_Toc28871626" w:history="1">
            <w:r w:rsidR="00470269" w:rsidRPr="00921AC1">
              <w:rPr>
                <w:rStyle w:val="Lienhypertexte"/>
                <w:rFonts w:cstheme="majorHAnsi"/>
                <w:noProof/>
              </w:rPr>
              <w:t>10.3.</w:t>
            </w:r>
            <w:r w:rsidR="00470269">
              <w:rPr>
                <w:rFonts w:eastAsiaTheme="minorEastAsia"/>
                <w:noProof/>
                <w:lang w:eastAsia="fr-BE"/>
              </w:rPr>
              <w:tab/>
            </w:r>
            <w:r w:rsidR="00470269" w:rsidRPr="00921AC1">
              <w:rPr>
                <w:rStyle w:val="Lienhypertexte"/>
                <w:noProof/>
              </w:rPr>
              <w:t>Indices de portefeuille et marché optimaux</w:t>
            </w:r>
            <w:r w:rsidR="00470269">
              <w:rPr>
                <w:noProof/>
                <w:webHidden/>
              </w:rPr>
              <w:tab/>
            </w:r>
            <w:r w:rsidR="00470269">
              <w:rPr>
                <w:noProof/>
                <w:webHidden/>
              </w:rPr>
              <w:fldChar w:fldCharType="begin"/>
            </w:r>
            <w:r w:rsidR="00470269">
              <w:rPr>
                <w:noProof/>
                <w:webHidden/>
              </w:rPr>
              <w:instrText xml:space="preserve"> PAGEREF _Toc28871626 \h </w:instrText>
            </w:r>
            <w:r w:rsidR="00470269">
              <w:rPr>
                <w:noProof/>
                <w:webHidden/>
              </w:rPr>
            </w:r>
            <w:r w:rsidR="00470269">
              <w:rPr>
                <w:noProof/>
                <w:webHidden/>
              </w:rPr>
              <w:fldChar w:fldCharType="separate"/>
            </w:r>
            <w:r w:rsidR="00A47D07">
              <w:rPr>
                <w:noProof/>
                <w:webHidden/>
              </w:rPr>
              <w:t>97</w:t>
            </w:r>
            <w:r w:rsidR="00470269">
              <w:rPr>
                <w:noProof/>
                <w:webHidden/>
              </w:rPr>
              <w:fldChar w:fldCharType="end"/>
            </w:r>
          </w:hyperlink>
        </w:p>
        <w:p w14:paraId="6F1D5767" w14:textId="76D389A2" w:rsidR="00470269" w:rsidRDefault="00396519">
          <w:pPr>
            <w:pStyle w:val="TM3"/>
            <w:tabs>
              <w:tab w:val="left" w:pos="1320"/>
              <w:tab w:val="right" w:leader="dot" w:pos="9062"/>
            </w:tabs>
            <w:rPr>
              <w:rFonts w:eastAsiaTheme="minorEastAsia"/>
              <w:noProof/>
              <w:lang w:eastAsia="fr-BE"/>
            </w:rPr>
          </w:pPr>
          <w:hyperlink w:anchor="_Toc28871627" w:history="1">
            <w:r w:rsidR="00470269" w:rsidRPr="00921AC1">
              <w:rPr>
                <w:rStyle w:val="Lienhypertexte"/>
                <w:rFonts w:cstheme="majorHAnsi"/>
                <w:noProof/>
              </w:rPr>
              <w:t>10.4.</w:t>
            </w:r>
            <w:r w:rsidR="00470269">
              <w:rPr>
                <w:rFonts w:eastAsiaTheme="minorEastAsia"/>
                <w:noProof/>
                <w:lang w:eastAsia="fr-BE"/>
              </w:rPr>
              <w:tab/>
            </w:r>
            <w:r w:rsidR="00470269" w:rsidRPr="00921AC1">
              <w:rPr>
                <w:rStyle w:val="Lienhypertexte"/>
                <w:noProof/>
              </w:rPr>
              <w:t>Modèle de tarification des immobilisations (CAPM)</w:t>
            </w:r>
            <w:r w:rsidR="00470269">
              <w:rPr>
                <w:noProof/>
                <w:webHidden/>
              </w:rPr>
              <w:tab/>
            </w:r>
            <w:r w:rsidR="00470269">
              <w:rPr>
                <w:noProof/>
                <w:webHidden/>
              </w:rPr>
              <w:fldChar w:fldCharType="begin"/>
            </w:r>
            <w:r w:rsidR="00470269">
              <w:rPr>
                <w:noProof/>
                <w:webHidden/>
              </w:rPr>
              <w:instrText xml:space="preserve"> PAGEREF _Toc28871627 \h </w:instrText>
            </w:r>
            <w:r w:rsidR="00470269">
              <w:rPr>
                <w:noProof/>
                <w:webHidden/>
              </w:rPr>
            </w:r>
            <w:r w:rsidR="00470269">
              <w:rPr>
                <w:noProof/>
                <w:webHidden/>
              </w:rPr>
              <w:fldChar w:fldCharType="separate"/>
            </w:r>
            <w:r w:rsidR="00A47D07">
              <w:rPr>
                <w:noProof/>
                <w:webHidden/>
              </w:rPr>
              <w:t>99</w:t>
            </w:r>
            <w:r w:rsidR="00470269">
              <w:rPr>
                <w:noProof/>
                <w:webHidden/>
              </w:rPr>
              <w:fldChar w:fldCharType="end"/>
            </w:r>
          </w:hyperlink>
        </w:p>
        <w:p w14:paraId="53AEEB00" w14:textId="2E70B17E" w:rsidR="00470269" w:rsidRDefault="00396519">
          <w:pPr>
            <w:pStyle w:val="TM1"/>
            <w:tabs>
              <w:tab w:val="right" w:leader="dot" w:pos="9062"/>
            </w:tabs>
            <w:rPr>
              <w:rFonts w:eastAsiaTheme="minorEastAsia"/>
              <w:noProof/>
              <w:lang w:eastAsia="fr-BE"/>
            </w:rPr>
          </w:pPr>
          <w:hyperlink w:anchor="_Toc28871628" w:history="1">
            <w:r w:rsidR="00470269" w:rsidRPr="00921AC1">
              <w:rPr>
                <w:rStyle w:val="Lienhypertexte"/>
                <w:noProof/>
              </w:rPr>
              <w:t>Partie 4 : Dettes et politique de remboursement</w:t>
            </w:r>
            <w:r w:rsidR="00470269">
              <w:rPr>
                <w:noProof/>
                <w:webHidden/>
              </w:rPr>
              <w:tab/>
            </w:r>
            <w:r w:rsidR="00470269">
              <w:rPr>
                <w:noProof/>
                <w:webHidden/>
              </w:rPr>
              <w:fldChar w:fldCharType="begin"/>
            </w:r>
            <w:r w:rsidR="00470269">
              <w:rPr>
                <w:noProof/>
                <w:webHidden/>
              </w:rPr>
              <w:instrText xml:space="preserve"> PAGEREF _Toc28871628 \h </w:instrText>
            </w:r>
            <w:r w:rsidR="00470269">
              <w:rPr>
                <w:noProof/>
                <w:webHidden/>
              </w:rPr>
            </w:r>
            <w:r w:rsidR="00470269">
              <w:rPr>
                <w:noProof/>
                <w:webHidden/>
              </w:rPr>
              <w:fldChar w:fldCharType="separate"/>
            </w:r>
            <w:r w:rsidR="00A47D07">
              <w:rPr>
                <w:noProof/>
                <w:webHidden/>
              </w:rPr>
              <w:t>101</w:t>
            </w:r>
            <w:r w:rsidR="00470269">
              <w:rPr>
                <w:noProof/>
                <w:webHidden/>
              </w:rPr>
              <w:fldChar w:fldCharType="end"/>
            </w:r>
          </w:hyperlink>
        </w:p>
        <w:p w14:paraId="787A3E15" w14:textId="6308670B" w:rsidR="00470269" w:rsidRDefault="00396519">
          <w:pPr>
            <w:pStyle w:val="TM2"/>
            <w:tabs>
              <w:tab w:val="left" w:pos="880"/>
              <w:tab w:val="right" w:leader="dot" w:pos="9062"/>
            </w:tabs>
            <w:rPr>
              <w:rFonts w:eastAsiaTheme="minorEastAsia"/>
              <w:noProof/>
              <w:lang w:eastAsia="fr-BE"/>
            </w:rPr>
          </w:pPr>
          <w:hyperlink w:anchor="_Toc28871629" w:history="1">
            <w:r w:rsidR="00470269" w:rsidRPr="00921AC1">
              <w:rPr>
                <w:rStyle w:val="Lienhypertexte"/>
                <w:rFonts w:cstheme="majorHAnsi"/>
                <w:noProof/>
              </w:rPr>
              <w:t>11.</w:t>
            </w:r>
            <w:r w:rsidR="00470269">
              <w:rPr>
                <w:rFonts w:eastAsiaTheme="minorEastAsia"/>
                <w:noProof/>
                <w:lang w:eastAsia="fr-BE"/>
              </w:rPr>
              <w:tab/>
            </w:r>
            <w:r w:rsidR="00470269" w:rsidRPr="00921AC1">
              <w:rPr>
                <w:rStyle w:val="Lienhypertexte"/>
                <w:noProof/>
              </w:rPr>
              <w:t>Politique d’endettement</w:t>
            </w:r>
            <w:r w:rsidR="00470269">
              <w:rPr>
                <w:noProof/>
                <w:webHidden/>
              </w:rPr>
              <w:tab/>
            </w:r>
            <w:r w:rsidR="00470269">
              <w:rPr>
                <w:noProof/>
                <w:webHidden/>
              </w:rPr>
              <w:fldChar w:fldCharType="begin"/>
            </w:r>
            <w:r w:rsidR="00470269">
              <w:rPr>
                <w:noProof/>
                <w:webHidden/>
              </w:rPr>
              <w:instrText xml:space="preserve"> PAGEREF _Toc28871629 \h </w:instrText>
            </w:r>
            <w:r w:rsidR="00470269">
              <w:rPr>
                <w:noProof/>
                <w:webHidden/>
              </w:rPr>
            </w:r>
            <w:r w:rsidR="00470269">
              <w:rPr>
                <w:noProof/>
                <w:webHidden/>
              </w:rPr>
              <w:fldChar w:fldCharType="separate"/>
            </w:r>
            <w:r w:rsidR="00A47D07">
              <w:rPr>
                <w:noProof/>
                <w:webHidden/>
              </w:rPr>
              <w:t>101</w:t>
            </w:r>
            <w:r w:rsidR="00470269">
              <w:rPr>
                <w:noProof/>
                <w:webHidden/>
              </w:rPr>
              <w:fldChar w:fldCharType="end"/>
            </w:r>
          </w:hyperlink>
        </w:p>
        <w:p w14:paraId="04AC98BA" w14:textId="6661B4BB" w:rsidR="00470269" w:rsidRDefault="00396519">
          <w:pPr>
            <w:pStyle w:val="TM2"/>
            <w:tabs>
              <w:tab w:val="left" w:pos="880"/>
              <w:tab w:val="right" w:leader="dot" w:pos="9062"/>
            </w:tabs>
            <w:rPr>
              <w:rFonts w:eastAsiaTheme="minorEastAsia"/>
              <w:noProof/>
              <w:lang w:eastAsia="fr-BE"/>
            </w:rPr>
          </w:pPr>
          <w:hyperlink w:anchor="_Toc28871630" w:history="1">
            <w:r w:rsidR="00470269" w:rsidRPr="00921AC1">
              <w:rPr>
                <w:rStyle w:val="Lienhypertexte"/>
                <w:rFonts w:cstheme="majorHAnsi"/>
                <w:noProof/>
              </w:rPr>
              <w:t>12.</w:t>
            </w:r>
            <w:r w:rsidR="00470269">
              <w:rPr>
                <w:rFonts w:eastAsiaTheme="minorEastAsia"/>
                <w:noProof/>
                <w:lang w:eastAsia="fr-BE"/>
              </w:rPr>
              <w:tab/>
            </w:r>
            <w:r w:rsidR="00470269" w:rsidRPr="00921AC1">
              <w:rPr>
                <w:rStyle w:val="Lienhypertexte"/>
                <w:noProof/>
              </w:rPr>
              <w:t xml:space="preserve">Politique de remboursement </w:t>
            </w:r>
            <w:r w:rsidR="00470269" w:rsidRPr="00921AC1">
              <w:rPr>
                <w:rStyle w:val="Lienhypertexte"/>
                <w:noProof/>
              </w:rPr>
              <w:sym w:font="Symbol" w:char="F0AE"/>
            </w:r>
            <w:r w:rsidR="00470269" w:rsidRPr="00921AC1">
              <w:rPr>
                <w:rStyle w:val="Lienhypertexte"/>
                <w:noProof/>
              </w:rPr>
              <w:t xml:space="preserve"> non vu ?</w:t>
            </w:r>
            <w:r w:rsidR="00470269">
              <w:rPr>
                <w:noProof/>
                <w:webHidden/>
              </w:rPr>
              <w:tab/>
            </w:r>
            <w:r w:rsidR="00470269">
              <w:rPr>
                <w:noProof/>
                <w:webHidden/>
              </w:rPr>
              <w:fldChar w:fldCharType="begin"/>
            </w:r>
            <w:r w:rsidR="00470269">
              <w:rPr>
                <w:noProof/>
                <w:webHidden/>
              </w:rPr>
              <w:instrText xml:space="preserve"> PAGEREF _Toc28871630 \h </w:instrText>
            </w:r>
            <w:r w:rsidR="00470269">
              <w:rPr>
                <w:noProof/>
                <w:webHidden/>
              </w:rPr>
            </w:r>
            <w:r w:rsidR="00470269">
              <w:rPr>
                <w:noProof/>
                <w:webHidden/>
              </w:rPr>
              <w:fldChar w:fldCharType="separate"/>
            </w:r>
            <w:r w:rsidR="00A47D07">
              <w:rPr>
                <w:noProof/>
                <w:webHidden/>
              </w:rPr>
              <w:t>106</w:t>
            </w:r>
            <w:r w:rsidR="00470269">
              <w:rPr>
                <w:noProof/>
                <w:webHidden/>
              </w:rPr>
              <w:fldChar w:fldCharType="end"/>
            </w:r>
          </w:hyperlink>
        </w:p>
        <w:p w14:paraId="73CDE140" w14:textId="6C6BDD07" w:rsidR="00FC1678" w:rsidRDefault="00FC1678" w:rsidP="00774FFF">
          <w:r>
            <w:rPr>
              <w:b/>
              <w:bCs/>
              <w:lang w:val="fr-FR"/>
            </w:rPr>
            <w:fldChar w:fldCharType="end"/>
          </w:r>
        </w:p>
      </w:sdtContent>
    </w:sdt>
    <w:p w14:paraId="3C474BFC" w14:textId="58249E6C" w:rsidR="00FC1678" w:rsidRDefault="00FC1678" w:rsidP="00774FFF">
      <w:pPr>
        <w:rPr>
          <w:lang w:val="en-GB"/>
        </w:rPr>
      </w:pPr>
    </w:p>
    <w:p w14:paraId="0FDE882D" w14:textId="5BD1C4EB" w:rsidR="007A57D9" w:rsidRDefault="007A57D9" w:rsidP="00774FFF">
      <w:pPr>
        <w:rPr>
          <w:lang w:val="en-GB"/>
        </w:rPr>
      </w:pPr>
    </w:p>
    <w:p w14:paraId="197C5027" w14:textId="50154112" w:rsidR="007A57D9" w:rsidRDefault="007A57D9" w:rsidP="00774FFF">
      <w:pPr>
        <w:rPr>
          <w:lang w:val="en-GB"/>
        </w:rPr>
      </w:pPr>
    </w:p>
    <w:p w14:paraId="5A6E239B" w14:textId="485B16D3" w:rsidR="007A57D9" w:rsidRDefault="007A57D9" w:rsidP="00774FFF">
      <w:pPr>
        <w:rPr>
          <w:lang w:val="en-GB"/>
        </w:rPr>
      </w:pPr>
    </w:p>
    <w:p w14:paraId="69877E48" w14:textId="32BE38E1" w:rsidR="007A57D9" w:rsidRDefault="007A57D9" w:rsidP="00774FFF">
      <w:pPr>
        <w:rPr>
          <w:lang w:val="en-GB"/>
        </w:rPr>
      </w:pPr>
    </w:p>
    <w:p w14:paraId="4698D0DA" w14:textId="624208A7" w:rsidR="008201A5" w:rsidRDefault="008201A5" w:rsidP="00774FFF">
      <w:pPr>
        <w:rPr>
          <w:lang w:val="en-GB"/>
        </w:rPr>
      </w:pPr>
    </w:p>
    <w:p w14:paraId="1A52CCA1" w14:textId="75810DC8" w:rsidR="008201A5" w:rsidRDefault="008201A5" w:rsidP="00774FFF">
      <w:pPr>
        <w:rPr>
          <w:lang w:val="en-GB"/>
        </w:rPr>
      </w:pPr>
    </w:p>
    <w:p w14:paraId="72FAB4EE" w14:textId="16FBF14B" w:rsidR="008201A5" w:rsidRDefault="008201A5" w:rsidP="00774FFF">
      <w:pPr>
        <w:rPr>
          <w:lang w:val="en-GB"/>
        </w:rPr>
      </w:pPr>
    </w:p>
    <w:p w14:paraId="5A649433" w14:textId="5F964D14" w:rsidR="008201A5" w:rsidRDefault="008201A5" w:rsidP="00774FFF">
      <w:pPr>
        <w:rPr>
          <w:lang w:val="en-GB"/>
        </w:rPr>
      </w:pPr>
    </w:p>
    <w:p w14:paraId="2417EF54" w14:textId="4545350B" w:rsidR="008201A5" w:rsidRDefault="008201A5" w:rsidP="00774FFF">
      <w:pPr>
        <w:rPr>
          <w:lang w:val="en-GB"/>
        </w:rPr>
      </w:pPr>
    </w:p>
    <w:p w14:paraId="0B10C46F" w14:textId="467FEA4D" w:rsidR="008201A5" w:rsidRDefault="008201A5" w:rsidP="00774FFF">
      <w:pPr>
        <w:rPr>
          <w:lang w:val="en-GB"/>
        </w:rPr>
      </w:pPr>
    </w:p>
    <w:p w14:paraId="344C5A20" w14:textId="3324D91B" w:rsidR="0057355F" w:rsidRDefault="0057355F" w:rsidP="00774FFF">
      <w:pPr>
        <w:rPr>
          <w:lang w:val="en-GB"/>
        </w:rPr>
      </w:pPr>
    </w:p>
    <w:p w14:paraId="27A9BFD2" w14:textId="36309B0E" w:rsidR="0057355F" w:rsidRDefault="0057355F" w:rsidP="00774FFF">
      <w:pPr>
        <w:rPr>
          <w:lang w:val="en-GB"/>
        </w:rPr>
      </w:pPr>
    </w:p>
    <w:p w14:paraId="01B931AB" w14:textId="38B32ED5" w:rsidR="0057355F" w:rsidRDefault="0057355F" w:rsidP="00774FFF">
      <w:pPr>
        <w:rPr>
          <w:lang w:val="en-GB"/>
        </w:rPr>
      </w:pPr>
    </w:p>
    <w:p w14:paraId="4D1886AF" w14:textId="40F3C83B" w:rsidR="0057355F" w:rsidRDefault="0057355F" w:rsidP="00774FFF">
      <w:pPr>
        <w:rPr>
          <w:lang w:val="en-GB"/>
        </w:rPr>
      </w:pPr>
    </w:p>
    <w:p w14:paraId="63556569" w14:textId="77777777" w:rsidR="0057355F" w:rsidRDefault="0057355F" w:rsidP="00774FFF">
      <w:pPr>
        <w:rPr>
          <w:lang w:val="en-GB"/>
        </w:rPr>
      </w:pPr>
    </w:p>
    <w:p w14:paraId="1F37CDA7" w14:textId="3AD93983" w:rsidR="008201A5" w:rsidRDefault="008201A5" w:rsidP="00774FFF">
      <w:pPr>
        <w:rPr>
          <w:lang w:val="en-GB"/>
        </w:rPr>
      </w:pPr>
    </w:p>
    <w:p w14:paraId="3A80391F" w14:textId="4EB951D6" w:rsidR="008201A5" w:rsidRDefault="008201A5" w:rsidP="00774FFF">
      <w:pPr>
        <w:rPr>
          <w:lang w:val="en-GB"/>
        </w:rPr>
      </w:pPr>
    </w:p>
    <w:p w14:paraId="36855296" w14:textId="33BE2826" w:rsidR="00621826" w:rsidRDefault="00621826" w:rsidP="00774FFF">
      <w:pPr>
        <w:rPr>
          <w:lang w:val="en-GB"/>
        </w:rPr>
      </w:pPr>
    </w:p>
    <w:p w14:paraId="2117039C" w14:textId="0AF24E4B" w:rsidR="00621826" w:rsidRDefault="00621826" w:rsidP="00774FFF">
      <w:pPr>
        <w:rPr>
          <w:lang w:val="en-GB"/>
        </w:rPr>
      </w:pPr>
    </w:p>
    <w:p w14:paraId="0CB245D3" w14:textId="2E2D7A6F" w:rsidR="00621826" w:rsidRDefault="00621826" w:rsidP="00774FFF">
      <w:pPr>
        <w:rPr>
          <w:lang w:val="en-GB"/>
        </w:rPr>
      </w:pPr>
    </w:p>
    <w:p w14:paraId="21BEB271" w14:textId="2BD062C8" w:rsidR="00621826" w:rsidRDefault="00621826" w:rsidP="00774FFF">
      <w:pPr>
        <w:rPr>
          <w:lang w:val="en-GB"/>
        </w:rPr>
      </w:pPr>
    </w:p>
    <w:p w14:paraId="746A624D" w14:textId="77777777" w:rsidR="00621826" w:rsidRDefault="00621826" w:rsidP="00774FFF">
      <w:pPr>
        <w:rPr>
          <w:lang w:val="en-GB"/>
        </w:rPr>
      </w:pPr>
    </w:p>
    <w:p w14:paraId="3AFC07D2" w14:textId="77777777" w:rsidR="007A57D9" w:rsidRPr="00FC1678" w:rsidRDefault="007A57D9" w:rsidP="00774FFF">
      <w:pPr>
        <w:rPr>
          <w:lang w:val="en-GB"/>
        </w:rPr>
      </w:pPr>
    </w:p>
    <w:p w14:paraId="163AE694" w14:textId="558B7479" w:rsidR="00FC1678" w:rsidRDefault="00FC1678" w:rsidP="00774FFF">
      <w:pPr>
        <w:pStyle w:val="Titre1"/>
        <w:rPr>
          <w:color w:val="auto"/>
          <w:lang w:val="en-GB"/>
        </w:rPr>
      </w:pPr>
      <w:bookmarkStart w:id="1" w:name="_Toc28871590"/>
      <w:r w:rsidRPr="004E5F95">
        <w:rPr>
          <w:color w:val="auto"/>
          <w:lang w:val="en-GB"/>
        </w:rPr>
        <w:lastRenderedPageBreak/>
        <w:t>Part</w:t>
      </w:r>
      <w:r>
        <w:rPr>
          <w:color w:val="auto"/>
          <w:lang w:val="en-GB"/>
        </w:rPr>
        <w:t xml:space="preserve">ie </w:t>
      </w:r>
      <w:proofErr w:type="gramStart"/>
      <w:r>
        <w:rPr>
          <w:color w:val="auto"/>
          <w:lang w:val="en-GB"/>
        </w:rPr>
        <w:t>1</w:t>
      </w:r>
      <w:r w:rsidRPr="004E5F95">
        <w:rPr>
          <w:color w:val="auto"/>
          <w:lang w:val="en-GB"/>
        </w:rPr>
        <w:t> :</w:t>
      </w:r>
      <w:proofErr w:type="gramEnd"/>
      <w:r w:rsidRPr="004E5F95">
        <w:rPr>
          <w:color w:val="auto"/>
          <w:lang w:val="en-GB"/>
        </w:rPr>
        <w:t xml:space="preserve"> </w:t>
      </w:r>
      <w:bookmarkEnd w:id="0"/>
      <w:r>
        <w:rPr>
          <w:color w:val="auto"/>
          <w:lang w:val="en-GB"/>
        </w:rPr>
        <w:t>La valeur</w:t>
      </w:r>
      <w:bookmarkEnd w:id="1"/>
    </w:p>
    <w:p w14:paraId="620035F9" w14:textId="77777777" w:rsidR="009D6F2F" w:rsidRPr="009D6F2F" w:rsidRDefault="009D6F2F" w:rsidP="009D6F2F">
      <w:pPr>
        <w:rPr>
          <w:lang w:val="en-GB"/>
        </w:rPr>
      </w:pPr>
    </w:p>
    <w:p w14:paraId="18D1F2BD" w14:textId="021CD8D1" w:rsidR="009D6F2F" w:rsidRDefault="00FC1678" w:rsidP="009D6F2F">
      <w:pPr>
        <w:pStyle w:val="Titre2"/>
        <w:numPr>
          <w:ilvl w:val="0"/>
          <w:numId w:val="1"/>
        </w:numPr>
        <w:spacing w:before="0"/>
        <w:rPr>
          <w:color w:val="auto"/>
        </w:rPr>
      </w:pPr>
      <w:bookmarkStart w:id="2" w:name="_Toc28871591"/>
      <w:bookmarkStart w:id="3" w:name="_Toc20339294"/>
      <w:r>
        <w:rPr>
          <w:color w:val="auto"/>
        </w:rPr>
        <w:t>Introduction</w:t>
      </w:r>
      <w:bookmarkEnd w:id="2"/>
    </w:p>
    <w:p w14:paraId="27B68306" w14:textId="77777777" w:rsidR="009D6F2F" w:rsidRPr="009D6F2F" w:rsidRDefault="009D6F2F" w:rsidP="009D6F2F"/>
    <w:p w14:paraId="4BA47D2F" w14:textId="77777777" w:rsidR="00AE5F94" w:rsidRDefault="00AE5F94" w:rsidP="009D6F2F">
      <w:r>
        <w:t xml:space="preserve">Le cours se base sur une évaluation continue. Notre note sera représentée à : </w:t>
      </w:r>
    </w:p>
    <w:p w14:paraId="00635A95" w14:textId="77777777" w:rsidR="00AE5F94" w:rsidRDefault="00AE5F94" w:rsidP="009D6F2F">
      <w:pPr>
        <w:pStyle w:val="Paragraphedeliste"/>
        <w:numPr>
          <w:ilvl w:val="0"/>
          <w:numId w:val="5"/>
        </w:numPr>
      </w:pPr>
      <w:r>
        <w:t>50% par une étude de cas : Valorisation d’une entreprise et justification de nos types de projections, en lien avec l’actualité.</w:t>
      </w:r>
    </w:p>
    <w:p w14:paraId="7E96A5D2" w14:textId="77777777" w:rsidR="00AE5F94" w:rsidRDefault="00AE5F94" w:rsidP="00774FFF">
      <w:pPr>
        <w:pStyle w:val="Paragraphedeliste"/>
      </w:pPr>
      <w:r>
        <w:t>Attention ! Il ne faut pas se baser sur les cas précédents, car le contexte actuel est différent et la situation ne sera pas la même.</w:t>
      </w:r>
    </w:p>
    <w:p w14:paraId="7464631F" w14:textId="77777777" w:rsidR="00AE5F94" w:rsidRDefault="00AE5F94" w:rsidP="00774FFF">
      <w:pPr>
        <w:pStyle w:val="Paragraphedeliste"/>
      </w:pPr>
    </w:p>
    <w:p w14:paraId="4A3B91D3" w14:textId="77777777" w:rsidR="00AE5F94" w:rsidRDefault="00AE5F94" w:rsidP="0039657E">
      <w:pPr>
        <w:pStyle w:val="Paragraphedeliste"/>
        <w:numPr>
          <w:ilvl w:val="0"/>
          <w:numId w:val="5"/>
        </w:numPr>
      </w:pPr>
      <w:r>
        <w:t>50% par un examen : En lien directement avec les slides t les exercices faits durant l’année.</w:t>
      </w:r>
    </w:p>
    <w:p w14:paraId="6A562557" w14:textId="77777777" w:rsidR="00AE5F94" w:rsidRDefault="00685343" w:rsidP="00774FFF">
      <w:pPr>
        <w:pStyle w:val="Paragraphedeliste"/>
      </w:pPr>
      <w:r>
        <w:t>Remarque : L’examen sera surement à questions ouvertes.</w:t>
      </w:r>
    </w:p>
    <w:p w14:paraId="05E364B5" w14:textId="77777777" w:rsidR="00685343" w:rsidRDefault="00685343" w:rsidP="00774FFF">
      <w:pPr>
        <w:pStyle w:val="Paragraphedeliste"/>
      </w:pPr>
    </w:p>
    <w:p w14:paraId="7F9B2F05" w14:textId="77777777" w:rsidR="00685343" w:rsidRDefault="00685343" w:rsidP="00774FFF">
      <w:pPr>
        <w:pStyle w:val="Paragraphedeliste"/>
        <w:ind w:left="0"/>
      </w:pPr>
      <w:r>
        <w:t>Il y a un livre de référence si besoin, mais les questions d’examens se baseront uniquement sur les slides et ce qui a été dit en cours.</w:t>
      </w:r>
    </w:p>
    <w:p w14:paraId="7F67C6A7" w14:textId="77777777" w:rsidR="00685343" w:rsidRDefault="00685343" w:rsidP="00774FFF">
      <w:pPr>
        <w:pStyle w:val="Paragraphedeliste"/>
        <w:ind w:left="0"/>
      </w:pPr>
    </w:p>
    <w:p w14:paraId="4B3CEDFA" w14:textId="77777777" w:rsidR="00685343" w:rsidRDefault="00685343" w:rsidP="00774FFF">
      <w:pPr>
        <w:pStyle w:val="Paragraphedeliste"/>
        <w:ind w:left="0"/>
      </w:pPr>
      <w:r>
        <w:t xml:space="preserve">Si on a une question, il faut s’adresser au professeur et ne pas chercher sur internet, car les réponses sont parfois fausses. Lorsqu’on écrit un </w:t>
      </w:r>
      <w:proofErr w:type="gramStart"/>
      <w:r>
        <w:t>email</w:t>
      </w:r>
      <w:proofErr w:type="gramEnd"/>
      <w:r>
        <w:t>, il faut bien mettre le code du cours !</w:t>
      </w:r>
    </w:p>
    <w:p w14:paraId="7B826CA7" w14:textId="77777777" w:rsidR="00685343" w:rsidRDefault="00685343" w:rsidP="00774FFF">
      <w:pPr>
        <w:pStyle w:val="Paragraphedeliste"/>
        <w:ind w:left="0"/>
      </w:pPr>
    </w:p>
    <w:p w14:paraId="558F44E4" w14:textId="77777777" w:rsidR="00685343" w:rsidRDefault="00685343" w:rsidP="00774FFF">
      <w:pPr>
        <w:pStyle w:val="Paragraphedeliste"/>
        <w:ind w:left="0"/>
        <w:rPr>
          <w:lang w:val="fr-FR"/>
        </w:rPr>
      </w:pPr>
      <w:r w:rsidRPr="00685343">
        <w:rPr>
          <w:lang w:val="fr-FR"/>
        </w:rPr>
        <w:t>Dans ce cours, on s’intéressera principalement à la finance des grandes entreprises cotées en bourse.</w:t>
      </w:r>
    </w:p>
    <w:p w14:paraId="7452D357" w14:textId="77777777" w:rsidR="00685343" w:rsidRDefault="00685343" w:rsidP="00774FFF">
      <w:pPr>
        <w:pStyle w:val="Paragraphedeliste"/>
        <w:ind w:left="0"/>
        <w:rPr>
          <w:lang w:val="fr-FR"/>
        </w:rPr>
      </w:pPr>
    </w:p>
    <w:p w14:paraId="28829BC1" w14:textId="77777777" w:rsidR="00685343" w:rsidRPr="00685343" w:rsidRDefault="00685343" w:rsidP="00774FFF">
      <w:pPr>
        <w:pStyle w:val="Paragraphedeliste"/>
        <w:ind w:left="0"/>
        <w:rPr>
          <w:lang w:val="fr-FR"/>
        </w:rPr>
      </w:pPr>
    </w:p>
    <w:p w14:paraId="359E0B5D" w14:textId="77777777" w:rsidR="00685343" w:rsidRPr="00685343" w:rsidRDefault="00EC3B06" w:rsidP="00774FFF">
      <w:pPr>
        <w:pStyle w:val="Titre3"/>
        <w:numPr>
          <w:ilvl w:val="1"/>
          <w:numId w:val="1"/>
        </w:numPr>
        <w:spacing w:after="240"/>
        <w:rPr>
          <w:color w:val="auto"/>
        </w:rPr>
      </w:pPr>
      <w:bookmarkStart w:id="4" w:name="_Toc28871592"/>
      <w:r>
        <w:rPr>
          <w:color w:val="auto"/>
        </w:rPr>
        <w:t>Le rôle du gestionnaire financier</w:t>
      </w:r>
      <w:bookmarkEnd w:id="4"/>
    </w:p>
    <w:p w14:paraId="0B26B6DF" w14:textId="77777777" w:rsidR="00AE5F94" w:rsidRPr="00685343" w:rsidRDefault="00685343" w:rsidP="0039657E">
      <w:pPr>
        <w:pStyle w:val="Paragraphedeliste"/>
        <w:numPr>
          <w:ilvl w:val="0"/>
          <w:numId w:val="6"/>
        </w:numPr>
        <w:spacing w:after="0"/>
        <w:rPr>
          <w:rFonts w:cstheme="minorHAnsi"/>
          <w:color w:val="000000" w:themeColor="text1"/>
          <w:u w:val="single"/>
          <w:lang w:val="fr-FR"/>
        </w:rPr>
      </w:pPr>
      <w:r w:rsidRPr="00685343">
        <w:rPr>
          <w:rFonts w:cstheme="minorHAnsi"/>
          <w:color w:val="000000" w:themeColor="text1"/>
          <w:u w:val="single"/>
          <w:lang w:val="fr-FR"/>
        </w:rPr>
        <w:t>Les f</w:t>
      </w:r>
      <w:r w:rsidR="00AE5F94" w:rsidRPr="00685343">
        <w:rPr>
          <w:rFonts w:cstheme="minorHAnsi"/>
          <w:color w:val="000000" w:themeColor="text1"/>
          <w:u w:val="single"/>
          <w:lang w:val="fr-FR"/>
        </w:rPr>
        <w:t>aits</w:t>
      </w:r>
      <w:r w:rsidRPr="00685343">
        <w:rPr>
          <w:rFonts w:cstheme="minorHAnsi"/>
          <w:color w:val="000000" w:themeColor="text1"/>
          <w:u w:val="single"/>
          <w:lang w:val="fr-FR"/>
        </w:rPr>
        <w:t> :</w:t>
      </w:r>
    </w:p>
    <w:p w14:paraId="67423272" w14:textId="77777777" w:rsidR="00685343" w:rsidRPr="00685343" w:rsidRDefault="00685343" w:rsidP="00774FFF">
      <w:pPr>
        <w:spacing w:after="0"/>
        <w:rPr>
          <w:rFonts w:cstheme="minorHAnsi"/>
          <w:color w:val="000000" w:themeColor="text1"/>
          <w:lang w:val="fr-FR"/>
        </w:rPr>
      </w:pPr>
      <w:r w:rsidRPr="00685343">
        <w:rPr>
          <w:rFonts w:cstheme="minorHAnsi"/>
          <w:color w:val="000000" w:themeColor="text1"/>
          <w:lang w:val="fr-FR"/>
        </w:rPr>
        <w:t xml:space="preserve">Le rôle du département finance en entreprise est de s’assurer que celle-ci possède les moyens nécessaires à son développement. </w:t>
      </w:r>
    </w:p>
    <w:p w14:paraId="71962A69" w14:textId="77777777" w:rsidR="00464237" w:rsidRDefault="00685343" w:rsidP="00774FFF">
      <w:pPr>
        <w:spacing w:after="0"/>
        <w:rPr>
          <w:rFonts w:cstheme="minorHAnsi"/>
          <w:color w:val="000000" w:themeColor="text1"/>
          <w:lang w:val="fr-FR"/>
        </w:rPr>
      </w:pPr>
      <w:r w:rsidRPr="00685343">
        <w:rPr>
          <w:rFonts w:cstheme="minorHAnsi"/>
          <w:color w:val="000000" w:themeColor="text1"/>
          <w:lang w:val="fr-FR"/>
        </w:rPr>
        <w:t>Ces moyens</w:t>
      </w:r>
      <w:r w:rsidR="00464237">
        <w:rPr>
          <w:rFonts w:cstheme="minorHAnsi"/>
          <w:color w:val="000000" w:themeColor="text1"/>
          <w:lang w:val="fr-FR"/>
        </w:rPr>
        <w:t xml:space="preserve"> (= ce dont les entreprises ont besoin pour faire des affaire)</w:t>
      </w:r>
      <w:r w:rsidRPr="00685343">
        <w:rPr>
          <w:rFonts w:cstheme="minorHAnsi"/>
          <w:color w:val="000000" w:themeColor="text1"/>
          <w:lang w:val="fr-FR"/>
        </w:rPr>
        <w:t xml:space="preserve"> sont</w:t>
      </w:r>
      <w:r w:rsidR="00464237">
        <w:rPr>
          <w:rFonts w:cstheme="minorHAnsi"/>
          <w:color w:val="000000" w:themeColor="text1"/>
          <w:lang w:val="fr-FR"/>
        </w:rPr>
        <w:t xml:space="preserve"> : </w:t>
      </w:r>
    </w:p>
    <w:p w14:paraId="28E5E6AC" w14:textId="77777777" w:rsidR="00464237" w:rsidRDefault="00464237" w:rsidP="0039657E">
      <w:pPr>
        <w:pStyle w:val="Paragraphedeliste"/>
        <w:numPr>
          <w:ilvl w:val="0"/>
          <w:numId w:val="7"/>
        </w:numPr>
        <w:spacing w:after="0"/>
        <w:rPr>
          <w:rFonts w:cstheme="minorHAnsi"/>
          <w:color w:val="000000" w:themeColor="text1"/>
          <w:lang w:val="fr-FR"/>
        </w:rPr>
      </w:pPr>
      <w:r>
        <w:rPr>
          <w:rFonts w:cstheme="minorHAnsi"/>
          <w:color w:val="000000" w:themeColor="text1"/>
          <w:lang w:val="fr-FR"/>
        </w:rPr>
        <w:t>D</w:t>
      </w:r>
      <w:r w:rsidR="00685343" w:rsidRPr="00464237">
        <w:rPr>
          <w:rFonts w:cstheme="minorHAnsi"/>
          <w:color w:val="000000" w:themeColor="text1"/>
          <w:lang w:val="fr-FR"/>
        </w:rPr>
        <w:t>es actifs de production tangibles</w:t>
      </w:r>
      <w:r>
        <w:rPr>
          <w:rFonts w:cstheme="minorHAnsi"/>
          <w:color w:val="000000" w:themeColor="text1"/>
          <w:lang w:val="fr-FR"/>
        </w:rPr>
        <w:t>, corporels</w:t>
      </w:r>
      <w:r w:rsidR="00685343" w:rsidRPr="00464237">
        <w:rPr>
          <w:rFonts w:cstheme="minorHAnsi"/>
          <w:color w:val="000000" w:themeColor="text1"/>
          <w:lang w:val="fr-FR"/>
        </w:rPr>
        <w:t xml:space="preserve"> (des machines, des usines, des bureaux, etc.) et</w:t>
      </w:r>
    </w:p>
    <w:p w14:paraId="16CF16F3" w14:textId="77777777" w:rsidR="00685343" w:rsidRPr="00464237" w:rsidRDefault="00464237" w:rsidP="0039657E">
      <w:pPr>
        <w:pStyle w:val="Paragraphedeliste"/>
        <w:numPr>
          <w:ilvl w:val="0"/>
          <w:numId w:val="7"/>
        </w:numPr>
        <w:spacing w:after="0"/>
        <w:rPr>
          <w:rFonts w:cstheme="minorHAnsi"/>
          <w:color w:val="000000" w:themeColor="text1"/>
          <w:lang w:val="fr-FR"/>
        </w:rPr>
      </w:pPr>
      <w:r>
        <w:rPr>
          <w:rFonts w:cstheme="minorHAnsi"/>
          <w:color w:val="000000" w:themeColor="text1"/>
          <w:lang w:val="fr-FR"/>
        </w:rPr>
        <w:t xml:space="preserve">Des actifs </w:t>
      </w:r>
      <w:r w:rsidR="00685343" w:rsidRPr="00464237">
        <w:rPr>
          <w:rFonts w:cstheme="minorHAnsi"/>
          <w:color w:val="000000" w:themeColor="text1"/>
          <w:lang w:val="fr-FR"/>
        </w:rPr>
        <w:t>intangibles</w:t>
      </w:r>
      <w:r>
        <w:rPr>
          <w:rFonts w:cstheme="minorHAnsi"/>
          <w:color w:val="000000" w:themeColor="text1"/>
          <w:lang w:val="fr-FR"/>
        </w:rPr>
        <w:t>, incorporels</w:t>
      </w:r>
      <w:r w:rsidR="00685343" w:rsidRPr="00464237">
        <w:rPr>
          <w:rFonts w:cstheme="minorHAnsi"/>
          <w:color w:val="000000" w:themeColor="text1"/>
          <w:lang w:val="fr-FR"/>
        </w:rPr>
        <w:t xml:space="preserve"> (expertises techniques, brevets, etc.).  </w:t>
      </w:r>
    </w:p>
    <w:p w14:paraId="21B0202D" w14:textId="77777777" w:rsidR="00AE5F94" w:rsidRPr="00685343" w:rsidRDefault="00AE5F94" w:rsidP="00774FFF">
      <w:pPr>
        <w:spacing w:after="0"/>
        <w:rPr>
          <w:rFonts w:cstheme="minorHAnsi"/>
          <w:color w:val="000000" w:themeColor="text1"/>
          <w:lang w:val="fr-FR"/>
        </w:rPr>
      </w:pPr>
    </w:p>
    <w:p w14:paraId="7CCF2527" w14:textId="77777777" w:rsidR="00685343" w:rsidRDefault="00AE5F94" w:rsidP="00774FFF">
      <w:pPr>
        <w:spacing w:after="0"/>
        <w:rPr>
          <w:rFonts w:cstheme="minorHAnsi"/>
          <w:color w:val="000000" w:themeColor="text1"/>
          <w:lang w:val="fr-FR"/>
        </w:rPr>
      </w:pPr>
      <w:r w:rsidRPr="00685343">
        <w:rPr>
          <w:rFonts w:cstheme="minorHAnsi"/>
          <w:color w:val="000000" w:themeColor="text1"/>
          <w:lang w:val="fr-FR"/>
        </w:rPr>
        <w:t>Pour obtenir de l’argent, les entreprises vendent des actifs financiers ou des titres.</w:t>
      </w:r>
    </w:p>
    <w:p w14:paraId="31D13BF6" w14:textId="77777777" w:rsidR="00685343" w:rsidRDefault="00AE5F94" w:rsidP="00774FFF">
      <w:pPr>
        <w:spacing w:after="0"/>
        <w:rPr>
          <w:rFonts w:cstheme="minorHAnsi"/>
          <w:color w:val="000000" w:themeColor="text1"/>
          <w:lang w:val="fr-FR"/>
        </w:rPr>
      </w:pPr>
      <w:r w:rsidRPr="00685343">
        <w:rPr>
          <w:rFonts w:cstheme="minorHAnsi"/>
          <w:color w:val="000000" w:themeColor="text1"/>
          <w:lang w:val="fr-FR"/>
        </w:rPr>
        <w:t xml:space="preserve">Les titres ont de la valeur parce qu’ils sont des créances sur les actifs réels de l’entreprise et l’argent que ces actifs produisent. </w:t>
      </w:r>
    </w:p>
    <w:p w14:paraId="42F60A55" w14:textId="77777777" w:rsidR="00AE5F94" w:rsidRDefault="00AE5F94" w:rsidP="00774FFF">
      <w:pPr>
        <w:spacing w:after="0"/>
        <w:rPr>
          <w:rFonts w:cstheme="minorHAnsi"/>
          <w:color w:val="000000" w:themeColor="text1"/>
          <w:lang w:val="fr-FR"/>
        </w:rPr>
      </w:pPr>
      <w:r w:rsidRPr="00685343">
        <w:rPr>
          <w:rFonts w:cstheme="minorHAnsi"/>
          <w:color w:val="000000" w:themeColor="text1"/>
          <w:lang w:val="fr-FR"/>
        </w:rPr>
        <w:t>Les actifs réels de l’entreprise doivent produire suffisamment d’argent pour répondre à ces demandes.</w:t>
      </w:r>
    </w:p>
    <w:p w14:paraId="73F74108" w14:textId="77777777" w:rsidR="00464237" w:rsidRDefault="00464237" w:rsidP="00774FFF">
      <w:pPr>
        <w:spacing w:after="0"/>
        <w:rPr>
          <w:rFonts w:cstheme="minorHAnsi"/>
          <w:color w:val="000000" w:themeColor="text1"/>
          <w:lang w:val="fr-FR"/>
        </w:rPr>
      </w:pPr>
    </w:p>
    <w:p w14:paraId="6F86CE28" w14:textId="77777777" w:rsidR="00464237" w:rsidRPr="00685343" w:rsidRDefault="00464237" w:rsidP="00774FFF">
      <w:pPr>
        <w:spacing w:after="0"/>
        <w:rPr>
          <w:rFonts w:cstheme="minorHAnsi"/>
          <w:color w:val="000000" w:themeColor="text1"/>
          <w:lang w:val="fr-FR"/>
        </w:rPr>
      </w:pPr>
      <w:r>
        <w:rPr>
          <w:rFonts w:cstheme="minorHAnsi"/>
          <w:color w:val="000000" w:themeColor="text1"/>
          <w:lang w:val="fr-FR"/>
        </w:rPr>
        <w:t xml:space="preserve">Le département finance assure principalement 3 tâches (représentées par les 3 problèmes basiques) : </w:t>
      </w:r>
    </w:p>
    <w:p w14:paraId="219FD749" w14:textId="77777777" w:rsidR="00464237" w:rsidRDefault="00464237" w:rsidP="0039657E">
      <w:pPr>
        <w:pStyle w:val="Paragraphedeliste"/>
        <w:numPr>
          <w:ilvl w:val="0"/>
          <w:numId w:val="2"/>
        </w:numPr>
        <w:spacing w:after="0" w:line="240" w:lineRule="auto"/>
        <w:rPr>
          <w:rFonts w:cstheme="minorHAnsi"/>
          <w:color w:val="000000" w:themeColor="text1"/>
          <w:lang w:val="fr-FR"/>
        </w:rPr>
      </w:pPr>
      <w:r>
        <w:t xml:space="preserve">Il doit déterminer dans quels actifs rentable l’entreprise doit spécifiquement investir (Problème de </w:t>
      </w:r>
      <w:r>
        <w:rPr>
          <w:i/>
        </w:rPr>
        <w:t xml:space="preserve">Capital Budgeting </w:t>
      </w:r>
      <w:r w:rsidRPr="00464237">
        <w:rPr>
          <w:iCs/>
        </w:rPr>
        <w:t>= Budgétisation des immobilisations).</w:t>
      </w:r>
      <w:r w:rsidRPr="00464237">
        <w:rPr>
          <w:rFonts w:cstheme="minorHAnsi"/>
          <w:color w:val="000000" w:themeColor="text1"/>
          <w:lang w:val="fr-FR"/>
        </w:rPr>
        <w:t xml:space="preserve"> </w:t>
      </w:r>
    </w:p>
    <w:p w14:paraId="0C12BDA6" w14:textId="77777777" w:rsidR="00464237" w:rsidRDefault="00464237" w:rsidP="00774FFF">
      <w:pPr>
        <w:pStyle w:val="Paragraphedeliste"/>
        <w:spacing w:after="0" w:line="240" w:lineRule="auto"/>
        <w:rPr>
          <w:rFonts w:cstheme="minorHAnsi"/>
          <w:color w:val="000000" w:themeColor="text1"/>
          <w:lang w:val="fr-FR"/>
        </w:rPr>
      </w:pPr>
      <w:r w:rsidRPr="00464237">
        <w:rPr>
          <w:rFonts w:cstheme="minorHAnsi"/>
          <w:color w:val="000000" w:themeColor="text1"/>
          <w:lang w:val="fr-FR"/>
        </w:rPr>
        <w:sym w:font="Symbol" w:char="F0AE"/>
      </w:r>
      <w:r>
        <w:rPr>
          <w:rFonts w:cstheme="minorHAnsi"/>
          <w:color w:val="000000" w:themeColor="text1"/>
          <w:lang w:val="fr-FR"/>
        </w:rPr>
        <w:t xml:space="preserve"> </w:t>
      </w:r>
      <w:r w:rsidRPr="00685343">
        <w:rPr>
          <w:rFonts w:cstheme="minorHAnsi"/>
          <w:color w:val="000000" w:themeColor="text1"/>
          <w:lang w:val="fr-FR"/>
        </w:rPr>
        <w:t>L</w:t>
      </w:r>
      <w:r>
        <w:rPr>
          <w:rFonts w:cstheme="minorHAnsi"/>
          <w:color w:val="000000" w:themeColor="text1"/>
          <w:lang w:val="fr-FR"/>
        </w:rPr>
        <w:t xml:space="preserve">ong </w:t>
      </w:r>
      <w:r w:rsidRPr="00685343">
        <w:rPr>
          <w:rFonts w:cstheme="minorHAnsi"/>
          <w:color w:val="000000" w:themeColor="text1"/>
          <w:lang w:val="fr-FR"/>
        </w:rPr>
        <w:t>T</w:t>
      </w:r>
      <w:r>
        <w:rPr>
          <w:rFonts w:cstheme="minorHAnsi"/>
          <w:color w:val="000000" w:themeColor="text1"/>
          <w:lang w:val="fr-FR"/>
        </w:rPr>
        <w:t>erme</w:t>
      </w:r>
      <w:r w:rsidRPr="00685343">
        <w:rPr>
          <w:rFonts w:cstheme="minorHAnsi"/>
          <w:color w:val="000000" w:themeColor="text1"/>
          <w:lang w:val="fr-FR"/>
        </w:rPr>
        <w:t> </w:t>
      </w:r>
    </w:p>
    <w:p w14:paraId="460250A3" w14:textId="77777777" w:rsidR="00464237" w:rsidRDefault="00464237" w:rsidP="00774FFF">
      <w:pPr>
        <w:pStyle w:val="Sansinterligne"/>
        <w:ind w:left="720"/>
        <w:jc w:val="left"/>
        <w:rPr>
          <w:i/>
        </w:rPr>
      </w:pPr>
    </w:p>
    <w:p w14:paraId="61DC540E" w14:textId="77777777" w:rsidR="00464237" w:rsidRDefault="00464237" w:rsidP="00774FFF">
      <w:pPr>
        <w:pStyle w:val="Sansinterligne"/>
        <w:jc w:val="left"/>
        <w:rPr>
          <w:sz w:val="8"/>
          <w:szCs w:val="8"/>
        </w:rPr>
      </w:pPr>
    </w:p>
    <w:p w14:paraId="5C918AEE" w14:textId="77777777" w:rsidR="00464237" w:rsidRDefault="00464237" w:rsidP="0039657E">
      <w:pPr>
        <w:pStyle w:val="Sansinterligne"/>
        <w:numPr>
          <w:ilvl w:val="0"/>
          <w:numId w:val="2"/>
        </w:numPr>
        <w:jc w:val="left"/>
      </w:pPr>
      <w:r>
        <w:t xml:space="preserve">Il doit lever les fonds nécessaires à ces investissements. Pour ce faire, il peut : </w:t>
      </w:r>
    </w:p>
    <w:p w14:paraId="568BB13D" w14:textId="77777777" w:rsidR="00464237" w:rsidRDefault="00464237" w:rsidP="0039657E">
      <w:pPr>
        <w:pStyle w:val="Sansinterligne"/>
        <w:numPr>
          <w:ilvl w:val="0"/>
          <w:numId w:val="8"/>
        </w:numPr>
        <w:jc w:val="left"/>
      </w:pPr>
      <w:r>
        <w:t xml:space="preserve">Soit décider de faire appel aux marchés financiers et vendre des actions, </w:t>
      </w:r>
    </w:p>
    <w:p w14:paraId="481B56C3" w14:textId="77777777" w:rsidR="00464237" w:rsidRDefault="00464237" w:rsidP="0039657E">
      <w:pPr>
        <w:pStyle w:val="Sansinterligne"/>
        <w:numPr>
          <w:ilvl w:val="0"/>
          <w:numId w:val="8"/>
        </w:numPr>
        <w:jc w:val="left"/>
      </w:pPr>
      <w:r>
        <w:lastRenderedPageBreak/>
        <w:t xml:space="preserve">Soit décider de s’endetter et vendre des obligations </w:t>
      </w:r>
    </w:p>
    <w:p w14:paraId="5BDC5C5E" w14:textId="77777777" w:rsidR="00464237" w:rsidRDefault="00464237" w:rsidP="00774FFF">
      <w:pPr>
        <w:pStyle w:val="Sansinterligne"/>
        <w:ind w:left="1440"/>
        <w:jc w:val="left"/>
      </w:pPr>
      <w:r>
        <w:t xml:space="preserve">(Problème de </w:t>
      </w:r>
      <w:r>
        <w:rPr>
          <w:i/>
        </w:rPr>
        <w:t>Financing</w:t>
      </w:r>
      <w:r>
        <w:t xml:space="preserve"> </w:t>
      </w:r>
      <w:r>
        <w:rPr>
          <w:i/>
        </w:rPr>
        <w:t>Decision,</w:t>
      </w:r>
      <w:r>
        <w:t xml:space="preserve"> de </w:t>
      </w:r>
      <w:r>
        <w:rPr>
          <w:i/>
        </w:rPr>
        <w:t xml:space="preserve">Capital </w:t>
      </w:r>
      <w:proofErr w:type="gramStart"/>
      <w:r>
        <w:rPr>
          <w:i/>
        </w:rPr>
        <w:t xml:space="preserve">Structure </w:t>
      </w:r>
      <w:r>
        <w:rPr>
          <w:iCs/>
        </w:rPr>
        <w:t xml:space="preserve"> =</w:t>
      </w:r>
      <w:proofErr w:type="gramEnd"/>
      <w:r>
        <w:rPr>
          <w:iCs/>
        </w:rPr>
        <w:t xml:space="preserve"> </w:t>
      </w:r>
      <w:r>
        <w:rPr>
          <w:rFonts w:cstheme="minorHAnsi"/>
          <w:color w:val="000000" w:themeColor="text1"/>
        </w:rPr>
        <w:t>D</w:t>
      </w:r>
      <w:r w:rsidRPr="00685343">
        <w:rPr>
          <w:rFonts w:cstheme="minorHAnsi"/>
          <w:color w:val="000000" w:themeColor="text1"/>
          <w:szCs w:val="22"/>
        </w:rPr>
        <w:t>écision de financement / de structure du capital</w:t>
      </w:r>
      <w:r>
        <w:t>).</w:t>
      </w:r>
    </w:p>
    <w:p w14:paraId="2FD060B6" w14:textId="77777777" w:rsidR="00464237" w:rsidRDefault="00464237" w:rsidP="00774FFF">
      <w:pPr>
        <w:pStyle w:val="Sansinterligne"/>
        <w:ind w:left="1440"/>
        <w:jc w:val="left"/>
      </w:pPr>
      <w:r w:rsidRPr="00FB037A">
        <w:sym w:font="Symbol" w:char="F0AE"/>
      </w:r>
      <w:r>
        <w:t xml:space="preserve"> Long terme</w:t>
      </w:r>
    </w:p>
    <w:p w14:paraId="681AE26F" w14:textId="77777777" w:rsidR="00464237" w:rsidRDefault="00464237" w:rsidP="00774FFF">
      <w:pPr>
        <w:pStyle w:val="Sansinterligne"/>
        <w:ind w:left="1440"/>
        <w:jc w:val="left"/>
      </w:pPr>
    </w:p>
    <w:p w14:paraId="6A6D9EA1" w14:textId="77777777" w:rsidR="00464237" w:rsidRDefault="00464237" w:rsidP="00774FFF">
      <w:pPr>
        <w:pStyle w:val="Sansinterligne"/>
        <w:jc w:val="left"/>
        <w:rPr>
          <w:sz w:val="8"/>
          <w:szCs w:val="8"/>
        </w:rPr>
      </w:pPr>
    </w:p>
    <w:p w14:paraId="0A6B6C52" w14:textId="77777777" w:rsidR="00464237" w:rsidRDefault="00464237" w:rsidP="0039657E">
      <w:pPr>
        <w:pStyle w:val="Sansinterligne"/>
        <w:numPr>
          <w:ilvl w:val="0"/>
          <w:numId w:val="2"/>
        </w:numPr>
        <w:jc w:val="left"/>
      </w:pPr>
      <w:r>
        <w:t xml:space="preserve">Enfin, il doit s’assurer que l’entreprise possède suffisamment de liquidités. Pour éviter la faillite, il doit veiller à son BFR et contrôler son bas de bilan (Problème de </w:t>
      </w:r>
      <w:r>
        <w:rPr>
          <w:i/>
        </w:rPr>
        <w:t>Working Capital Management</w:t>
      </w:r>
      <w:r>
        <w:rPr>
          <w:iCs/>
        </w:rPr>
        <w:t xml:space="preserve"> = Gestion du </w:t>
      </w:r>
      <w:proofErr w:type="gramStart"/>
      <w:r>
        <w:rPr>
          <w:iCs/>
        </w:rPr>
        <w:t>fond</w:t>
      </w:r>
      <w:proofErr w:type="gramEnd"/>
      <w:r>
        <w:rPr>
          <w:iCs/>
        </w:rPr>
        <w:t xml:space="preserve"> de roulement</w:t>
      </w:r>
      <w:r>
        <w:rPr>
          <w:i/>
        </w:rPr>
        <w:t>)</w:t>
      </w:r>
      <w:r>
        <w:t>.</w:t>
      </w:r>
    </w:p>
    <w:p w14:paraId="5627337F" w14:textId="77777777" w:rsidR="00464237" w:rsidRPr="00464237" w:rsidRDefault="00464237" w:rsidP="00774FFF">
      <w:pPr>
        <w:pStyle w:val="Paragraphedeliste"/>
        <w:spacing w:after="0" w:line="240" w:lineRule="auto"/>
        <w:rPr>
          <w:rFonts w:cstheme="minorHAnsi"/>
          <w:color w:val="000000" w:themeColor="text1"/>
          <w:lang w:val="fr-FR"/>
        </w:rPr>
      </w:pPr>
      <w:r>
        <w:t xml:space="preserve">Ex :   </w:t>
      </w:r>
      <w:r>
        <w:rPr>
          <w:rFonts w:cstheme="minorHAnsi"/>
          <w:color w:val="000000" w:themeColor="text1"/>
          <w:lang w:val="fr-FR"/>
        </w:rPr>
        <w:t>C</w:t>
      </w:r>
      <w:r w:rsidRPr="00685343">
        <w:rPr>
          <w:rFonts w:cstheme="minorHAnsi"/>
          <w:color w:val="000000" w:themeColor="text1"/>
          <w:lang w:val="fr-FR"/>
        </w:rPr>
        <w:t>ombien d’argent et d’inventaire devons-nous garder en main ? Devons-nous vendre/acheter des crédits ?</w:t>
      </w:r>
    </w:p>
    <w:p w14:paraId="38EF6155" w14:textId="77777777" w:rsidR="00464237" w:rsidRDefault="00464237" w:rsidP="00774FFF">
      <w:pPr>
        <w:pStyle w:val="Sansinterligne"/>
        <w:ind w:left="720"/>
        <w:jc w:val="left"/>
      </w:pPr>
      <w:r w:rsidRPr="00FB037A">
        <w:sym w:font="Symbol" w:char="F0AE"/>
      </w:r>
      <w:r>
        <w:t xml:space="preserve"> Court terme</w:t>
      </w:r>
    </w:p>
    <w:p w14:paraId="5275DDAF" w14:textId="77777777" w:rsidR="00685343" w:rsidRPr="00685343" w:rsidRDefault="00685343" w:rsidP="00774FFF">
      <w:pPr>
        <w:pStyle w:val="Paragraphedeliste"/>
        <w:spacing w:after="0" w:line="240" w:lineRule="auto"/>
        <w:rPr>
          <w:rFonts w:cstheme="minorHAnsi"/>
          <w:color w:val="000000" w:themeColor="text1"/>
          <w:lang w:val="fr-FR"/>
        </w:rPr>
      </w:pPr>
    </w:p>
    <w:p w14:paraId="0EC65A52" w14:textId="77777777" w:rsidR="00464237" w:rsidRDefault="00464237" w:rsidP="00774FFF">
      <w:pPr>
        <w:rPr>
          <w:rFonts w:cstheme="minorHAnsi"/>
          <w:color w:val="000000" w:themeColor="text1"/>
          <w:u w:val="dash"/>
          <w:lang w:val="fr-FR"/>
        </w:rPr>
      </w:pPr>
    </w:p>
    <w:p w14:paraId="6A83A3CC" w14:textId="77777777" w:rsidR="00464237" w:rsidRDefault="00464237" w:rsidP="0039657E">
      <w:pPr>
        <w:pStyle w:val="Paragraphedeliste"/>
        <w:numPr>
          <w:ilvl w:val="0"/>
          <w:numId w:val="9"/>
        </w:numPr>
        <w:rPr>
          <w:rFonts w:cstheme="minorHAnsi"/>
          <w:color w:val="000000" w:themeColor="text1"/>
          <w:u w:val="single"/>
          <w:lang w:val="fr-FR"/>
        </w:rPr>
      </w:pPr>
      <w:r>
        <w:rPr>
          <w:rFonts w:cstheme="minorHAnsi"/>
          <w:color w:val="000000" w:themeColor="text1"/>
          <w:u w:val="single"/>
          <w:lang w:val="fr-FR"/>
        </w:rPr>
        <w:t>Il a un o</w:t>
      </w:r>
      <w:r w:rsidR="00AE5F94" w:rsidRPr="00464237">
        <w:rPr>
          <w:rFonts w:cstheme="minorHAnsi"/>
          <w:color w:val="000000" w:themeColor="text1"/>
          <w:u w:val="single"/>
          <w:lang w:val="fr-FR"/>
        </w:rPr>
        <w:t>bjectif financier (</w:t>
      </w:r>
      <w:r>
        <w:rPr>
          <w:rFonts w:cstheme="minorHAnsi"/>
          <w:color w:val="000000" w:themeColor="text1"/>
          <w:u w:val="single"/>
          <w:lang w:val="fr-FR"/>
        </w:rPr>
        <w:t xml:space="preserve">du </w:t>
      </w:r>
      <w:r w:rsidR="00AE5F94" w:rsidRPr="00464237">
        <w:rPr>
          <w:rFonts w:cstheme="minorHAnsi"/>
          <w:color w:val="000000" w:themeColor="text1"/>
          <w:u w:val="single"/>
          <w:lang w:val="fr-FR"/>
        </w:rPr>
        <w:t>point de vue des actionnaires)</w:t>
      </w:r>
    </w:p>
    <w:p w14:paraId="572FC929" w14:textId="77777777" w:rsidR="00AE5F94" w:rsidRPr="00464237" w:rsidRDefault="00AE5F94" w:rsidP="00774FFF">
      <w:pPr>
        <w:pStyle w:val="Paragraphedeliste"/>
        <w:rPr>
          <w:rFonts w:cstheme="minorHAnsi"/>
          <w:color w:val="000000" w:themeColor="text1"/>
          <w:u w:val="single"/>
          <w:lang w:val="fr-FR"/>
        </w:rPr>
      </w:pPr>
      <w:r w:rsidRPr="00464237">
        <w:rPr>
          <w:rFonts w:cstheme="minorHAnsi"/>
          <w:color w:val="000000" w:themeColor="text1"/>
          <w:lang w:val="fr-FR"/>
        </w:rPr>
        <w:t>Maximiser la valeur actuelle par action</w:t>
      </w:r>
    </w:p>
    <w:p w14:paraId="5F4513FE" w14:textId="77777777" w:rsidR="00AE5F94" w:rsidRPr="00685343" w:rsidRDefault="00AE5F94" w:rsidP="00774FFF">
      <w:pPr>
        <w:rPr>
          <w:rFonts w:cstheme="minorHAnsi"/>
          <w:color w:val="000000" w:themeColor="text1"/>
          <w:lang w:val="fr-FR"/>
        </w:rPr>
      </w:pPr>
    </w:p>
    <w:p w14:paraId="781CD8E7" w14:textId="77777777" w:rsidR="00AE5F94" w:rsidRPr="00464237" w:rsidRDefault="00464237" w:rsidP="0039657E">
      <w:pPr>
        <w:pStyle w:val="Paragraphedeliste"/>
        <w:numPr>
          <w:ilvl w:val="0"/>
          <w:numId w:val="9"/>
        </w:numPr>
        <w:rPr>
          <w:rFonts w:cstheme="minorHAnsi"/>
          <w:color w:val="000000" w:themeColor="text1"/>
          <w:u w:val="single"/>
          <w:lang w:val="fr-FR"/>
        </w:rPr>
      </w:pPr>
      <w:r>
        <w:rPr>
          <w:rFonts w:cstheme="minorHAnsi"/>
          <w:color w:val="000000" w:themeColor="text1"/>
          <w:u w:val="single"/>
          <w:lang w:val="fr-FR"/>
        </w:rPr>
        <w:t>Il a des o</w:t>
      </w:r>
      <w:r w:rsidR="00AE5F94" w:rsidRPr="00464237">
        <w:rPr>
          <w:rFonts w:cstheme="minorHAnsi"/>
          <w:color w:val="000000" w:themeColor="text1"/>
          <w:u w:val="single"/>
          <w:lang w:val="fr-FR"/>
        </w:rPr>
        <w:t>bjectifs éthiques et de gestion</w:t>
      </w:r>
    </w:p>
    <w:p w14:paraId="05BA09C3" w14:textId="77777777" w:rsidR="00AE5F94" w:rsidRPr="00685343" w:rsidRDefault="00AE5F94" w:rsidP="00774FFF">
      <w:pPr>
        <w:rPr>
          <w:rFonts w:cstheme="minorHAnsi"/>
          <w:color w:val="000000" w:themeColor="text1"/>
          <w:u w:val="dash"/>
          <w:lang w:val="fr-FR"/>
        </w:rPr>
      </w:pPr>
    </w:p>
    <w:p w14:paraId="4D152A6C" w14:textId="77777777" w:rsidR="00464237" w:rsidRDefault="00AE5F94" w:rsidP="0039657E">
      <w:pPr>
        <w:pStyle w:val="Paragraphedeliste"/>
        <w:numPr>
          <w:ilvl w:val="0"/>
          <w:numId w:val="9"/>
        </w:numPr>
        <w:rPr>
          <w:rFonts w:cstheme="minorHAnsi"/>
          <w:color w:val="000000" w:themeColor="text1"/>
          <w:u w:val="single"/>
          <w:lang w:val="fr-FR"/>
        </w:rPr>
      </w:pPr>
      <w:r w:rsidRPr="00464237">
        <w:rPr>
          <w:rFonts w:cstheme="minorHAnsi"/>
          <w:color w:val="000000" w:themeColor="text1"/>
          <w:u w:val="single"/>
          <w:lang w:val="fr-FR"/>
        </w:rPr>
        <w:t>Les gestionnaires maximisent-ils vraiment la valeur de l’entreprise</w:t>
      </w:r>
      <w:r w:rsidR="00464237">
        <w:rPr>
          <w:rFonts w:cstheme="minorHAnsi"/>
          <w:color w:val="000000" w:themeColor="text1"/>
          <w:u w:val="single"/>
          <w:lang w:val="fr-FR"/>
        </w:rPr>
        <w:t> ?</w:t>
      </w:r>
    </w:p>
    <w:p w14:paraId="40094DFF" w14:textId="77777777" w:rsidR="00464237" w:rsidRDefault="00464237" w:rsidP="00774FFF">
      <w:pPr>
        <w:pStyle w:val="Paragraphedeliste"/>
        <w:ind w:left="0"/>
        <w:rPr>
          <w:rFonts w:cstheme="minorHAnsi"/>
          <w:color w:val="000000" w:themeColor="text1"/>
          <w:lang w:val="fr-FR"/>
        </w:rPr>
      </w:pPr>
      <w:r w:rsidRPr="00464237">
        <w:rPr>
          <w:rFonts w:cstheme="minorHAnsi"/>
          <w:color w:val="000000" w:themeColor="text1"/>
          <w:lang w:val="fr-FR"/>
        </w:rPr>
        <w:t>Il y a des p</w:t>
      </w:r>
      <w:r w:rsidR="00AE5F94" w:rsidRPr="00464237">
        <w:rPr>
          <w:rFonts w:cstheme="minorHAnsi"/>
          <w:color w:val="000000" w:themeColor="text1"/>
          <w:lang w:val="fr-FR"/>
        </w:rPr>
        <w:t>roblème</w:t>
      </w:r>
      <w:r>
        <w:rPr>
          <w:rFonts w:cstheme="minorHAnsi"/>
          <w:color w:val="000000" w:themeColor="text1"/>
          <w:lang w:val="fr-FR"/>
        </w:rPr>
        <w:t>s</w:t>
      </w:r>
      <w:r w:rsidR="00AE5F94" w:rsidRPr="00464237">
        <w:rPr>
          <w:rFonts w:cstheme="minorHAnsi"/>
          <w:color w:val="000000" w:themeColor="text1"/>
          <w:lang w:val="fr-FR"/>
        </w:rPr>
        <w:t xml:space="preserve"> d’agence </w:t>
      </w:r>
      <w:r>
        <w:rPr>
          <w:rFonts w:cstheme="minorHAnsi"/>
          <w:color w:val="000000" w:themeColor="text1"/>
          <w:lang w:val="fr-FR"/>
        </w:rPr>
        <w:t>au niveau de la</w:t>
      </w:r>
      <w:r w:rsidR="00AE5F94" w:rsidRPr="00464237">
        <w:rPr>
          <w:rFonts w:cstheme="minorHAnsi"/>
          <w:color w:val="000000" w:themeColor="text1"/>
          <w:lang w:val="fr-FR"/>
        </w:rPr>
        <w:t xml:space="preserve"> relation entre les actionnaires et la direction. </w:t>
      </w:r>
    </w:p>
    <w:p w14:paraId="40020488" w14:textId="77777777" w:rsidR="00AE5F94" w:rsidRPr="00464237" w:rsidRDefault="00464237" w:rsidP="00774FFF">
      <w:pPr>
        <w:pStyle w:val="Paragraphedeliste"/>
        <w:spacing w:after="0"/>
        <w:ind w:left="0"/>
        <w:rPr>
          <w:rFonts w:cstheme="minorHAnsi"/>
          <w:color w:val="000000" w:themeColor="text1"/>
          <w:u w:val="single"/>
          <w:lang w:val="fr-FR"/>
        </w:rPr>
      </w:pPr>
      <w:r w:rsidRPr="00464237">
        <w:rPr>
          <w:rFonts w:cstheme="minorHAnsi"/>
          <w:color w:val="000000" w:themeColor="text1"/>
          <w:lang w:val="fr-FR"/>
        </w:rPr>
        <w:sym w:font="Symbol" w:char="F0AE"/>
      </w:r>
      <w:r>
        <w:rPr>
          <w:rFonts w:cstheme="minorHAnsi"/>
          <w:color w:val="000000" w:themeColor="text1"/>
          <w:lang w:val="fr-FR"/>
        </w:rPr>
        <w:t xml:space="preserve"> Un c</w:t>
      </w:r>
      <w:r w:rsidR="00AE5F94" w:rsidRPr="00464237">
        <w:rPr>
          <w:rFonts w:cstheme="minorHAnsi"/>
          <w:color w:val="000000" w:themeColor="text1"/>
          <w:lang w:val="fr-FR"/>
        </w:rPr>
        <w:t>onflit d’intérêt</w:t>
      </w:r>
      <w:r>
        <w:rPr>
          <w:rFonts w:cstheme="minorHAnsi"/>
          <w:color w:val="000000" w:themeColor="text1"/>
          <w:lang w:val="fr-FR"/>
        </w:rPr>
        <w:t xml:space="preserve"> est</w:t>
      </w:r>
      <w:r w:rsidR="00AE5F94" w:rsidRPr="00464237">
        <w:rPr>
          <w:rFonts w:cstheme="minorHAnsi"/>
          <w:color w:val="000000" w:themeColor="text1"/>
          <w:lang w:val="fr-FR"/>
        </w:rPr>
        <w:t xml:space="preserve"> possible</w:t>
      </w:r>
      <w:r>
        <w:rPr>
          <w:rFonts w:cstheme="minorHAnsi"/>
          <w:color w:val="000000" w:themeColor="text1"/>
          <w:lang w:val="fr-FR"/>
        </w:rPr>
        <w:t>.</w:t>
      </w:r>
    </w:p>
    <w:p w14:paraId="2874A788" w14:textId="77777777" w:rsidR="00B170AE" w:rsidRDefault="00B170AE" w:rsidP="00774FFF">
      <w:pPr>
        <w:spacing w:after="0"/>
      </w:pPr>
    </w:p>
    <w:p w14:paraId="1E4BC2E2" w14:textId="77777777" w:rsidR="00B170AE" w:rsidRPr="00AE5F94" w:rsidRDefault="00B170AE" w:rsidP="00774FFF">
      <w:pPr>
        <w:spacing w:after="0"/>
      </w:pPr>
    </w:p>
    <w:p w14:paraId="5B800D99" w14:textId="77777777" w:rsidR="00B170AE" w:rsidRPr="00B170AE" w:rsidRDefault="00EC3B06" w:rsidP="00774FFF">
      <w:pPr>
        <w:pStyle w:val="Titre3"/>
        <w:numPr>
          <w:ilvl w:val="1"/>
          <w:numId w:val="1"/>
        </w:numPr>
        <w:rPr>
          <w:color w:val="auto"/>
        </w:rPr>
      </w:pPr>
      <w:bookmarkStart w:id="5" w:name="_Toc28871593"/>
      <w:r>
        <w:rPr>
          <w:color w:val="auto"/>
        </w:rPr>
        <w:t>Responsabilité du gestionnaire financier</w:t>
      </w:r>
      <w:bookmarkEnd w:id="5"/>
    </w:p>
    <w:p w14:paraId="5A969AF2" w14:textId="77777777" w:rsidR="00B170AE" w:rsidRPr="00B170AE" w:rsidRDefault="00B170AE" w:rsidP="00774FFF">
      <w:pPr>
        <w:spacing w:after="0"/>
      </w:pPr>
      <w:r w:rsidRPr="00B170AE">
        <w:t xml:space="preserve">Concrètement, on distingue 2 sous-divisions au sein de la section finance d’une entreprise : la trésorerie et l’audit : </w:t>
      </w:r>
    </w:p>
    <w:tbl>
      <w:tblPr>
        <w:tblStyle w:val="Grilledutableau"/>
        <w:tblW w:w="7722" w:type="dxa"/>
        <w:tblInd w:w="2068" w:type="dxa"/>
        <w:tblCellMar>
          <w:top w:w="28" w:type="dxa"/>
          <w:bottom w:w="28" w:type="dxa"/>
        </w:tblCellMar>
        <w:tblLook w:val="04A0" w:firstRow="1" w:lastRow="0" w:firstColumn="1" w:lastColumn="0" w:noHBand="0" w:noVBand="1"/>
      </w:tblPr>
      <w:tblGrid>
        <w:gridCol w:w="3861"/>
        <w:gridCol w:w="3861"/>
      </w:tblGrid>
      <w:tr w:rsidR="00B170AE" w:rsidRPr="00B170AE" w14:paraId="27FD057E" w14:textId="77777777" w:rsidTr="00B170AE">
        <w:trPr>
          <w:trHeight w:val="207"/>
        </w:trPr>
        <w:tc>
          <w:tcPr>
            <w:tcW w:w="3861" w:type="dxa"/>
            <w:tcBorders>
              <w:top w:val="single" w:sz="4" w:space="0" w:color="auto"/>
              <w:left w:val="single" w:sz="4" w:space="0" w:color="auto"/>
              <w:bottom w:val="single" w:sz="4" w:space="0" w:color="auto"/>
              <w:right w:val="single" w:sz="4" w:space="0" w:color="auto"/>
            </w:tcBorders>
            <w:vAlign w:val="center"/>
            <w:hideMark/>
          </w:tcPr>
          <w:p w14:paraId="5EC31320" w14:textId="77777777" w:rsidR="00B170AE" w:rsidRPr="00987FF4" w:rsidRDefault="00B170AE" w:rsidP="00987FF4">
            <w:pPr>
              <w:jc w:val="center"/>
              <w:rPr>
                <w:b/>
                <w:bCs/>
                <w:sz w:val="22"/>
                <w:szCs w:val="22"/>
              </w:rPr>
            </w:pPr>
            <w:r w:rsidRPr="00987FF4">
              <w:rPr>
                <w:b/>
                <w:bCs/>
                <w:sz w:val="22"/>
                <w:szCs w:val="22"/>
              </w:rPr>
              <w:t>Trésorerie</w:t>
            </w:r>
          </w:p>
        </w:tc>
        <w:tc>
          <w:tcPr>
            <w:tcW w:w="3861" w:type="dxa"/>
            <w:tcBorders>
              <w:top w:val="single" w:sz="4" w:space="0" w:color="auto"/>
              <w:left w:val="single" w:sz="4" w:space="0" w:color="auto"/>
              <w:bottom w:val="single" w:sz="4" w:space="0" w:color="auto"/>
              <w:right w:val="single" w:sz="4" w:space="0" w:color="auto"/>
            </w:tcBorders>
            <w:vAlign w:val="center"/>
            <w:hideMark/>
          </w:tcPr>
          <w:p w14:paraId="7CC18AF6" w14:textId="77777777" w:rsidR="00B170AE" w:rsidRPr="00987FF4" w:rsidRDefault="00B170AE" w:rsidP="00987FF4">
            <w:pPr>
              <w:jc w:val="center"/>
              <w:rPr>
                <w:b/>
                <w:bCs/>
                <w:sz w:val="22"/>
                <w:szCs w:val="22"/>
              </w:rPr>
            </w:pPr>
            <w:r w:rsidRPr="00987FF4">
              <w:rPr>
                <w:b/>
                <w:bCs/>
                <w:sz w:val="22"/>
                <w:szCs w:val="22"/>
              </w:rPr>
              <w:t>Audit</w:t>
            </w:r>
          </w:p>
        </w:tc>
      </w:tr>
      <w:tr w:rsidR="00B170AE" w:rsidRPr="00B170AE" w14:paraId="2437DD41" w14:textId="77777777" w:rsidTr="00B170AE">
        <w:trPr>
          <w:trHeight w:val="207"/>
        </w:trPr>
        <w:tc>
          <w:tcPr>
            <w:tcW w:w="3861" w:type="dxa"/>
            <w:tcBorders>
              <w:top w:val="single" w:sz="4" w:space="0" w:color="auto"/>
              <w:left w:val="single" w:sz="4" w:space="0" w:color="auto"/>
              <w:bottom w:val="single" w:sz="4" w:space="0" w:color="auto"/>
              <w:right w:val="single" w:sz="4" w:space="0" w:color="auto"/>
            </w:tcBorders>
            <w:hideMark/>
          </w:tcPr>
          <w:p w14:paraId="30C86BA5" w14:textId="77777777" w:rsidR="00B170AE" w:rsidRPr="00B170AE" w:rsidRDefault="00B170AE" w:rsidP="00774FFF">
            <w:pPr>
              <w:rPr>
                <w:sz w:val="22"/>
                <w:szCs w:val="22"/>
              </w:rPr>
            </w:pPr>
            <w:r w:rsidRPr="00B170AE">
              <w:rPr>
                <w:sz w:val="22"/>
                <w:szCs w:val="22"/>
              </w:rPr>
              <w:t>Relations bancaires</w:t>
            </w:r>
          </w:p>
        </w:tc>
        <w:tc>
          <w:tcPr>
            <w:tcW w:w="3861" w:type="dxa"/>
            <w:tcBorders>
              <w:top w:val="single" w:sz="4" w:space="0" w:color="auto"/>
              <w:left w:val="single" w:sz="4" w:space="0" w:color="auto"/>
              <w:bottom w:val="single" w:sz="4" w:space="0" w:color="auto"/>
              <w:right w:val="single" w:sz="4" w:space="0" w:color="auto"/>
            </w:tcBorders>
            <w:hideMark/>
          </w:tcPr>
          <w:p w14:paraId="13D66D9D" w14:textId="77777777" w:rsidR="00B170AE" w:rsidRPr="00B170AE" w:rsidRDefault="00B170AE" w:rsidP="00774FFF">
            <w:pPr>
              <w:rPr>
                <w:sz w:val="22"/>
                <w:szCs w:val="22"/>
              </w:rPr>
            </w:pPr>
            <w:r w:rsidRPr="00B170AE">
              <w:rPr>
                <w:sz w:val="22"/>
                <w:szCs w:val="22"/>
              </w:rPr>
              <w:t>Comptabilité</w:t>
            </w:r>
          </w:p>
        </w:tc>
      </w:tr>
      <w:tr w:rsidR="00B170AE" w:rsidRPr="00B170AE" w14:paraId="4E3C6F85" w14:textId="77777777" w:rsidTr="00B170AE">
        <w:trPr>
          <w:trHeight w:val="216"/>
        </w:trPr>
        <w:tc>
          <w:tcPr>
            <w:tcW w:w="3861" w:type="dxa"/>
            <w:tcBorders>
              <w:top w:val="single" w:sz="4" w:space="0" w:color="auto"/>
              <w:left w:val="single" w:sz="4" w:space="0" w:color="auto"/>
              <w:bottom w:val="single" w:sz="4" w:space="0" w:color="auto"/>
              <w:right w:val="single" w:sz="4" w:space="0" w:color="auto"/>
            </w:tcBorders>
            <w:hideMark/>
          </w:tcPr>
          <w:p w14:paraId="0E2FC974" w14:textId="77777777" w:rsidR="00B170AE" w:rsidRPr="00B170AE" w:rsidRDefault="00B170AE" w:rsidP="00774FFF">
            <w:pPr>
              <w:rPr>
                <w:sz w:val="22"/>
                <w:szCs w:val="22"/>
              </w:rPr>
            </w:pPr>
            <w:r w:rsidRPr="00B170AE">
              <w:rPr>
                <w:sz w:val="22"/>
                <w:szCs w:val="22"/>
              </w:rPr>
              <w:t>Gestion du cash</w:t>
            </w:r>
          </w:p>
        </w:tc>
        <w:tc>
          <w:tcPr>
            <w:tcW w:w="3861" w:type="dxa"/>
            <w:tcBorders>
              <w:top w:val="single" w:sz="4" w:space="0" w:color="auto"/>
              <w:left w:val="single" w:sz="4" w:space="0" w:color="auto"/>
              <w:bottom w:val="single" w:sz="4" w:space="0" w:color="auto"/>
              <w:right w:val="single" w:sz="4" w:space="0" w:color="auto"/>
            </w:tcBorders>
            <w:hideMark/>
          </w:tcPr>
          <w:p w14:paraId="5A501B84" w14:textId="77777777" w:rsidR="00B170AE" w:rsidRPr="00B170AE" w:rsidRDefault="00B170AE" w:rsidP="00774FFF">
            <w:pPr>
              <w:rPr>
                <w:sz w:val="22"/>
                <w:szCs w:val="22"/>
              </w:rPr>
            </w:pPr>
            <w:r w:rsidRPr="00B170AE">
              <w:rPr>
                <w:sz w:val="22"/>
                <w:szCs w:val="22"/>
              </w:rPr>
              <w:t>Préparation des documents financiers</w:t>
            </w:r>
          </w:p>
        </w:tc>
      </w:tr>
      <w:tr w:rsidR="00B170AE" w:rsidRPr="00B170AE" w14:paraId="58B9B41E" w14:textId="77777777" w:rsidTr="00B170AE">
        <w:trPr>
          <w:trHeight w:val="207"/>
        </w:trPr>
        <w:tc>
          <w:tcPr>
            <w:tcW w:w="3861" w:type="dxa"/>
            <w:tcBorders>
              <w:top w:val="single" w:sz="4" w:space="0" w:color="auto"/>
              <w:left w:val="single" w:sz="4" w:space="0" w:color="auto"/>
              <w:bottom w:val="single" w:sz="4" w:space="0" w:color="auto"/>
              <w:right w:val="single" w:sz="4" w:space="0" w:color="auto"/>
            </w:tcBorders>
            <w:hideMark/>
          </w:tcPr>
          <w:p w14:paraId="7F8F0F9D" w14:textId="77777777" w:rsidR="00B170AE" w:rsidRPr="00B170AE" w:rsidRDefault="00B170AE" w:rsidP="00774FFF">
            <w:pPr>
              <w:rPr>
                <w:sz w:val="22"/>
                <w:szCs w:val="22"/>
              </w:rPr>
            </w:pPr>
            <w:r w:rsidRPr="00B170AE">
              <w:rPr>
                <w:sz w:val="22"/>
                <w:szCs w:val="22"/>
              </w:rPr>
              <w:t xml:space="preserve">Recherche de financement </w:t>
            </w:r>
          </w:p>
        </w:tc>
        <w:tc>
          <w:tcPr>
            <w:tcW w:w="3861" w:type="dxa"/>
            <w:tcBorders>
              <w:top w:val="single" w:sz="4" w:space="0" w:color="auto"/>
              <w:left w:val="single" w:sz="4" w:space="0" w:color="auto"/>
              <w:bottom w:val="single" w:sz="4" w:space="0" w:color="auto"/>
              <w:right w:val="single" w:sz="4" w:space="0" w:color="auto"/>
            </w:tcBorders>
            <w:hideMark/>
          </w:tcPr>
          <w:p w14:paraId="2E56F31F" w14:textId="77777777" w:rsidR="00B170AE" w:rsidRPr="00B170AE" w:rsidRDefault="00B170AE" w:rsidP="00774FFF">
            <w:pPr>
              <w:rPr>
                <w:sz w:val="22"/>
                <w:szCs w:val="22"/>
              </w:rPr>
            </w:pPr>
            <w:r w:rsidRPr="00B170AE">
              <w:rPr>
                <w:sz w:val="22"/>
                <w:szCs w:val="22"/>
              </w:rPr>
              <w:t>Audit interne</w:t>
            </w:r>
          </w:p>
        </w:tc>
      </w:tr>
      <w:tr w:rsidR="00B170AE" w:rsidRPr="00B170AE" w14:paraId="1C753972" w14:textId="77777777" w:rsidTr="00B170AE">
        <w:trPr>
          <w:trHeight w:val="207"/>
        </w:trPr>
        <w:tc>
          <w:tcPr>
            <w:tcW w:w="3861" w:type="dxa"/>
            <w:tcBorders>
              <w:top w:val="single" w:sz="4" w:space="0" w:color="auto"/>
              <w:left w:val="single" w:sz="4" w:space="0" w:color="auto"/>
              <w:bottom w:val="single" w:sz="4" w:space="0" w:color="auto"/>
              <w:right w:val="single" w:sz="4" w:space="0" w:color="auto"/>
            </w:tcBorders>
            <w:hideMark/>
          </w:tcPr>
          <w:p w14:paraId="673FC427" w14:textId="77777777" w:rsidR="00B170AE" w:rsidRPr="00B170AE" w:rsidRDefault="00B170AE" w:rsidP="00774FFF">
            <w:pPr>
              <w:rPr>
                <w:sz w:val="22"/>
                <w:szCs w:val="22"/>
              </w:rPr>
            </w:pPr>
            <w:r w:rsidRPr="00B170AE">
              <w:rPr>
                <w:sz w:val="22"/>
                <w:szCs w:val="22"/>
              </w:rPr>
              <w:t>Gestion des crédits</w:t>
            </w:r>
          </w:p>
        </w:tc>
        <w:tc>
          <w:tcPr>
            <w:tcW w:w="3861" w:type="dxa"/>
            <w:tcBorders>
              <w:top w:val="single" w:sz="4" w:space="0" w:color="auto"/>
              <w:left w:val="single" w:sz="4" w:space="0" w:color="auto"/>
              <w:bottom w:val="single" w:sz="4" w:space="0" w:color="auto"/>
              <w:right w:val="single" w:sz="4" w:space="0" w:color="auto"/>
            </w:tcBorders>
            <w:hideMark/>
          </w:tcPr>
          <w:p w14:paraId="14550388" w14:textId="77777777" w:rsidR="00B170AE" w:rsidRPr="00B170AE" w:rsidRDefault="00B170AE" w:rsidP="00774FFF">
            <w:pPr>
              <w:rPr>
                <w:sz w:val="22"/>
                <w:szCs w:val="22"/>
              </w:rPr>
            </w:pPr>
            <w:r w:rsidRPr="00B170AE">
              <w:rPr>
                <w:sz w:val="22"/>
                <w:szCs w:val="22"/>
              </w:rPr>
              <w:t>Paie des employés</w:t>
            </w:r>
          </w:p>
        </w:tc>
      </w:tr>
      <w:tr w:rsidR="00B170AE" w:rsidRPr="00B170AE" w14:paraId="06FA5BB8" w14:textId="77777777" w:rsidTr="00B170AE">
        <w:trPr>
          <w:trHeight w:val="207"/>
        </w:trPr>
        <w:tc>
          <w:tcPr>
            <w:tcW w:w="3861" w:type="dxa"/>
            <w:tcBorders>
              <w:top w:val="single" w:sz="4" w:space="0" w:color="auto"/>
              <w:left w:val="single" w:sz="4" w:space="0" w:color="auto"/>
              <w:bottom w:val="single" w:sz="4" w:space="0" w:color="auto"/>
              <w:right w:val="single" w:sz="4" w:space="0" w:color="auto"/>
            </w:tcBorders>
            <w:hideMark/>
          </w:tcPr>
          <w:p w14:paraId="5829975D" w14:textId="77777777" w:rsidR="00B170AE" w:rsidRPr="00B170AE" w:rsidRDefault="00B170AE" w:rsidP="00774FFF">
            <w:pPr>
              <w:rPr>
                <w:sz w:val="22"/>
                <w:szCs w:val="22"/>
              </w:rPr>
            </w:pPr>
            <w:r w:rsidRPr="00B170AE">
              <w:rPr>
                <w:sz w:val="22"/>
                <w:szCs w:val="22"/>
              </w:rPr>
              <w:t>Distribution des dividendes</w:t>
            </w:r>
          </w:p>
        </w:tc>
        <w:tc>
          <w:tcPr>
            <w:tcW w:w="3861" w:type="dxa"/>
            <w:tcBorders>
              <w:top w:val="single" w:sz="4" w:space="0" w:color="auto"/>
              <w:left w:val="single" w:sz="4" w:space="0" w:color="auto"/>
              <w:bottom w:val="single" w:sz="4" w:space="0" w:color="auto"/>
              <w:right w:val="single" w:sz="4" w:space="0" w:color="auto"/>
            </w:tcBorders>
            <w:hideMark/>
          </w:tcPr>
          <w:p w14:paraId="4EA0B987" w14:textId="77777777" w:rsidR="00B170AE" w:rsidRPr="00B170AE" w:rsidRDefault="00B170AE" w:rsidP="00774FFF">
            <w:pPr>
              <w:rPr>
                <w:sz w:val="22"/>
                <w:szCs w:val="22"/>
              </w:rPr>
            </w:pPr>
            <w:r w:rsidRPr="00B170AE">
              <w:rPr>
                <w:sz w:val="22"/>
                <w:szCs w:val="22"/>
              </w:rPr>
              <w:t>Gestion des archives</w:t>
            </w:r>
          </w:p>
        </w:tc>
      </w:tr>
      <w:tr w:rsidR="00B170AE" w:rsidRPr="00B170AE" w14:paraId="1101CD47" w14:textId="77777777" w:rsidTr="00B170AE">
        <w:trPr>
          <w:trHeight w:val="207"/>
        </w:trPr>
        <w:tc>
          <w:tcPr>
            <w:tcW w:w="3861" w:type="dxa"/>
            <w:tcBorders>
              <w:top w:val="single" w:sz="4" w:space="0" w:color="auto"/>
              <w:left w:val="single" w:sz="4" w:space="0" w:color="auto"/>
              <w:bottom w:val="single" w:sz="4" w:space="0" w:color="auto"/>
              <w:right w:val="single" w:sz="4" w:space="0" w:color="auto"/>
            </w:tcBorders>
            <w:hideMark/>
          </w:tcPr>
          <w:p w14:paraId="4D9D55FE" w14:textId="77777777" w:rsidR="00B170AE" w:rsidRPr="00B170AE" w:rsidRDefault="00B170AE" w:rsidP="00774FFF">
            <w:pPr>
              <w:rPr>
                <w:sz w:val="22"/>
                <w:szCs w:val="22"/>
              </w:rPr>
            </w:pPr>
            <w:r w:rsidRPr="00B170AE">
              <w:rPr>
                <w:sz w:val="22"/>
                <w:szCs w:val="22"/>
              </w:rPr>
              <w:t>Assurances</w:t>
            </w:r>
          </w:p>
        </w:tc>
        <w:tc>
          <w:tcPr>
            <w:tcW w:w="3861" w:type="dxa"/>
            <w:tcBorders>
              <w:top w:val="single" w:sz="4" w:space="0" w:color="auto"/>
              <w:left w:val="single" w:sz="4" w:space="0" w:color="auto"/>
              <w:bottom w:val="single" w:sz="4" w:space="0" w:color="auto"/>
              <w:right w:val="single" w:sz="4" w:space="0" w:color="auto"/>
            </w:tcBorders>
            <w:hideMark/>
          </w:tcPr>
          <w:p w14:paraId="27F8DB4C" w14:textId="77777777" w:rsidR="00B170AE" w:rsidRPr="00B170AE" w:rsidRDefault="00B170AE" w:rsidP="00774FFF">
            <w:pPr>
              <w:rPr>
                <w:sz w:val="22"/>
                <w:szCs w:val="22"/>
              </w:rPr>
            </w:pPr>
            <w:r w:rsidRPr="00B170AE">
              <w:rPr>
                <w:sz w:val="22"/>
                <w:szCs w:val="22"/>
              </w:rPr>
              <w:t>Préparation des budgets</w:t>
            </w:r>
          </w:p>
        </w:tc>
      </w:tr>
      <w:tr w:rsidR="00B170AE" w:rsidRPr="00B170AE" w14:paraId="1E008414" w14:textId="77777777" w:rsidTr="00B170AE">
        <w:trPr>
          <w:trHeight w:val="225"/>
        </w:trPr>
        <w:tc>
          <w:tcPr>
            <w:tcW w:w="3861" w:type="dxa"/>
            <w:tcBorders>
              <w:top w:val="single" w:sz="4" w:space="0" w:color="auto"/>
              <w:left w:val="single" w:sz="4" w:space="0" w:color="auto"/>
              <w:bottom w:val="single" w:sz="4" w:space="0" w:color="auto"/>
              <w:right w:val="single" w:sz="4" w:space="0" w:color="auto"/>
            </w:tcBorders>
            <w:hideMark/>
          </w:tcPr>
          <w:p w14:paraId="0D2CC808" w14:textId="77777777" w:rsidR="00B170AE" w:rsidRPr="00B170AE" w:rsidRDefault="00B170AE" w:rsidP="00774FFF">
            <w:pPr>
              <w:rPr>
                <w:sz w:val="22"/>
                <w:szCs w:val="22"/>
              </w:rPr>
            </w:pPr>
            <w:r w:rsidRPr="00B170AE">
              <w:rPr>
                <w:sz w:val="22"/>
                <w:szCs w:val="22"/>
              </w:rPr>
              <w:t>Gestions des fonds de pension</w:t>
            </w:r>
          </w:p>
        </w:tc>
        <w:tc>
          <w:tcPr>
            <w:tcW w:w="3861" w:type="dxa"/>
            <w:tcBorders>
              <w:top w:val="single" w:sz="4" w:space="0" w:color="auto"/>
              <w:left w:val="single" w:sz="4" w:space="0" w:color="auto"/>
              <w:bottom w:val="single" w:sz="4" w:space="0" w:color="auto"/>
              <w:right w:val="single" w:sz="4" w:space="0" w:color="auto"/>
            </w:tcBorders>
            <w:hideMark/>
          </w:tcPr>
          <w:p w14:paraId="0A0286F8" w14:textId="77777777" w:rsidR="00B170AE" w:rsidRPr="00B170AE" w:rsidRDefault="00B170AE" w:rsidP="00774FFF">
            <w:pPr>
              <w:rPr>
                <w:sz w:val="22"/>
                <w:szCs w:val="22"/>
              </w:rPr>
            </w:pPr>
            <w:r w:rsidRPr="00B170AE">
              <w:rPr>
                <w:sz w:val="22"/>
                <w:szCs w:val="22"/>
              </w:rPr>
              <w:t>Taxes</w:t>
            </w:r>
          </w:p>
        </w:tc>
      </w:tr>
    </w:tbl>
    <w:p w14:paraId="14D7BEA5" w14:textId="77777777" w:rsidR="00AE5F94" w:rsidRDefault="00AE5F94" w:rsidP="00774FFF"/>
    <w:p w14:paraId="33B98F71" w14:textId="3E33BF2E" w:rsidR="00B170AE" w:rsidRDefault="00B170AE" w:rsidP="00774FFF"/>
    <w:p w14:paraId="623A2A9D" w14:textId="6C81C03E" w:rsidR="0074165A" w:rsidRDefault="0074165A" w:rsidP="00774FFF"/>
    <w:p w14:paraId="48B90A5A" w14:textId="2D890427" w:rsidR="0074165A" w:rsidRDefault="0074165A" w:rsidP="00774FFF"/>
    <w:p w14:paraId="7C7111D9" w14:textId="1E8D22F8" w:rsidR="0074165A" w:rsidRDefault="0074165A" w:rsidP="00774FFF"/>
    <w:p w14:paraId="27833FF7" w14:textId="77777777" w:rsidR="0074165A" w:rsidRPr="00AE5F94" w:rsidRDefault="0074165A" w:rsidP="00774FFF"/>
    <w:p w14:paraId="70C0B12C" w14:textId="77777777" w:rsidR="00FC1678" w:rsidRDefault="00EC3B06" w:rsidP="00774FFF">
      <w:pPr>
        <w:pStyle w:val="Titre3"/>
        <w:numPr>
          <w:ilvl w:val="1"/>
          <w:numId w:val="1"/>
        </w:numPr>
        <w:rPr>
          <w:color w:val="auto"/>
        </w:rPr>
      </w:pPr>
      <w:bookmarkStart w:id="6" w:name="_Toc28871594"/>
      <w:r>
        <w:rPr>
          <w:color w:val="auto"/>
        </w:rPr>
        <w:lastRenderedPageBreak/>
        <w:t>Carrières en finance</w:t>
      </w:r>
      <w:bookmarkEnd w:id="6"/>
    </w:p>
    <w:p w14:paraId="2B59DDFF" w14:textId="77777777" w:rsidR="00B170AE" w:rsidRDefault="00B170AE" w:rsidP="00774FFF">
      <w:pPr>
        <w:pStyle w:val="Sansinterligne"/>
        <w:jc w:val="left"/>
      </w:pPr>
      <w:r>
        <w:t xml:space="preserve">D’autres métiers s’offrent également au financier : </w:t>
      </w:r>
    </w:p>
    <w:p w14:paraId="31A6409A" w14:textId="77777777" w:rsidR="00B170AE" w:rsidRDefault="00B170AE" w:rsidP="0039657E">
      <w:pPr>
        <w:pStyle w:val="Sansinterligne"/>
        <w:numPr>
          <w:ilvl w:val="0"/>
          <w:numId w:val="10"/>
        </w:numPr>
        <w:jc w:val="left"/>
      </w:pPr>
      <w:r>
        <w:t xml:space="preserve">A la banque : analyse de fiabilité par rapport à l’emprunteur, suivi des crédits, etc. </w:t>
      </w:r>
    </w:p>
    <w:p w14:paraId="520919ED" w14:textId="77777777" w:rsidR="00B170AE" w:rsidRDefault="00B170AE" w:rsidP="00774FFF">
      <w:pPr>
        <w:pStyle w:val="Sansinterligne"/>
        <w:ind w:left="720"/>
        <w:jc w:val="left"/>
      </w:pPr>
      <w:r>
        <w:t xml:space="preserve">Les métiers bancaires sont actuellement en grande évolution. Les banques essaient en effet de se démarquer par rapport aux autres intermédiaires financiers sur le marché. </w:t>
      </w:r>
    </w:p>
    <w:p w14:paraId="42348BF7" w14:textId="77777777" w:rsidR="00B170AE" w:rsidRDefault="00B170AE" w:rsidP="00774FFF">
      <w:pPr>
        <w:pStyle w:val="Sansinterligne"/>
        <w:ind w:left="720"/>
        <w:jc w:val="left"/>
      </w:pPr>
    </w:p>
    <w:p w14:paraId="74EA47A9" w14:textId="5985FDD5" w:rsidR="00B170AE" w:rsidRDefault="00B170AE" w:rsidP="0039657E">
      <w:pPr>
        <w:pStyle w:val="Sansinterligne"/>
        <w:numPr>
          <w:ilvl w:val="0"/>
          <w:numId w:val="10"/>
        </w:numPr>
        <w:jc w:val="left"/>
      </w:pPr>
      <w:r>
        <w:t>En Corporate Finance (banques d’affaires, financement d’entreprises) : aide aux entreprises à entrer sur les marchés boursiers.</w:t>
      </w:r>
    </w:p>
    <w:p w14:paraId="0467A83A" w14:textId="77777777" w:rsidR="000B55FF" w:rsidRDefault="000B55FF" w:rsidP="000B55FF">
      <w:pPr>
        <w:pStyle w:val="Sansinterligne"/>
        <w:ind w:left="720"/>
        <w:jc w:val="left"/>
      </w:pPr>
    </w:p>
    <w:p w14:paraId="5ACC22CB" w14:textId="77777777" w:rsidR="00B170AE" w:rsidRDefault="00B170AE" w:rsidP="0039657E">
      <w:pPr>
        <w:pStyle w:val="Sansinterligne"/>
        <w:numPr>
          <w:ilvl w:val="0"/>
          <w:numId w:val="10"/>
        </w:numPr>
        <w:jc w:val="left"/>
      </w:pPr>
      <w:r>
        <w:t>En Investment Banking (Banque d’investissements</w:t>
      </w:r>
      <w:proofErr w:type="gramStart"/>
      <w:r>
        <w:t>):</w:t>
      </w:r>
      <w:proofErr w:type="gramEnd"/>
      <w:r>
        <w:t xml:space="preserve"> aide aux entreprises en cours de fusions-acquisitions, notamment sur la fixation du prix d’achat. </w:t>
      </w:r>
    </w:p>
    <w:p w14:paraId="645F9E16" w14:textId="77777777" w:rsidR="00B170AE" w:rsidRPr="00B170AE" w:rsidRDefault="00B170AE" w:rsidP="0039657E">
      <w:pPr>
        <w:pStyle w:val="Paragraphedeliste"/>
        <w:numPr>
          <w:ilvl w:val="0"/>
          <w:numId w:val="3"/>
        </w:numPr>
        <w:spacing w:after="0" w:line="240" w:lineRule="auto"/>
        <w:rPr>
          <w:rFonts w:cstheme="minorHAnsi"/>
          <w:color w:val="000000" w:themeColor="text1"/>
          <w:lang w:val="fr-FR"/>
        </w:rPr>
      </w:pPr>
      <w:r w:rsidRPr="00B170AE">
        <w:rPr>
          <w:rFonts w:cstheme="minorHAnsi"/>
          <w:color w:val="000000" w:themeColor="text1"/>
          <w:lang w:val="fr-FR"/>
        </w:rPr>
        <w:t>Courtiers institutionnels</w:t>
      </w:r>
    </w:p>
    <w:p w14:paraId="434091C0" w14:textId="77777777" w:rsidR="00B170AE" w:rsidRPr="00B170AE" w:rsidRDefault="00B170AE" w:rsidP="0039657E">
      <w:pPr>
        <w:pStyle w:val="Paragraphedeliste"/>
        <w:numPr>
          <w:ilvl w:val="0"/>
          <w:numId w:val="3"/>
        </w:numPr>
        <w:spacing w:after="0" w:line="240" w:lineRule="auto"/>
        <w:rPr>
          <w:rFonts w:cstheme="minorHAnsi"/>
          <w:color w:val="000000" w:themeColor="text1"/>
          <w:lang w:val="fr-FR"/>
        </w:rPr>
      </w:pPr>
      <w:r w:rsidRPr="00B170AE">
        <w:rPr>
          <w:rFonts w:cstheme="minorHAnsi"/>
          <w:color w:val="000000" w:themeColor="text1"/>
          <w:lang w:val="fr-FR"/>
        </w:rPr>
        <w:t>Ventes institutionnelles</w:t>
      </w:r>
    </w:p>
    <w:p w14:paraId="1F2451D6" w14:textId="77777777" w:rsidR="00B170AE" w:rsidRPr="00B170AE" w:rsidRDefault="00B170AE" w:rsidP="0039657E">
      <w:pPr>
        <w:pStyle w:val="Paragraphedeliste"/>
        <w:numPr>
          <w:ilvl w:val="0"/>
          <w:numId w:val="3"/>
        </w:numPr>
        <w:spacing w:after="0" w:line="240" w:lineRule="auto"/>
        <w:rPr>
          <w:rFonts w:cstheme="minorHAnsi"/>
          <w:color w:val="000000" w:themeColor="text1"/>
          <w:lang w:val="fr-FR"/>
        </w:rPr>
      </w:pPr>
      <w:r w:rsidRPr="00B170AE">
        <w:rPr>
          <w:rFonts w:cstheme="minorHAnsi"/>
          <w:color w:val="000000" w:themeColor="text1"/>
          <w:lang w:val="fr-FR"/>
        </w:rPr>
        <w:t>Fusions et acquisitions</w:t>
      </w:r>
    </w:p>
    <w:p w14:paraId="4F644579" w14:textId="77777777" w:rsidR="00B170AE" w:rsidRPr="00B170AE" w:rsidRDefault="00B170AE" w:rsidP="0039657E">
      <w:pPr>
        <w:pStyle w:val="Paragraphedeliste"/>
        <w:numPr>
          <w:ilvl w:val="0"/>
          <w:numId w:val="3"/>
        </w:numPr>
        <w:spacing w:after="0" w:line="240" w:lineRule="auto"/>
        <w:rPr>
          <w:rFonts w:cstheme="minorHAnsi"/>
          <w:color w:val="000000" w:themeColor="text1"/>
          <w:lang w:val="fr-FR"/>
        </w:rPr>
      </w:pPr>
      <w:r w:rsidRPr="00B170AE">
        <w:rPr>
          <w:rFonts w:cstheme="minorHAnsi"/>
          <w:color w:val="000000" w:themeColor="text1"/>
          <w:lang w:val="fr-FR"/>
        </w:rPr>
        <w:t>…</w:t>
      </w:r>
    </w:p>
    <w:p w14:paraId="54CA1EC7" w14:textId="77777777" w:rsidR="00B170AE" w:rsidRDefault="00B170AE" w:rsidP="00774FFF">
      <w:pPr>
        <w:pStyle w:val="Sansinterligne"/>
        <w:ind w:left="720"/>
        <w:jc w:val="left"/>
      </w:pPr>
    </w:p>
    <w:p w14:paraId="690BA0BE" w14:textId="77777777" w:rsidR="00B170AE" w:rsidRDefault="00B170AE" w:rsidP="0039657E">
      <w:pPr>
        <w:pStyle w:val="Sansinterligne"/>
        <w:numPr>
          <w:ilvl w:val="0"/>
          <w:numId w:val="10"/>
        </w:numPr>
        <w:jc w:val="left"/>
      </w:pPr>
      <w:r>
        <w:t xml:space="preserve">En Fund Management (Gestion de fonds) : </w:t>
      </w:r>
    </w:p>
    <w:p w14:paraId="7E227ACD" w14:textId="77777777" w:rsidR="00B170AE" w:rsidRDefault="00B170AE" w:rsidP="0039657E">
      <w:pPr>
        <w:pStyle w:val="Sansinterligne"/>
        <w:numPr>
          <w:ilvl w:val="0"/>
          <w:numId w:val="11"/>
        </w:numPr>
        <w:jc w:val="left"/>
      </w:pPr>
      <w:r>
        <w:t xml:space="preserve">Aide à la gestion d’un portefeuille financier pour un particulier </w:t>
      </w:r>
      <w:r w:rsidRPr="00B170AE">
        <w:t>(titres à revenus fixes, actions, …)</w:t>
      </w:r>
      <w:r>
        <w:t xml:space="preserve"> ; </w:t>
      </w:r>
    </w:p>
    <w:p w14:paraId="0BCE0C41" w14:textId="77777777" w:rsidR="00B170AE" w:rsidRDefault="00B170AE" w:rsidP="0039657E">
      <w:pPr>
        <w:pStyle w:val="Sansinterligne"/>
        <w:numPr>
          <w:ilvl w:val="0"/>
          <w:numId w:val="11"/>
        </w:numPr>
        <w:jc w:val="left"/>
      </w:pPr>
      <w:r>
        <w:t xml:space="preserve">Analyse financière de secteurs d’activités et de leurs opportunités (par la projection de cash-flow). </w:t>
      </w:r>
    </w:p>
    <w:p w14:paraId="7AB8BDCD" w14:textId="77777777" w:rsidR="00B170AE" w:rsidRDefault="00B170AE" w:rsidP="00774FFF">
      <w:pPr>
        <w:pStyle w:val="Sansinterligne"/>
        <w:ind w:left="720"/>
        <w:jc w:val="left"/>
      </w:pPr>
    </w:p>
    <w:p w14:paraId="1C56576A" w14:textId="77777777" w:rsidR="00B170AE" w:rsidRDefault="00B170AE" w:rsidP="0039657E">
      <w:pPr>
        <w:pStyle w:val="Sansinterligne"/>
        <w:numPr>
          <w:ilvl w:val="0"/>
          <w:numId w:val="10"/>
        </w:numPr>
        <w:jc w:val="left"/>
      </w:pPr>
      <w:r>
        <w:t xml:space="preserve">Dans les assurances (avec la gestion de fonds). </w:t>
      </w:r>
    </w:p>
    <w:p w14:paraId="37642D63" w14:textId="77777777" w:rsidR="00FC1678" w:rsidRDefault="00FC1678" w:rsidP="00774FFF"/>
    <w:p w14:paraId="192E0B6E" w14:textId="45367BF5" w:rsidR="00B170AE" w:rsidRDefault="00B170AE" w:rsidP="00774FFF"/>
    <w:p w14:paraId="563E3AF9" w14:textId="0FECDDA4" w:rsidR="006556D5" w:rsidRDefault="006556D5" w:rsidP="00774FFF"/>
    <w:p w14:paraId="0CFFA70F" w14:textId="17C42A20" w:rsidR="006556D5" w:rsidRDefault="006556D5" w:rsidP="00774FFF"/>
    <w:p w14:paraId="5B90D268" w14:textId="1127AFF3" w:rsidR="006556D5" w:rsidRDefault="006556D5" w:rsidP="00774FFF"/>
    <w:p w14:paraId="3A95C12A" w14:textId="7A8C13C6" w:rsidR="006556D5" w:rsidRDefault="006556D5" w:rsidP="00774FFF"/>
    <w:p w14:paraId="6ADF8112" w14:textId="363BDE0D" w:rsidR="006556D5" w:rsidRDefault="006556D5" w:rsidP="00774FFF"/>
    <w:p w14:paraId="31C265FA" w14:textId="3B155659" w:rsidR="006556D5" w:rsidRDefault="006556D5" w:rsidP="00774FFF"/>
    <w:p w14:paraId="3C9E7045" w14:textId="05F48824" w:rsidR="006556D5" w:rsidRDefault="006556D5" w:rsidP="00774FFF"/>
    <w:p w14:paraId="111782F4" w14:textId="0EA5B4DE" w:rsidR="006556D5" w:rsidRDefault="006556D5" w:rsidP="00774FFF"/>
    <w:p w14:paraId="06185070" w14:textId="687F28AB" w:rsidR="006556D5" w:rsidRDefault="006556D5" w:rsidP="00774FFF"/>
    <w:p w14:paraId="71480721" w14:textId="5773F357" w:rsidR="006556D5" w:rsidRDefault="006556D5" w:rsidP="00774FFF"/>
    <w:p w14:paraId="164B38D5" w14:textId="4C0046C2" w:rsidR="006556D5" w:rsidRDefault="006556D5" w:rsidP="00774FFF"/>
    <w:p w14:paraId="41A75A9E" w14:textId="26F587FF" w:rsidR="006556D5" w:rsidRDefault="006556D5" w:rsidP="00774FFF"/>
    <w:p w14:paraId="346EFF4E" w14:textId="2F4848BE" w:rsidR="006556D5" w:rsidRDefault="006556D5" w:rsidP="00774FFF"/>
    <w:p w14:paraId="031B8090" w14:textId="77777777" w:rsidR="006556D5" w:rsidRPr="00FC1678" w:rsidRDefault="006556D5" w:rsidP="00774FFF"/>
    <w:p w14:paraId="167933FC" w14:textId="77777777" w:rsidR="00B170AE" w:rsidRPr="00B170AE" w:rsidRDefault="00FC1678" w:rsidP="00774FFF">
      <w:pPr>
        <w:pStyle w:val="Titre2"/>
        <w:numPr>
          <w:ilvl w:val="0"/>
          <w:numId w:val="1"/>
        </w:numPr>
        <w:spacing w:after="240"/>
        <w:rPr>
          <w:color w:val="auto"/>
        </w:rPr>
      </w:pPr>
      <w:bookmarkStart w:id="7" w:name="_Toc28871595"/>
      <w:r>
        <w:rPr>
          <w:color w:val="auto"/>
        </w:rPr>
        <w:lastRenderedPageBreak/>
        <w:t>Comptabilité et finance</w:t>
      </w:r>
      <w:bookmarkEnd w:id="7"/>
    </w:p>
    <w:p w14:paraId="42CC06CA" w14:textId="77777777" w:rsidR="00B170AE" w:rsidRDefault="00B170AE" w:rsidP="00774FFF">
      <w:pPr>
        <w:pStyle w:val="Sansinterligne"/>
        <w:jc w:val="left"/>
      </w:pPr>
      <w:r>
        <w:t xml:space="preserve">En finance, il est important de savoir lire et analyser les états financiers : </w:t>
      </w:r>
    </w:p>
    <w:p w14:paraId="282D4EB9" w14:textId="77777777" w:rsidR="00B170AE" w:rsidRDefault="00B170AE" w:rsidP="0039657E">
      <w:pPr>
        <w:pStyle w:val="Sansinterligne"/>
        <w:numPr>
          <w:ilvl w:val="0"/>
          <w:numId w:val="12"/>
        </w:numPr>
        <w:jc w:val="left"/>
      </w:pPr>
      <w:r>
        <w:t>Le bilan (</w:t>
      </w:r>
      <w:r>
        <w:rPr>
          <w:i/>
        </w:rPr>
        <w:t>Balance sheet</w:t>
      </w:r>
      <w:proofErr w:type="gramStart"/>
      <w:r>
        <w:t>):</w:t>
      </w:r>
      <w:proofErr w:type="gramEnd"/>
    </w:p>
    <w:p w14:paraId="6D31D2CA" w14:textId="6A7E5646" w:rsidR="00B170AE" w:rsidRDefault="00B170AE" w:rsidP="00774FFF">
      <w:pPr>
        <w:pStyle w:val="Sansinterligne"/>
        <w:ind w:left="720"/>
        <w:jc w:val="left"/>
      </w:pPr>
      <w:r>
        <w:t>C’est une capture instantanée des actifs de l’entreprise ainsi que des moyens utilisés pour acheter ces actifs, un a</w:t>
      </w:r>
      <w:r w:rsidRPr="00B170AE">
        <w:t>perçu des actifs de l’entreprise et de la source d’argent qui a servi à acheter ces actifs.</w:t>
      </w:r>
    </w:p>
    <w:p w14:paraId="0BC0B711" w14:textId="77777777" w:rsidR="009A4655" w:rsidRDefault="009A4655" w:rsidP="00774FFF">
      <w:pPr>
        <w:pStyle w:val="Sansinterligne"/>
        <w:ind w:left="720"/>
        <w:jc w:val="left"/>
      </w:pPr>
    </w:p>
    <w:p w14:paraId="2B708971" w14:textId="77777777" w:rsidR="00B170AE" w:rsidRDefault="00B170AE" w:rsidP="00774FFF">
      <w:pPr>
        <w:pStyle w:val="Sansinterligne"/>
        <w:ind w:left="720"/>
        <w:jc w:val="left"/>
      </w:pPr>
      <w:r>
        <w:rPr>
          <w:noProof/>
        </w:rPr>
        <w:drawing>
          <wp:anchor distT="0" distB="0" distL="114300" distR="114300" simplePos="0" relativeHeight="251658242" behindDoc="1" locked="0" layoutInCell="1" allowOverlap="1" wp14:anchorId="55262078" wp14:editId="32B87775">
            <wp:simplePos x="0" y="0"/>
            <wp:positionH relativeFrom="margin">
              <wp:posOffset>3089220</wp:posOffset>
            </wp:positionH>
            <wp:positionV relativeFrom="paragraph">
              <wp:posOffset>141308</wp:posOffset>
            </wp:positionV>
            <wp:extent cx="3515553" cy="1976796"/>
            <wp:effectExtent l="0" t="0" r="8890" b="444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1470" t="30828" r="21080" b="11742"/>
                    <a:stretch/>
                  </pic:blipFill>
                  <pic:spPr bwMode="auto">
                    <a:xfrm>
                      <a:off x="0" y="0"/>
                      <a:ext cx="3515553" cy="19767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5DD574E6" wp14:editId="60F2940A">
            <wp:simplePos x="0" y="0"/>
            <wp:positionH relativeFrom="column">
              <wp:posOffset>-846939</wp:posOffset>
            </wp:positionH>
            <wp:positionV relativeFrom="paragraph">
              <wp:posOffset>195576</wp:posOffset>
            </wp:positionV>
            <wp:extent cx="3670968" cy="1839371"/>
            <wp:effectExtent l="0" t="0" r="5715" b="889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0024" t="32343" r="22701" b="16638"/>
                    <a:stretch/>
                  </pic:blipFill>
                  <pic:spPr bwMode="auto">
                    <a:xfrm>
                      <a:off x="0" y="0"/>
                      <a:ext cx="3675286" cy="18415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Illustration : </w:t>
      </w:r>
    </w:p>
    <w:p w14:paraId="175589D9" w14:textId="77777777" w:rsidR="00B170AE" w:rsidRDefault="00B170AE" w:rsidP="00774FFF">
      <w:pPr>
        <w:pStyle w:val="Sansinterligne"/>
        <w:ind w:left="720"/>
        <w:jc w:val="left"/>
      </w:pPr>
    </w:p>
    <w:p w14:paraId="4795FC7C" w14:textId="77777777" w:rsidR="00B170AE" w:rsidRDefault="00B170AE" w:rsidP="00774FFF">
      <w:pPr>
        <w:pStyle w:val="Sansinterligne"/>
        <w:ind w:left="720"/>
        <w:jc w:val="left"/>
      </w:pPr>
    </w:p>
    <w:p w14:paraId="6003F2CB" w14:textId="77777777" w:rsidR="00B170AE" w:rsidRDefault="00B170AE" w:rsidP="00774FFF">
      <w:pPr>
        <w:pStyle w:val="Sansinterligne"/>
        <w:ind w:left="720"/>
        <w:jc w:val="left"/>
      </w:pPr>
    </w:p>
    <w:p w14:paraId="1286361B" w14:textId="77777777" w:rsidR="00B170AE" w:rsidRDefault="00B170AE" w:rsidP="00774FFF">
      <w:pPr>
        <w:pStyle w:val="Sansinterligne"/>
        <w:ind w:left="720"/>
        <w:jc w:val="left"/>
      </w:pPr>
    </w:p>
    <w:p w14:paraId="41D673EA" w14:textId="77777777" w:rsidR="00B170AE" w:rsidRDefault="00B170AE" w:rsidP="00774FFF">
      <w:pPr>
        <w:pStyle w:val="Sansinterligne"/>
        <w:ind w:left="720"/>
        <w:jc w:val="left"/>
      </w:pPr>
    </w:p>
    <w:p w14:paraId="5B29A422" w14:textId="77777777" w:rsidR="00B170AE" w:rsidRDefault="00B170AE" w:rsidP="00774FFF">
      <w:pPr>
        <w:pStyle w:val="Sansinterligne"/>
        <w:ind w:left="720"/>
        <w:jc w:val="left"/>
      </w:pPr>
    </w:p>
    <w:p w14:paraId="678A9B2B" w14:textId="77777777" w:rsidR="00B170AE" w:rsidRDefault="00B170AE" w:rsidP="00774FFF">
      <w:pPr>
        <w:pStyle w:val="Sansinterligne"/>
        <w:ind w:left="720"/>
        <w:jc w:val="left"/>
      </w:pPr>
    </w:p>
    <w:p w14:paraId="4B6FB343" w14:textId="77777777" w:rsidR="00B170AE" w:rsidRDefault="00B170AE" w:rsidP="00774FFF">
      <w:pPr>
        <w:pStyle w:val="Sansinterligne"/>
        <w:ind w:left="720"/>
        <w:jc w:val="left"/>
      </w:pPr>
    </w:p>
    <w:p w14:paraId="173CE7BC" w14:textId="77777777" w:rsidR="00B170AE" w:rsidRDefault="00B170AE" w:rsidP="00774FFF">
      <w:pPr>
        <w:pStyle w:val="Sansinterligne"/>
        <w:ind w:left="720"/>
        <w:jc w:val="left"/>
      </w:pPr>
    </w:p>
    <w:p w14:paraId="1692DB56" w14:textId="77777777" w:rsidR="00B170AE" w:rsidRDefault="00B170AE" w:rsidP="00774FFF">
      <w:pPr>
        <w:pStyle w:val="Sansinterligne"/>
        <w:ind w:left="720"/>
        <w:jc w:val="left"/>
      </w:pPr>
    </w:p>
    <w:p w14:paraId="1AF52306" w14:textId="77777777" w:rsidR="00B170AE" w:rsidRDefault="00B170AE" w:rsidP="00774FFF">
      <w:pPr>
        <w:pStyle w:val="Sansinterligne"/>
        <w:ind w:left="720"/>
        <w:jc w:val="left"/>
      </w:pPr>
    </w:p>
    <w:p w14:paraId="494D5A2C" w14:textId="77777777" w:rsidR="00B170AE" w:rsidRDefault="00B170AE" w:rsidP="00774FFF">
      <w:pPr>
        <w:pStyle w:val="Sansinterligne"/>
        <w:jc w:val="left"/>
        <w:rPr>
          <w:sz w:val="16"/>
          <w:szCs w:val="16"/>
        </w:rPr>
      </w:pPr>
    </w:p>
    <w:p w14:paraId="37891E48" w14:textId="77777777" w:rsidR="00B170AE" w:rsidRDefault="00B170AE" w:rsidP="00774FFF">
      <w:pPr>
        <w:pStyle w:val="Sansinterligne"/>
        <w:jc w:val="left"/>
        <w:rPr>
          <w:i/>
        </w:rPr>
      </w:pPr>
    </w:p>
    <w:p w14:paraId="225B70E5" w14:textId="77777777" w:rsidR="007910D3" w:rsidRDefault="00B170AE" w:rsidP="00774FFF">
      <w:pPr>
        <w:pStyle w:val="Sansinterligne"/>
        <w:jc w:val="left"/>
      </w:pPr>
      <w:r>
        <w:rPr>
          <w:i/>
        </w:rPr>
        <w:t>Remarque</w:t>
      </w:r>
      <w:r>
        <w:t xml:space="preserve"> : Il est important de distinguer la valeur comptable d’une entreprise de sa valeur de marché (valeur économique). </w:t>
      </w:r>
    </w:p>
    <w:p w14:paraId="2906D8A2" w14:textId="77777777" w:rsidR="007910D3" w:rsidRDefault="007910D3" w:rsidP="00774FFF">
      <w:pPr>
        <w:pStyle w:val="Sansinterligne"/>
        <w:jc w:val="left"/>
      </w:pPr>
      <w:r w:rsidRPr="00FB037A">
        <w:sym w:font="Symbol" w:char="F0AE"/>
      </w:r>
      <w:r>
        <w:t xml:space="preserve"> La </w:t>
      </w:r>
      <w:r w:rsidRPr="007910D3">
        <w:rPr>
          <w:b/>
          <w:bCs/>
        </w:rPr>
        <w:t>valeur comptable</w:t>
      </w:r>
      <w:r>
        <w:t xml:space="preserve"> d’une société est la valeur nette de la société d’après son bilan. Cette valeur se base sur des données passées.</w:t>
      </w:r>
    </w:p>
    <w:p w14:paraId="06B197B8" w14:textId="77777777" w:rsidR="007910D3" w:rsidRDefault="007910D3" w:rsidP="00774FFF">
      <w:pPr>
        <w:pStyle w:val="Sansinterligne"/>
        <w:jc w:val="left"/>
      </w:pPr>
    </w:p>
    <w:p w14:paraId="661631A7" w14:textId="77777777" w:rsidR="007910D3" w:rsidRDefault="007910D3" w:rsidP="00774FFF">
      <w:pPr>
        <w:pStyle w:val="Sansinterligne"/>
        <w:jc w:val="left"/>
      </w:pPr>
      <w:r w:rsidRPr="00FB037A">
        <w:sym w:font="Symbol" w:char="F0AE"/>
      </w:r>
      <w:r>
        <w:t xml:space="preserve"> La </w:t>
      </w:r>
      <w:r w:rsidRPr="007910D3">
        <w:rPr>
          <w:b/>
          <w:bCs/>
        </w:rPr>
        <w:t>valeur de marché</w:t>
      </w:r>
      <w:r>
        <w:t xml:space="preserve"> d’une société est la valeur à laquelle on peut vendre ses actions. Si le marché est en concurrence parfaite, cette valeur est l’actualisation des cash-flows futurs auxquels l’acquisition de ces actions donne droit. Cette valeur prend en compte les actifs/passifs intangibles (</w:t>
      </w:r>
      <w:r>
        <w:rPr>
          <w:i/>
        </w:rPr>
        <w:t>extra earning power</w:t>
      </w:r>
      <w:r>
        <w:t>) et la valeur d’investissements futurs.</w:t>
      </w:r>
    </w:p>
    <w:p w14:paraId="3C363E7B" w14:textId="78587833" w:rsidR="007910D3" w:rsidRDefault="007910D3" w:rsidP="00774FFF">
      <w:pPr>
        <w:pStyle w:val="Sansinterligne"/>
        <w:ind w:left="720"/>
        <w:jc w:val="left"/>
      </w:pPr>
    </w:p>
    <w:p w14:paraId="75083156" w14:textId="77777777" w:rsidR="00E777E0" w:rsidRDefault="00E777E0" w:rsidP="00774FFF">
      <w:pPr>
        <w:pStyle w:val="Sansinterligne"/>
        <w:ind w:left="720"/>
        <w:jc w:val="left"/>
      </w:pPr>
    </w:p>
    <w:p w14:paraId="0807C6F5" w14:textId="77777777" w:rsidR="007910D3" w:rsidRDefault="007910D3" w:rsidP="00774FFF">
      <w:pPr>
        <w:pStyle w:val="Sansinterligne"/>
        <w:ind w:left="720"/>
        <w:jc w:val="left"/>
      </w:pPr>
    </w:p>
    <w:p w14:paraId="2D68696A" w14:textId="77777777" w:rsidR="007910D3" w:rsidRDefault="00B170AE" w:rsidP="0039657E">
      <w:pPr>
        <w:pStyle w:val="Sansinterligne"/>
        <w:numPr>
          <w:ilvl w:val="0"/>
          <w:numId w:val="12"/>
        </w:numPr>
        <w:jc w:val="left"/>
      </w:pPr>
      <w:r>
        <w:t>Le compte de résultat (</w:t>
      </w:r>
      <w:r w:rsidRPr="00B170AE">
        <w:rPr>
          <w:i/>
        </w:rPr>
        <w:t>Income Statement</w:t>
      </w:r>
      <w:r>
        <w:t xml:space="preserve">) : </w:t>
      </w:r>
    </w:p>
    <w:p w14:paraId="19A0DB21" w14:textId="05D1DCEC" w:rsidR="007910D3" w:rsidRDefault="007910D3" w:rsidP="00774FFF">
      <w:pPr>
        <w:pStyle w:val="Sansinterligne"/>
        <w:ind w:left="720"/>
        <w:jc w:val="left"/>
      </w:pPr>
      <w:r>
        <w:t xml:space="preserve">C’est un </w:t>
      </w:r>
      <w:r w:rsidR="00B170AE">
        <w:t xml:space="preserve">relevé des revenus et dépenses de l’entreprise sur une </w:t>
      </w:r>
      <w:proofErr w:type="gramStart"/>
      <w:r w:rsidR="00B170AE">
        <w:t>période de temps</w:t>
      </w:r>
      <w:proofErr w:type="gramEnd"/>
      <w:r w:rsidR="00B170AE">
        <w:t xml:space="preserve">, sur base duquel on calcule son résultat net. </w:t>
      </w:r>
    </w:p>
    <w:p w14:paraId="5F14FB69" w14:textId="2EFEDCF3" w:rsidR="00014187" w:rsidRDefault="00B91241" w:rsidP="00774FFF">
      <w:pPr>
        <w:pStyle w:val="Sansinterligne"/>
        <w:ind w:left="720"/>
        <w:jc w:val="left"/>
      </w:pPr>
      <w:r>
        <w:t>On se concentre sur la production de l’entreprise et les moyens mis en place pour y arriver.</w:t>
      </w:r>
    </w:p>
    <w:p w14:paraId="06787938" w14:textId="77777777" w:rsidR="00916DE8" w:rsidRDefault="00916DE8" w:rsidP="00774FFF">
      <w:pPr>
        <w:pStyle w:val="Sansinterligne"/>
        <w:ind w:left="720"/>
        <w:jc w:val="left"/>
      </w:pPr>
    </w:p>
    <w:p w14:paraId="4FDB6F4A" w14:textId="304948BE" w:rsidR="00916DE8" w:rsidRDefault="00E93273" w:rsidP="00774FFF">
      <w:pPr>
        <w:pStyle w:val="Sansinterligne"/>
        <w:ind w:left="720"/>
        <w:jc w:val="left"/>
      </w:pPr>
      <w:r>
        <w:t>Dans la production, on regarde ce qui a été vendu, ainsi que les coûts des unités produites (matières 1ères, main d’œuvre, …) mais on ne regarde pas les outils de production</w:t>
      </w:r>
      <w:r w:rsidR="00E00ADD">
        <w:t>, c’est pourquoi les amortissements ne sont pas pris en compte.</w:t>
      </w:r>
    </w:p>
    <w:p w14:paraId="5EF813CC" w14:textId="77777777" w:rsidR="00916DE8" w:rsidRDefault="00916DE8" w:rsidP="00774FFF">
      <w:pPr>
        <w:pStyle w:val="Sansinterligne"/>
        <w:ind w:left="720"/>
        <w:jc w:val="left"/>
      </w:pPr>
    </w:p>
    <w:p w14:paraId="512AAF29" w14:textId="77777777" w:rsidR="00D074EA" w:rsidRDefault="00916DE8" w:rsidP="00774FFF">
      <w:pPr>
        <w:pStyle w:val="Sansinterligne"/>
        <w:ind w:left="720"/>
        <w:jc w:val="left"/>
      </w:pPr>
      <w:r>
        <w:t>Remarque : On isole également les frais administratifs et de fonctionnement</w:t>
      </w:r>
      <w:r w:rsidR="00D074EA">
        <w:t>.</w:t>
      </w:r>
    </w:p>
    <w:p w14:paraId="12821F13" w14:textId="77777777" w:rsidR="00D074EA" w:rsidRDefault="00D074EA" w:rsidP="00774FFF">
      <w:pPr>
        <w:pStyle w:val="Sansinterligne"/>
        <w:ind w:left="720"/>
        <w:jc w:val="left"/>
      </w:pPr>
    </w:p>
    <w:p w14:paraId="133EF2D7" w14:textId="0833AD9B" w:rsidR="003A5D4D" w:rsidRDefault="00D074EA" w:rsidP="00774FFF">
      <w:pPr>
        <w:pStyle w:val="Sansinterligne"/>
        <w:ind w:left="720"/>
        <w:jc w:val="left"/>
      </w:pPr>
      <w:r>
        <w:t xml:space="preserve">L’EBITDA est une bonne </w:t>
      </w:r>
      <w:r w:rsidR="00701BE8">
        <w:t>approximation</w:t>
      </w:r>
      <w:r>
        <w:t xml:space="preserve"> du cas</w:t>
      </w:r>
      <w:r w:rsidR="00701BE8">
        <w:t>h</w:t>
      </w:r>
      <w:r>
        <w:t>-flo</w:t>
      </w:r>
      <w:r w:rsidR="003A5D4D">
        <w:t xml:space="preserve">w (on y retire les amortissements et les réductions de valeurs). </w:t>
      </w:r>
    </w:p>
    <w:p w14:paraId="026F2F85" w14:textId="553B5A72" w:rsidR="00E93273" w:rsidRDefault="003A5D4D" w:rsidP="00774FFF">
      <w:pPr>
        <w:pStyle w:val="Sansinterligne"/>
        <w:ind w:left="720"/>
        <w:jc w:val="left"/>
      </w:pPr>
      <w:r>
        <w:t xml:space="preserve">L’EBIT </w:t>
      </w:r>
      <w:r w:rsidR="007407F9">
        <w:t xml:space="preserve">est la partie avec laquelle on paye </w:t>
      </w:r>
      <w:proofErr w:type="gramStart"/>
      <w:r w:rsidR="007407F9">
        <w:t>les impôt</w:t>
      </w:r>
      <w:proofErr w:type="gramEnd"/>
      <w:r w:rsidR="007407F9">
        <w:t xml:space="preserve">, les taxes. </w:t>
      </w:r>
    </w:p>
    <w:p w14:paraId="6109ABE4" w14:textId="6922E8BB" w:rsidR="007407F9" w:rsidRDefault="007407F9" w:rsidP="00774FFF">
      <w:pPr>
        <w:pStyle w:val="Sansinterligne"/>
        <w:ind w:left="720"/>
        <w:jc w:val="left"/>
      </w:pPr>
      <w:r>
        <w:t>! Tous ces frais se comptabilisent dès l’émission de la facture, on n’attend pas de recevoir les liquidités, ou de payer le montant.</w:t>
      </w:r>
    </w:p>
    <w:p w14:paraId="3FD78F53" w14:textId="78823054" w:rsidR="00FB2777" w:rsidRDefault="00FB2777" w:rsidP="00774FFF">
      <w:pPr>
        <w:pStyle w:val="Sansinterligne"/>
        <w:ind w:left="720"/>
        <w:jc w:val="left"/>
      </w:pPr>
    </w:p>
    <w:p w14:paraId="3584F077" w14:textId="77777777" w:rsidR="006556D5" w:rsidRDefault="006556D5" w:rsidP="00774FFF">
      <w:pPr>
        <w:pStyle w:val="Sansinterligne"/>
        <w:ind w:left="720"/>
        <w:jc w:val="left"/>
      </w:pPr>
    </w:p>
    <w:p w14:paraId="4B034FBD" w14:textId="3382E6A8" w:rsidR="007910D3" w:rsidRDefault="007910D3" w:rsidP="00774FFF">
      <w:pPr>
        <w:pStyle w:val="Sansinterligne"/>
        <w:ind w:left="720"/>
        <w:jc w:val="left"/>
      </w:pPr>
      <w:r>
        <w:rPr>
          <w:noProof/>
        </w:rPr>
        <w:lastRenderedPageBreak/>
        <w:drawing>
          <wp:anchor distT="0" distB="0" distL="114300" distR="114300" simplePos="0" relativeHeight="251658243" behindDoc="1" locked="0" layoutInCell="1" allowOverlap="1" wp14:anchorId="470FB43E" wp14:editId="40828E48">
            <wp:simplePos x="0" y="0"/>
            <wp:positionH relativeFrom="margin">
              <wp:posOffset>1245876</wp:posOffset>
            </wp:positionH>
            <wp:positionV relativeFrom="paragraph">
              <wp:posOffset>11857</wp:posOffset>
            </wp:positionV>
            <wp:extent cx="3900512" cy="2082297"/>
            <wp:effectExtent l="0" t="0" r="508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0116" t="35762" r="27549" b="14568"/>
                    <a:stretch/>
                  </pic:blipFill>
                  <pic:spPr bwMode="auto">
                    <a:xfrm>
                      <a:off x="0" y="0"/>
                      <a:ext cx="3911754" cy="20882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Illustration : </w:t>
      </w:r>
    </w:p>
    <w:p w14:paraId="5916DBD4" w14:textId="77777777" w:rsidR="007910D3" w:rsidRDefault="007910D3" w:rsidP="00774FFF">
      <w:pPr>
        <w:pStyle w:val="Sansinterligne"/>
        <w:ind w:left="720"/>
        <w:jc w:val="left"/>
      </w:pPr>
    </w:p>
    <w:p w14:paraId="5CFC2982" w14:textId="77777777" w:rsidR="007910D3" w:rsidRDefault="007910D3" w:rsidP="00774FFF">
      <w:pPr>
        <w:pStyle w:val="Sansinterligne"/>
        <w:ind w:left="720"/>
        <w:jc w:val="left"/>
      </w:pPr>
    </w:p>
    <w:p w14:paraId="50D143BB" w14:textId="77777777" w:rsidR="007910D3" w:rsidRDefault="007910D3" w:rsidP="00774FFF">
      <w:pPr>
        <w:pStyle w:val="Sansinterligne"/>
        <w:ind w:left="720"/>
        <w:jc w:val="left"/>
      </w:pPr>
    </w:p>
    <w:p w14:paraId="07203F2B" w14:textId="77777777" w:rsidR="007910D3" w:rsidRDefault="007910D3" w:rsidP="00774FFF">
      <w:pPr>
        <w:pStyle w:val="Sansinterligne"/>
        <w:ind w:left="720"/>
        <w:jc w:val="left"/>
      </w:pPr>
    </w:p>
    <w:p w14:paraId="7B240D1D" w14:textId="77777777" w:rsidR="007910D3" w:rsidRDefault="007910D3" w:rsidP="00774FFF">
      <w:pPr>
        <w:pStyle w:val="Sansinterligne"/>
        <w:ind w:left="720"/>
        <w:jc w:val="left"/>
      </w:pPr>
    </w:p>
    <w:p w14:paraId="31181017" w14:textId="77777777" w:rsidR="007910D3" w:rsidRDefault="007910D3" w:rsidP="00774FFF">
      <w:pPr>
        <w:pStyle w:val="Sansinterligne"/>
        <w:ind w:left="720"/>
        <w:jc w:val="left"/>
      </w:pPr>
    </w:p>
    <w:p w14:paraId="032E1442" w14:textId="77777777" w:rsidR="007910D3" w:rsidRDefault="007910D3" w:rsidP="00774FFF">
      <w:pPr>
        <w:pStyle w:val="Sansinterligne"/>
        <w:ind w:left="720"/>
        <w:jc w:val="left"/>
      </w:pPr>
    </w:p>
    <w:p w14:paraId="19CBC98C" w14:textId="77777777" w:rsidR="007910D3" w:rsidRDefault="007910D3" w:rsidP="00774FFF">
      <w:pPr>
        <w:pStyle w:val="Sansinterligne"/>
        <w:ind w:left="720"/>
        <w:jc w:val="left"/>
      </w:pPr>
    </w:p>
    <w:p w14:paraId="39FFC1B9" w14:textId="77777777" w:rsidR="007910D3" w:rsidRDefault="007910D3" w:rsidP="00774FFF">
      <w:pPr>
        <w:pStyle w:val="Sansinterligne"/>
        <w:ind w:left="720"/>
        <w:jc w:val="left"/>
      </w:pPr>
    </w:p>
    <w:p w14:paraId="23B7BA17" w14:textId="77777777" w:rsidR="007910D3" w:rsidRDefault="007910D3" w:rsidP="00774FFF">
      <w:pPr>
        <w:pStyle w:val="Sansinterligne"/>
        <w:ind w:left="720"/>
        <w:jc w:val="left"/>
      </w:pPr>
    </w:p>
    <w:p w14:paraId="5A6ABCB3" w14:textId="77777777" w:rsidR="007910D3" w:rsidRDefault="007910D3" w:rsidP="00774FFF">
      <w:pPr>
        <w:pStyle w:val="Sansinterligne"/>
        <w:ind w:left="720"/>
        <w:jc w:val="left"/>
      </w:pPr>
    </w:p>
    <w:p w14:paraId="6E230701" w14:textId="77777777" w:rsidR="007910D3" w:rsidRDefault="007910D3" w:rsidP="00774FFF">
      <w:pPr>
        <w:pStyle w:val="Sansinterligne"/>
        <w:ind w:left="720"/>
        <w:jc w:val="left"/>
      </w:pPr>
    </w:p>
    <w:p w14:paraId="50D097F0" w14:textId="77777777" w:rsidR="007910D3" w:rsidRDefault="007910D3" w:rsidP="00774FFF">
      <w:pPr>
        <w:pStyle w:val="Sansinterligne"/>
        <w:ind w:left="720"/>
        <w:jc w:val="left"/>
      </w:pPr>
      <w:r>
        <w:t xml:space="preserve">Remarque : </w:t>
      </w:r>
      <w:r w:rsidRPr="007910D3">
        <w:t xml:space="preserve">Le calcul des bénéfices tient compte des dépenses courantes (salaires, matières premières…) et des dépenses en capital </w:t>
      </w:r>
      <w:r>
        <w:t xml:space="preserve">à travers les </w:t>
      </w:r>
      <w:r w:rsidRPr="007910D3">
        <w:t>amortissement</w:t>
      </w:r>
      <w:r>
        <w:t>s.</w:t>
      </w:r>
    </w:p>
    <w:p w14:paraId="6D61C5A6" w14:textId="77777777" w:rsidR="007910D3" w:rsidRDefault="007910D3" w:rsidP="00774FFF">
      <w:pPr>
        <w:pStyle w:val="Sansinterligne"/>
        <w:ind w:left="720"/>
        <w:jc w:val="left"/>
      </w:pPr>
      <w:r w:rsidRPr="007910D3">
        <w:t>Les bénéfices ne reflètent pas les factures impayées</w:t>
      </w:r>
      <w:r>
        <w:t xml:space="preserve"> !</w:t>
      </w:r>
    </w:p>
    <w:p w14:paraId="5AE86DFC" w14:textId="77777777" w:rsidR="007910D3" w:rsidRDefault="007910D3" w:rsidP="00774FFF">
      <w:pPr>
        <w:pStyle w:val="Sansinterligne"/>
        <w:ind w:left="720"/>
        <w:jc w:val="left"/>
      </w:pPr>
    </w:p>
    <w:p w14:paraId="21D03FFB" w14:textId="77777777" w:rsidR="007910D3" w:rsidRPr="007910D3" w:rsidRDefault="007910D3" w:rsidP="00774FFF">
      <w:pPr>
        <w:pStyle w:val="Sansinterligne"/>
        <w:ind w:left="720"/>
        <w:jc w:val="left"/>
      </w:pPr>
    </w:p>
    <w:p w14:paraId="4D333515" w14:textId="2081AEBD" w:rsidR="007910D3" w:rsidRDefault="00B170AE" w:rsidP="0039657E">
      <w:pPr>
        <w:pStyle w:val="Sansinterligne"/>
        <w:numPr>
          <w:ilvl w:val="0"/>
          <w:numId w:val="12"/>
        </w:numPr>
        <w:jc w:val="left"/>
      </w:pPr>
      <w:r>
        <w:t>Le tableau de</w:t>
      </w:r>
      <w:r w:rsidR="007910D3">
        <w:t>s flux de</w:t>
      </w:r>
      <w:r>
        <w:t xml:space="preserve"> trésorerie (</w:t>
      </w:r>
      <w:r w:rsidRPr="00B170AE">
        <w:rPr>
          <w:i/>
        </w:rPr>
        <w:t>Cash flow</w:t>
      </w:r>
      <w:r>
        <w:t xml:space="preserve">) : </w:t>
      </w:r>
    </w:p>
    <w:p w14:paraId="4088499C" w14:textId="2F0635DE" w:rsidR="00AE5F94" w:rsidRDefault="007910D3" w:rsidP="00774FFF">
      <w:pPr>
        <w:pStyle w:val="Sansinterligne"/>
        <w:ind w:left="720"/>
        <w:jc w:val="left"/>
      </w:pPr>
      <w:r>
        <w:t xml:space="preserve">C’est un </w:t>
      </w:r>
      <w:r w:rsidR="00B170AE">
        <w:t>relevé des entrées et sorties de liquidités</w:t>
      </w:r>
      <w:r>
        <w:t xml:space="preserve">, </w:t>
      </w:r>
      <w:r w:rsidRPr="007910D3">
        <w:t>de trésorerie de l’entreprise provenant des opérations, ainsi que de ses investissements et activités de financement</w:t>
      </w:r>
      <w:r>
        <w:t>,</w:t>
      </w:r>
      <w:r w:rsidR="00B170AE">
        <w:t xml:space="preserve"> sur une </w:t>
      </w:r>
      <w:proofErr w:type="gramStart"/>
      <w:r w:rsidR="00B170AE">
        <w:t>période de temps</w:t>
      </w:r>
      <w:proofErr w:type="gramEnd"/>
      <w:r w:rsidR="00B170AE">
        <w:t xml:space="preserve">. </w:t>
      </w:r>
    </w:p>
    <w:p w14:paraId="2C07770E" w14:textId="68C094B7" w:rsidR="00FB2777" w:rsidRDefault="00FB2777" w:rsidP="00774FFF">
      <w:pPr>
        <w:pStyle w:val="Sansinterligne"/>
        <w:ind w:left="720"/>
        <w:jc w:val="left"/>
      </w:pPr>
    </w:p>
    <w:p w14:paraId="051C5074" w14:textId="01B1E4C2" w:rsidR="00FB2777" w:rsidRDefault="00FB2777" w:rsidP="00774FFF">
      <w:pPr>
        <w:pStyle w:val="Sansinterligne"/>
        <w:ind w:left="720"/>
        <w:jc w:val="left"/>
      </w:pPr>
    </w:p>
    <w:p w14:paraId="20A196BC" w14:textId="72205CE0" w:rsidR="006556D5" w:rsidRDefault="006556D5" w:rsidP="00774FFF">
      <w:pPr>
        <w:pStyle w:val="Sansinterligne"/>
        <w:ind w:left="720"/>
        <w:jc w:val="left"/>
      </w:pPr>
    </w:p>
    <w:p w14:paraId="5E97DF28" w14:textId="0358DD06" w:rsidR="006556D5" w:rsidRDefault="006556D5" w:rsidP="00774FFF">
      <w:pPr>
        <w:pStyle w:val="Sansinterligne"/>
        <w:ind w:left="720"/>
        <w:jc w:val="left"/>
      </w:pPr>
    </w:p>
    <w:p w14:paraId="5E27A0EB" w14:textId="77777777" w:rsidR="006556D5" w:rsidRDefault="006556D5" w:rsidP="00774FFF">
      <w:pPr>
        <w:pStyle w:val="Sansinterligne"/>
        <w:ind w:left="720"/>
        <w:jc w:val="left"/>
      </w:pPr>
    </w:p>
    <w:p w14:paraId="477CBD7D" w14:textId="1C4D432B" w:rsidR="007910D3" w:rsidRPr="007910D3" w:rsidRDefault="00FB2777" w:rsidP="00774FFF">
      <w:pPr>
        <w:pStyle w:val="Sansinterligne"/>
        <w:ind w:left="720"/>
        <w:jc w:val="left"/>
      </w:pPr>
      <w:r>
        <w:rPr>
          <w:rFonts w:asciiTheme="majorHAnsi" w:hAnsiTheme="majorHAnsi" w:cstheme="majorHAnsi"/>
          <w:noProof/>
          <w:color w:val="000000" w:themeColor="text1"/>
          <w:szCs w:val="22"/>
        </w:rPr>
        <w:drawing>
          <wp:anchor distT="0" distB="0" distL="114300" distR="114300" simplePos="0" relativeHeight="251658244" behindDoc="1" locked="0" layoutInCell="1" allowOverlap="1" wp14:anchorId="16200496" wp14:editId="71BC3640">
            <wp:simplePos x="0" y="0"/>
            <wp:positionH relativeFrom="margin">
              <wp:posOffset>1282700</wp:posOffset>
            </wp:positionH>
            <wp:positionV relativeFrom="paragraph">
              <wp:posOffset>-811530</wp:posOffset>
            </wp:positionV>
            <wp:extent cx="2728562" cy="3340729"/>
            <wp:effectExtent l="0" t="0" r="0" b="0"/>
            <wp:wrapNone/>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9-09-29 à 16.02.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8562" cy="3340729"/>
                    </a:xfrm>
                    <a:prstGeom prst="rect">
                      <a:avLst/>
                    </a:prstGeom>
                  </pic:spPr>
                </pic:pic>
              </a:graphicData>
            </a:graphic>
            <wp14:sizeRelH relativeFrom="margin">
              <wp14:pctWidth>0</wp14:pctWidth>
            </wp14:sizeRelH>
            <wp14:sizeRelV relativeFrom="margin">
              <wp14:pctHeight>0</wp14:pctHeight>
            </wp14:sizeRelV>
          </wp:anchor>
        </w:drawing>
      </w:r>
      <w:r w:rsidR="007910D3">
        <w:t xml:space="preserve">Illustration : </w:t>
      </w:r>
    </w:p>
    <w:p w14:paraId="177E39C2" w14:textId="77777777" w:rsidR="00AE5F94" w:rsidRDefault="00AE5F94" w:rsidP="00774FFF">
      <w:pPr>
        <w:rPr>
          <w:rFonts w:asciiTheme="majorHAnsi" w:hAnsiTheme="majorHAnsi" w:cstheme="majorHAnsi"/>
          <w:color w:val="000000" w:themeColor="text1"/>
        </w:rPr>
      </w:pPr>
    </w:p>
    <w:p w14:paraId="607A76AE" w14:textId="77777777" w:rsidR="00AE5F94" w:rsidRDefault="00AE5F94" w:rsidP="00774FFF">
      <w:pPr>
        <w:rPr>
          <w:rFonts w:asciiTheme="majorHAnsi" w:hAnsiTheme="majorHAnsi" w:cstheme="majorHAnsi"/>
          <w:color w:val="000000" w:themeColor="text1"/>
          <w:lang w:val="fr-FR"/>
        </w:rPr>
      </w:pPr>
    </w:p>
    <w:p w14:paraId="5527DBAF" w14:textId="77777777" w:rsidR="00AE5F94" w:rsidRDefault="00AE5F94" w:rsidP="00774FFF">
      <w:pPr>
        <w:rPr>
          <w:rFonts w:asciiTheme="majorHAnsi" w:hAnsiTheme="majorHAnsi" w:cstheme="majorHAnsi"/>
          <w:color w:val="000000" w:themeColor="text1"/>
          <w:lang w:val="fr-FR"/>
        </w:rPr>
      </w:pPr>
    </w:p>
    <w:p w14:paraId="7523A6AE" w14:textId="5B1680F7" w:rsidR="007910D3" w:rsidRDefault="007910D3" w:rsidP="00774FFF">
      <w:pPr>
        <w:rPr>
          <w:rFonts w:asciiTheme="majorHAnsi" w:hAnsiTheme="majorHAnsi" w:cstheme="majorHAnsi"/>
          <w:color w:val="000000" w:themeColor="text1"/>
          <w:lang w:val="fr-FR"/>
        </w:rPr>
      </w:pPr>
    </w:p>
    <w:p w14:paraId="095E745A" w14:textId="07A25466" w:rsidR="00FB2777" w:rsidRDefault="00FB2777" w:rsidP="00774FFF">
      <w:pPr>
        <w:rPr>
          <w:rFonts w:asciiTheme="majorHAnsi" w:hAnsiTheme="majorHAnsi" w:cstheme="majorHAnsi"/>
          <w:color w:val="000000" w:themeColor="text1"/>
          <w:lang w:val="fr-FR"/>
        </w:rPr>
      </w:pPr>
    </w:p>
    <w:p w14:paraId="48443111" w14:textId="77777777" w:rsidR="00FB2777" w:rsidRDefault="00FB2777" w:rsidP="00774FFF">
      <w:pPr>
        <w:rPr>
          <w:rFonts w:asciiTheme="majorHAnsi" w:hAnsiTheme="majorHAnsi" w:cstheme="majorHAnsi"/>
          <w:color w:val="000000" w:themeColor="text1"/>
          <w:lang w:val="fr-FR"/>
        </w:rPr>
      </w:pPr>
    </w:p>
    <w:p w14:paraId="73BE66CE" w14:textId="77777777" w:rsidR="007910D3" w:rsidRDefault="007910D3" w:rsidP="00774FFF">
      <w:pPr>
        <w:rPr>
          <w:rFonts w:asciiTheme="majorHAnsi" w:hAnsiTheme="majorHAnsi" w:cstheme="majorHAnsi"/>
          <w:color w:val="000000" w:themeColor="text1"/>
          <w:lang w:val="fr-FR"/>
        </w:rPr>
      </w:pPr>
    </w:p>
    <w:p w14:paraId="15C7F085" w14:textId="1803E175" w:rsidR="00AE5F94" w:rsidRDefault="00AE5F94" w:rsidP="00774FFF">
      <w:pPr>
        <w:rPr>
          <w:rFonts w:asciiTheme="majorHAnsi" w:hAnsiTheme="majorHAnsi" w:cstheme="majorHAnsi"/>
          <w:color w:val="000000" w:themeColor="text1"/>
          <w:lang w:val="fr-FR"/>
        </w:rPr>
      </w:pPr>
    </w:p>
    <w:p w14:paraId="67ED08DD" w14:textId="77777777" w:rsidR="00B77279" w:rsidRPr="007910D3" w:rsidRDefault="00B77279" w:rsidP="00774FFF">
      <w:pPr>
        <w:rPr>
          <w:rFonts w:cstheme="minorHAnsi"/>
          <w:color w:val="000000"/>
          <w:shd w:val="clear" w:color="auto" w:fill="FFFFFF"/>
        </w:rPr>
      </w:pPr>
    </w:p>
    <w:p w14:paraId="3262D6D0" w14:textId="2D870832" w:rsidR="007910D3" w:rsidRDefault="007910D3" w:rsidP="00774FFF">
      <w:pPr>
        <w:rPr>
          <w:rFonts w:cstheme="minorHAnsi"/>
          <w:color w:val="000000"/>
          <w:shd w:val="clear" w:color="auto" w:fill="FFFFFF"/>
        </w:rPr>
      </w:pPr>
      <w:r>
        <w:rPr>
          <w:rFonts w:cstheme="minorHAnsi"/>
          <w:color w:val="000000"/>
          <w:shd w:val="clear" w:color="auto" w:fill="FFFFFF"/>
        </w:rPr>
        <w:t>Le f</w:t>
      </w:r>
      <w:r w:rsidR="00AE5F94" w:rsidRPr="007910D3">
        <w:rPr>
          <w:rFonts w:cstheme="minorHAnsi"/>
          <w:color w:val="000000"/>
          <w:shd w:val="clear" w:color="auto" w:fill="FFFFFF"/>
        </w:rPr>
        <w:t xml:space="preserve">lux de trésorerie disponible </w:t>
      </w:r>
      <w:r>
        <w:rPr>
          <w:rFonts w:cstheme="minorHAnsi"/>
          <w:color w:val="000000"/>
          <w:shd w:val="clear" w:color="auto" w:fill="FFFFFF"/>
        </w:rPr>
        <w:t>(</w:t>
      </w:r>
      <w:r w:rsidR="00AE5F94" w:rsidRPr="007910D3">
        <w:rPr>
          <w:rFonts w:cstheme="minorHAnsi"/>
          <w:color w:val="000000"/>
          <w:shd w:val="clear" w:color="auto" w:fill="FFFFFF"/>
        </w:rPr>
        <w:t xml:space="preserve">= </w:t>
      </w:r>
      <w:r>
        <w:rPr>
          <w:rFonts w:cstheme="minorHAnsi"/>
          <w:color w:val="000000"/>
          <w:shd w:val="clear" w:color="auto" w:fill="FFFFFF"/>
        </w:rPr>
        <w:t xml:space="preserve">free cash-flow) est </w:t>
      </w:r>
      <w:r>
        <w:t xml:space="preserve">le cash disponible, qui pourrait être distribué (via dividendes, intérêts etc.) aux investisseurs de la firme (actionnaires et obligataires), après investissements et modifications de son </w:t>
      </w:r>
      <w:r>
        <w:rPr>
          <w:i/>
        </w:rPr>
        <w:t>net working capital</w:t>
      </w:r>
      <w:r>
        <w:rPr>
          <w:iCs/>
        </w:rPr>
        <w:t xml:space="preserve">, càd, </w:t>
      </w:r>
      <w:r w:rsidRPr="007910D3">
        <w:rPr>
          <w:rFonts w:cstheme="minorHAnsi"/>
          <w:color w:val="000000"/>
          <w:shd w:val="clear" w:color="auto" w:fill="FFFFFF"/>
        </w:rPr>
        <w:t xml:space="preserve">après que l’entreprise </w:t>
      </w:r>
      <w:proofErr w:type="gramStart"/>
      <w:r w:rsidRPr="007910D3">
        <w:rPr>
          <w:rFonts w:cstheme="minorHAnsi"/>
          <w:color w:val="000000"/>
          <w:shd w:val="clear" w:color="auto" w:fill="FFFFFF"/>
        </w:rPr>
        <w:t>a</w:t>
      </w:r>
      <w:r>
        <w:rPr>
          <w:rFonts w:cstheme="minorHAnsi"/>
          <w:color w:val="000000"/>
          <w:shd w:val="clear" w:color="auto" w:fill="FFFFFF"/>
        </w:rPr>
        <w:t>it</w:t>
      </w:r>
      <w:proofErr w:type="gramEnd"/>
      <w:r w:rsidRPr="007910D3">
        <w:rPr>
          <w:rFonts w:cstheme="minorHAnsi"/>
          <w:color w:val="000000"/>
          <w:shd w:val="clear" w:color="auto" w:fill="FFFFFF"/>
        </w:rPr>
        <w:t xml:space="preserve"> payé pour de no</w:t>
      </w:r>
      <w:r w:rsidR="006556D5">
        <w:rPr>
          <w:rFonts w:cstheme="minorHAnsi"/>
          <w:color w:val="000000"/>
          <w:shd w:val="clear" w:color="auto" w:fill="FFFFFF"/>
        </w:rPr>
        <w:t>u</w:t>
      </w:r>
      <w:r w:rsidRPr="007910D3">
        <w:rPr>
          <w:rFonts w:cstheme="minorHAnsi"/>
          <w:color w:val="000000"/>
          <w:shd w:val="clear" w:color="auto" w:fill="FFFFFF"/>
        </w:rPr>
        <w:t xml:space="preserve">veaux investissements ou </w:t>
      </w:r>
      <w:r>
        <w:rPr>
          <w:rFonts w:cstheme="minorHAnsi"/>
          <w:color w:val="000000"/>
          <w:shd w:val="clear" w:color="auto" w:fill="FFFFFF"/>
        </w:rPr>
        <w:t xml:space="preserve">pour </w:t>
      </w:r>
      <w:r w:rsidRPr="007910D3">
        <w:rPr>
          <w:rFonts w:cstheme="minorHAnsi"/>
          <w:color w:val="000000"/>
          <w:shd w:val="clear" w:color="auto" w:fill="FFFFFF"/>
        </w:rPr>
        <w:t>des ajouts au fonds de roulement</w:t>
      </w:r>
      <w:r>
        <w:rPr>
          <w:i/>
        </w:rPr>
        <w:t>. </w:t>
      </w:r>
    </w:p>
    <w:p w14:paraId="14D7C1C2" w14:textId="77777777" w:rsidR="00AE5F94" w:rsidRPr="007910D3" w:rsidRDefault="00A643ED" w:rsidP="00774FFF">
      <w:pPr>
        <w:rPr>
          <w:rFonts w:cstheme="minorHAnsi"/>
        </w:rPr>
      </w:pPr>
      <w:r>
        <w:rPr>
          <w:noProof/>
        </w:rPr>
        <w:lastRenderedPageBreak/>
        <w:drawing>
          <wp:anchor distT="0" distB="0" distL="114300" distR="114300" simplePos="0" relativeHeight="251658245" behindDoc="1" locked="0" layoutInCell="1" allowOverlap="1" wp14:anchorId="2D5CBD2A" wp14:editId="59D1C04F">
            <wp:simplePos x="0" y="0"/>
            <wp:positionH relativeFrom="column">
              <wp:posOffset>4079447</wp:posOffset>
            </wp:positionH>
            <wp:positionV relativeFrom="paragraph">
              <wp:posOffset>440055</wp:posOffset>
            </wp:positionV>
            <wp:extent cx="2416810" cy="2226945"/>
            <wp:effectExtent l="0" t="0" r="2540" b="1905"/>
            <wp:wrapSquare wrapText="bothSides"/>
            <wp:docPr id="7" name="Image 7"/>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6810"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10D3">
        <w:rPr>
          <w:rFonts w:cstheme="minorHAnsi"/>
          <w:color w:val="000000"/>
          <w:shd w:val="clear" w:color="auto" w:fill="FFFFFF"/>
        </w:rPr>
        <w:t xml:space="preserve">Remarque : La distribution peut avoir lieu sous différentes formes : </w:t>
      </w:r>
      <w:r w:rsidR="00AE5F94" w:rsidRPr="007910D3">
        <w:rPr>
          <w:rFonts w:cstheme="minorHAnsi"/>
          <w:color w:val="000000"/>
          <w:shd w:val="clear" w:color="auto" w:fill="FFFFFF"/>
        </w:rPr>
        <w:t xml:space="preserve">dividendes, intérêts, rachat d’actions, remboursement de </w:t>
      </w:r>
      <w:proofErr w:type="gramStart"/>
      <w:r w:rsidR="00AE5F94" w:rsidRPr="007910D3">
        <w:rPr>
          <w:rFonts w:cstheme="minorHAnsi"/>
          <w:color w:val="000000"/>
          <w:shd w:val="clear" w:color="auto" w:fill="FFFFFF"/>
        </w:rPr>
        <w:t>dettes,...</w:t>
      </w:r>
      <w:proofErr w:type="gramEnd"/>
    </w:p>
    <w:p w14:paraId="3430DAF0" w14:textId="77777777" w:rsidR="00A643ED" w:rsidRDefault="00A643ED" w:rsidP="00774FFF">
      <w:pPr>
        <w:rPr>
          <w:rFonts w:cstheme="minorHAnsi"/>
          <w:color w:val="000000"/>
          <w:shd w:val="clear" w:color="auto" w:fill="FFFFFF"/>
        </w:rPr>
      </w:pPr>
    </w:p>
    <w:p w14:paraId="514BEA26" w14:textId="77777777" w:rsidR="00A643ED" w:rsidRDefault="00A643ED" w:rsidP="00774FFF">
      <w:pPr>
        <w:rPr>
          <w:rFonts w:cstheme="minorHAnsi"/>
          <w:color w:val="000000"/>
          <w:shd w:val="clear" w:color="auto" w:fill="FFFFFF"/>
        </w:rPr>
      </w:pPr>
      <w:r w:rsidRPr="00A643ED">
        <w:rPr>
          <w:rFonts w:cstheme="minorHAnsi"/>
          <w:color w:val="000000"/>
          <w:shd w:val="clear" w:color="auto" w:fill="FFFFFF"/>
        </w:rPr>
        <w:sym w:font="Wingdings" w:char="F0E8"/>
      </w:r>
      <w:r>
        <w:rPr>
          <w:rFonts w:cstheme="minorHAnsi"/>
          <w:color w:val="000000"/>
          <w:shd w:val="clear" w:color="auto" w:fill="FFFFFF"/>
        </w:rPr>
        <w:t xml:space="preserve"> </w:t>
      </w:r>
      <w:r w:rsidR="00AE5F94" w:rsidRPr="007910D3">
        <w:rPr>
          <w:rFonts w:cstheme="minorHAnsi"/>
          <w:color w:val="000000"/>
          <w:shd w:val="clear" w:color="auto" w:fill="FFFFFF"/>
        </w:rPr>
        <w:t xml:space="preserve">Flux de trésorerie disponible = </w:t>
      </w:r>
    </w:p>
    <w:p w14:paraId="6862A026" w14:textId="77777777" w:rsidR="00AE5F94" w:rsidRPr="00A643ED" w:rsidRDefault="00AE5F94" w:rsidP="00774FFF">
      <w:pPr>
        <w:rPr>
          <w:rFonts w:cstheme="minorHAnsi"/>
          <w:color w:val="000000"/>
          <w:shd w:val="clear" w:color="auto" w:fill="FFFFFF"/>
        </w:rPr>
      </w:pPr>
      <w:r w:rsidRPr="007910D3">
        <w:rPr>
          <w:rFonts w:cstheme="minorHAnsi"/>
          <w:color w:val="000000"/>
          <w:shd w:val="clear" w:color="auto" w:fill="FFFFFF"/>
        </w:rPr>
        <w:t>EBIT – Impôts + Amortissements</w:t>
      </w:r>
      <w:r w:rsidRPr="007910D3">
        <w:rPr>
          <w:rFonts w:cstheme="minorHAnsi"/>
          <w:color w:val="000000"/>
        </w:rPr>
        <w:t xml:space="preserve"> </w:t>
      </w:r>
      <w:r w:rsidRPr="007910D3">
        <w:rPr>
          <w:rFonts w:cstheme="minorHAnsi"/>
          <w:color w:val="000000"/>
          <w:shd w:val="clear" w:color="auto" w:fill="FFFFFF"/>
        </w:rPr>
        <w:t>– variation du fonds de roulement net– dépenses en capital</w:t>
      </w:r>
    </w:p>
    <w:p w14:paraId="2AA6C4AC" w14:textId="77777777" w:rsidR="00AE5F94" w:rsidRPr="007910D3" w:rsidRDefault="00AE5F94" w:rsidP="00774FFF">
      <w:pPr>
        <w:rPr>
          <w:rFonts w:cstheme="minorHAnsi"/>
          <w:color w:val="000000" w:themeColor="text1"/>
          <w:sz w:val="21"/>
          <w:szCs w:val="21"/>
        </w:rPr>
      </w:pPr>
    </w:p>
    <w:p w14:paraId="5AD3BF6B" w14:textId="77777777" w:rsidR="00A643ED" w:rsidRDefault="00A643ED" w:rsidP="00774FFF">
      <w:pPr>
        <w:rPr>
          <w:rFonts w:asciiTheme="majorHAnsi" w:hAnsiTheme="majorHAnsi" w:cstheme="majorHAnsi"/>
          <w:color w:val="000000" w:themeColor="text1"/>
          <w:sz w:val="21"/>
          <w:szCs w:val="21"/>
          <w:lang w:val="fr-FR"/>
        </w:rPr>
      </w:pPr>
    </w:p>
    <w:p w14:paraId="086349E9" w14:textId="77777777" w:rsidR="00A643ED" w:rsidRDefault="00A643ED" w:rsidP="00774FFF">
      <w:pPr>
        <w:rPr>
          <w:lang w:val="fr-FR"/>
        </w:rPr>
      </w:pPr>
    </w:p>
    <w:p w14:paraId="6417218B" w14:textId="77777777" w:rsidR="00A643ED" w:rsidRDefault="00A643ED" w:rsidP="00774FFF">
      <w:pPr>
        <w:rPr>
          <w:lang w:val="fr-FR"/>
        </w:rPr>
      </w:pPr>
    </w:p>
    <w:p w14:paraId="666ED0A6" w14:textId="77777777" w:rsidR="00A643ED" w:rsidRDefault="00A643ED" w:rsidP="00774FFF">
      <w:pPr>
        <w:spacing w:after="0"/>
        <w:rPr>
          <w:lang w:val="fr-FR"/>
        </w:rPr>
      </w:pPr>
    </w:p>
    <w:p w14:paraId="44475383" w14:textId="1DC495FB" w:rsidR="00A643ED" w:rsidRPr="00A643ED" w:rsidRDefault="00EE48BF" w:rsidP="00774FFF">
      <w:pPr>
        <w:spacing w:after="0"/>
        <w:rPr>
          <w:u w:val="single"/>
          <w:lang w:val="fr-FR"/>
        </w:rPr>
      </w:pPr>
      <w:r w:rsidRPr="0078038D">
        <w:rPr>
          <w:u w:val="single"/>
          <w:lang w:val="fr-FR"/>
        </w:rPr>
        <w:t>La p</w:t>
      </w:r>
      <w:r w:rsidR="00A643ED" w:rsidRPr="00A643ED">
        <w:rPr>
          <w:u w:val="single"/>
          <w:lang w:val="fr-FR"/>
        </w:rPr>
        <w:t>lanification financière</w:t>
      </w:r>
      <w:r w:rsidR="00A643ED" w:rsidRPr="0078038D">
        <w:rPr>
          <w:u w:val="single"/>
          <w:lang w:val="fr-FR"/>
        </w:rPr>
        <w:t xml:space="preserve"> : </w:t>
      </w:r>
    </w:p>
    <w:p w14:paraId="7F5B8EF2" w14:textId="77777777" w:rsidR="00A643ED" w:rsidRPr="00A643ED" w:rsidRDefault="00A643ED" w:rsidP="00774FFF">
      <w:pPr>
        <w:spacing w:after="0"/>
        <w:rPr>
          <w:lang w:val="fr-FR"/>
        </w:rPr>
      </w:pPr>
      <w:r w:rsidRPr="00A643ED">
        <w:rPr>
          <w:lang w:val="fr-FR"/>
        </w:rPr>
        <w:t xml:space="preserve">Ces documents </w:t>
      </w:r>
      <w:r>
        <w:rPr>
          <w:lang w:val="fr-FR"/>
        </w:rPr>
        <w:t xml:space="preserve">(bilan, tableau de trésorerie, …) </w:t>
      </w:r>
      <w:r w:rsidRPr="00A643ED">
        <w:rPr>
          <w:lang w:val="fr-FR"/>
        </w:rPr>
        <w:t>constituent une base pour la planification financière. Quelles sont les étapes de la planification ?</w:t>
      </w:r>
    </w:p>
    <w:p w14:paraId="7687C941" w14:textId="77777777" w:rsidR="00A643ED" w:rsidRPr="00A643ED" w:rsidRDefault="00A643ED" w:rsidP="00774FFF">
      <w:pPr>
        <w:spacing w:after="0"/>
        <w:rPr>
          <w:lang w:val="fr-FR"/>
        </w:rPr>
      </w:pPr>
      <w:r w:rsidRPr="00A643ED">
        <w:rPr>
          <w:lang w:val="fr-FR"/>
        </w:rPr>
        <w:t xml:space="preserve">Les dirigeants essaient de prévoir les facteurs extérieurs (niveau d’activité, inflation, cours de change, taux d’intérêt, comportements des concurrents, etc.) qui vont influencer la demande de produits et ses coûts de production. </w:t>
      </w:r>
    </w:p>
    <w:p w14:paraId="5240BFD1" w14:textId="77777777" w:rsidR="00A643ED" w:rsidRPr="00A643ED" w:rsidRDefault="00A643ED" w:rsidP="00774FFF">
      <w:pPr>
        <w:spacing w:after="0"/>
        <w:rPr>
          <w:lang w:val="fr-FR"/>
        </w:rPr>
      </w:pPr>
      <w:r w:rsidRPr="00A643ED">
        <w:rPr>
          <w:lang w:val="fr-FR"/>
        </w:rPr>
        <w:t xml:space="preserve">Ensuite, en fonction de ces facteurs et des décisions internes (investissements à réaliser, dividendes à verser, etc.), les dirigeants calculent les flux de trésoreries qui vont entrer et sortir de l’entreprise et prévoient si la société va devoir recourir à des financements externes pour financer son développement. </w:t>
      </w:r>
    </w:p>
    <w:p w14:paraId="7E351422" w14:textId="637F346D" w:rsidR="00410951" w:rsidRDefault="00410951" w:rsidP="00774FFF">
      <w:pPr>
        <w:spacing w:after="0"/>
        <w:rPr>
          <w:lang w:val="fr-FR"/>
        </w:rPr>
      </w:pPr>
    </w:p>
    <w:p w14:paraId="220B3229" w14:textId="77777777" w:rsidR="00151B0B" w:rsidRDefault="00151B0B" w:rsidP="00774FFF">
      <w:pPr>
        <w:spacing w:after="0"/>
        <w:rPr>
          <w:lang w:val="fr-FR"/>
        </w:rPr>
      </w:pPr>
    </w:p>
    <w:p w14:paraId="6E732437" w14:textId="46C49280" w:rsidR="00A643ED" w:rsidRDefault="00A643ED" w:rsidP="00774FFF">
      <w:pPr>
        <w:spacing w:after="0"/>
        <w:rPr>
          <w:lang w:val="fr-FR"/>
        </w:rPr>
      </w:pPr>
      <w:r w:rsidRPr="00A643ED">
        <w:rPr>
          <w:lang w:val="fr-FR"/>
        </w:rPr>
        <w:t>Comment établir ces prévisions ?</w:t>
      </w:r>
    </w:p>
    <w:p w14:paraId="52413376" w14:textId="77777777" w:rsidR="00A643ED" w:rsidRDefault="00A643ED" w:rsidP="0039657E">
      <w:pPr>
        <w:pStyle w:val="Paragraphedeliste"/>
        <w:numPr>
          <w:ilvl w:val="0"/>
          <w:numId w:val="10"/>
        </w:numPr>
        <w:spacing w:after="0"/>
        <w:rPr>
          <w:lang w:val="fr-FR"/>
        </w:rPr>
      </w:pPr>
      <w:r w:rsidRPr="00A643ED">
        <w:rPr>
          <w:lang w:val="fr-FR"/>
        </w:rPr>
        <w:t>Analyser les comptes de résultats et bilans passés pour déterminer quels postes sont relativement stables en proportion des ventes. Ceci nous permettra de déterminer les postes qui peuvent être déduits de notre prévision de ventes et les postes pour lesquels il faudra recourir à un autre type de prévision.</w:t>
      </w:r>
    </w:p>
    <w:p w14:paraId="2A601BD9" w14:textId="77777777" w:rsidR="00A643ED" w:rsidRDefault="00A643ED" w:rsidP="0039657E">
      <w:pPr>
        <w:pStyle w:val="Paragraphedeliste"/>
        <w:numPr>
          <w:ilvl w:val="0"/>
          <w:numId w:val="10"/>
        </w:numPr>
        <w:spacing w:after="0"/>
        <w:rPr>
          <w:lang w:val="fr-FR"/>
        </w:rPr>
      </w:pPr>
      <w:r w:rsidRPr="00A643ED">
        <w:rPr>
          <w:lang w:val="fr-FR"/>
        </w:rPr>
        <w:t>Prévoir les ventes futures (en fonction des facteurs extérieurs et de l’évolution temporelle de ce facteur).</w:t>
      </w:r>
    </w:p>
    <w:p w14:paraId="44190F7A" w14:textId="77777777" w:rsidR="00A643ED" w:rsidRDefault="00A643ED" w:rsidP="0039657E">
      <w:pPr>
        <w:pStyle w:val="Paragraphedeliste"/>
        <w:numPr>
          <w:ilvl w:val="0"/>
          <w:numId w:val="10"/>
        </w:numPr>
        <w:spacing w:after="0"/>
        <w:rPr>
          <w:lang w:val="fr-FR"/>
        </w:rPr>
      </w:pPr>
      <w:r w:rsidRPr="00A643ED">
        <w:rPr>
          <w:lang w:val="fr-FR"/>
        </w:rPr>
        <w:t>Calculer le prévisionnel des postes qui sont corrélés aux ventes.</w:t>
      </w:r>
    </w:p>
    <w:p w14:paraId="59FB3E3E" w14:textId="4358B77E" w:rsidR="00A643ED" w:rsidRDefault="00A643ED" w:rsidP="00774FFF">
      <w:pPr>
        <w:pStyle w:val="Paragraphedeliste"/>
        <w:numPr>
          <w:ilvl w:val="0"/>
          <w:numId w:val="10"/>
        </w:numPr>
        <w:spacing w:after="0"/>
        <w:rPr>
          <w:lang w:val="fr-FR"/>
        </w:rPr>
      </w:pPr>
      <w:r w:rsidRPr="00A643ED">
        <w:rPr>
          <w:lang w:val="fr-FR"/>
        </w:rPr>
        <w:t>Remplir les lignes qui manquent encore dans le bilan et le compte de résultats sur base d’autres critères (taux d’intérêt, taux d’imposition, distribution de dividendes, besoins de financements et potentiel de croissance).</w:t>
      </w:r>
    </w:p>
    <w:p w14:paraId="3D8422D5" w14:textId="77777777" w:rsidR="00410951" w:rsidRPr="00410951" w:rsidRDefault="00410951" w:rsidP="00410951">
      <w:pPr>
        <w:pStyle w:val="Paragraphedeliste"/>
        <w:spacing w:after="0"/>
        <w:rPr>
          <w:lang w:val="fr-FR"/>
        </w:rPr>
      </w:pPr>
    </w:p>
    <w:p w14:paraId="5F4A09C4" w14:textId="3052245B" w:rsidR="00B77279" w:rsidRDefault="00B77279" w:rsidP="00774FFF">
      <w:pPr>
        <w:rPr>
          <w:lang w:val="fr-FR"/>
        </w:rPr>
      </w:pPr>
    </w:p>
    <w:p w14:paraId="5A4987C1" w14:textId="51E9E901" w:rsidR="006556D5" w:rsidRDefault="006556D5" w:rsidP="00774FFF">
      <w:pPr>
        <w:rPr>
          <w:lang w:val="fr-FR"/>
        </w:rPr>
      </w:pPr>
    </w:p>
    <w:p w14:paraId="159CA8CD" w14:textId="5B781F59" w:rsidR="006556D5" w:rsidRDefault="006556D5" w:rsidP="00774FFF">
      <w:pPr>
        <w:rPr>
          <w:lang w:val="fr-FR"/>
        </w:rPr>
      </w:pPr>
    </w:p>
    <w:p w14:paraId="2A577BDD" w14:textId="77B5330D" w:rsidR="006556D5" w:rsidRDefault="006556D5" w:rsidP="00774FFF">
      <w:pPr>
        <w:rPr>
          <w:lang w:val="fr-FR"/>
        </w:rPr>
      </w:pPr>
    </w:p>
    <w:p w14:paraId="7D74804A" w14:textId="77777777" w:rsidR="006556D5" w:rsidRPr="00AE5F94" w:rsidRDefault="006556D5" w:rsidP="00774FFF">
      <w:pPr>
        <w:rPr>
          <w:lang w:val="fr-FR"/>
        </w:rPr>
      </w:pPr>
    </w:p>
    <w:p w14:paraId="168FC26B" w14:textId="77777777" w:rsidR="00FC1678" w:rsidRDefault="00FC1678" w:rsidP="00774FFF">
      <w:pPr>
        <w:pStyle w:val="Titre2"/>
        <w:numPr>
          <w:ilvl w:val="0"/>
          <w:numId w:val="1"/>
        </w:numPr>
        <w:rPr>
          <w:color w:val="auto"/>
        </w:rPr>
      </w:pPr>
      <w:bookmarkStart w:id="8" w:name="_Toc28871596"/>
      <w:r>
        <w:rPr>
          <w:color w:val="auto"/>
        </w:rPr>
        <w:lastRenderedPageBreak/>
        <w:t>Mesure de rendement organisationnel</w:t>
      </w:r>
      <w:bookmarkEnd w:id="8"/>
    </w:p>
    <w:p w14:paraId="70644643" w14:textId="77777777" w:rsidR="002F292F" w:rsidRDefault="002F292F" w:rsidP="00774FFF">
      <w:pPr>
        <w:rPr>
          <w:rFonts w:cstheme="minorHAnsi"/>
          <w:b/>
          <w:bCs/>
          <w:color w:val="000000" w:themeColor="text1"/>
          <w:lang w:val="fr-FR"/>
        </w:rPr>
      </w:pPr>
      <w:r w:rsidRPr="002F292F">
        <w:rPr>
          <w:rFonts w:cstheme="minorHAnsi"/>
        </w:rPr>
        <w:t>Mesurer la performance d’une entreprise nécessite de calculer ses ratios de rentabilité :</w:t>
      </w:r>
    </w:p>
    <w:p w14:paraId="242239F2" w14:textId="359B062D" w:rsidR="00AE5F94" w:rsidRPr="002F292F" w:rsidRDefault="00AE5F94" w:rsidP="0039657E">
      <w:pPr>
        <w:pStyle w:val="Paragraphedeliste"/>
        <w:numPr>
          <w:ilvl w:val="0"/>
          <w:numId w:val="13"/>
        </w:numPr>
        <w:rPr>
          <w:rFonts w:cstheme="minorHAnsi"/>
          <w:b/>
          <w:bCs/>
          <w:color w:val="000000" w:themeColor="text1"/>
          <w:lang w:val="fr-FR"/>
        </w:rPr>
      </w:pPr>
      <w:r w:rsidRPr="002F292F">
        <w:rPr>
          <w:rFonts w:cstheme="minorHAnsi"/>
          <w:b/>
          <w:bCs/>
          <w:color w:val="000000" w:themeColor="text1"/>
          <w:lang w:val="fr-FR"/>
        </w:rPr>
        <w:t>Rendement de l’actif (R</w:t>
      </w:r>
      <w:r w:rsidR="002F292F">
        <w:rPr>
          <w:rFonts w:cstheme="minorHAnsi"/>
          <w:b/>
          <w:bCs/>
          <w:color w:val="000000" w:themeColor="text1"/>
          <w:lang w:val="fr-FR"/>
        </w:rPr>
        <w:t>O</w:t>
      </w:r>
      <w:r w:rsidRPr="002F292F">
        <w:rPr>
          <w:rFonts w:cstheme="minorHAnsi"/>
          <w:b/>
          <w:bCs/>
          <w:color w:val="000000" w:themeColor="text1"/>
          <w:lang w:val="fr-FR"/>
        </w:rPr>
        <w:t>A</w:t>
      </w:r>
      <w:r w:rsidR="002F292F">
        <w:rPr>
          <w:rFonts w:cstheme="minorHAnsi"/>
          <w:b/>
          <w:bCs/>
          <w:color w:val="000000" w:themeColor="text1"/>
          <w:lang w:val="fr-FR"/>
        </w:rPr>
        <w:t>, return on assets</w:t>
      </w:r>
      <w:r w:rsidRPr="002F292F">
        <w:rPr>
          <w:rFonts w:cstheme="minorHAnsi"/>
          <w:b/>
          <w:bCs/>
          <w:color w:val="000000" w:themeColor="text1"/>
          <w:lang w:val="fr-FR"/>
        </w:rPr>
        <w:t>)</w:t>
      </w:r>
      <w:r w:rsidR="002F292F">
        <w:rPr>
          <w:rFonts w:cstheme="minorHAnsi"/>
          <w:b/>
          <w:bCs/>
          <w:color w:val="000000" w:themeColor="text1"/>
          <w:lang w:val="fr-FR"/>
        </w:rPr>
        <w:t xml:space="preserve"> : </w:t>
      </w:r>
      <w:r w:rsidRPr="002F292F">
        <w:rPr>
          <w:rFonts w:cstheme="minorHAnsi"/>
          <w:b/>
          <w:bCs/>
          <w:color w:val="000000" w:themeColor="text1"/>
          <w:lang w:val="fr-FR"/>
        </w:rPr>
        <w:t xml:space="preserve"> </w:t>
      </w:r>
    </w:p>
    <w:p w14:paraId="5E18CEE9" w14:textId="32E6B349" w:rsidR="002F292F" w:rsidRDefault="00396519" w:rsidP="00774FFF">
      <w:pPr>
        <w:rPr>
          <w:rFonts w:cstheme="minorHAnsi"/>
          <w:color w:val="000000" w:themeColor="text1"/>
          <w:lang w:val="fr-FR"/>
        </w:rPr>
      </w:pPr>
      <m:oMathPara>
        <m:oMath>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revenu net+interet</m:t>
              </m:r>
            </m:num>
            <m:den>
              <m:r>
                <w:rPr>
                  <w:rFonts w:ascii="Cambria Math" w:hAnsi="Cambria Math" w:cstheme="minorHAnsi"/>
                  <w:color w:val="000000" w:themeColor="text1"/>
                  <w:lang w:val="fr-FR"/>
                </w:rPr>
                <m:t>Actif total</m:t>
              </m:r>
            </m:den>
          </m:f>
        </m:oMath>
      </m:oMathPara>
    </w:p>
    <w:p w14:paraId="5805D06E" w14:textId="77777777" w:rsidR="002F292F" w:rsidRDefault="00AE5F94" w:rsidP="00774FFF">
      <w:pPr>
        <w:spacing w:after="0"/>
        <w:rPr>
          <w:rFonts w:cstheme="minorHAnsi"/>
          <w:color w:val="000000" w:themeColor="text1"/>
          <w:lang w:val="fr-FR"/>
        </w:rPr>
      </w:pPr>
      <w:r w:rsidRPr="002F292F">
        <w:rPr>
          <w:rFonts w:cstheme="minorHAnsi"/>
          <w:color w:val="000000" w:themeColor="text1"/>
          <w:lang w:val="fr-FR"/>
        </w:rPr>
        <w:t>Il dépend</w:t>
      </w:r>
      <w:r w:rsidR="002F292F">
        <w:rPr>
          <w:rFonts w:cstheme="minorHAnsi"/>
          <w:color w:val="000000" w:themeColor="text1"/>
          <w:lang w:val="fr-FR"/>
        </w:rPr>
        <w:t xml:space="preserve"> : </w:t>
      </w:r>
    </w:p>
    <w:p w14:paraId="5F6BD662" w14:textId="77777777" w:rsidR="002F292F" w:rsidRDefault="00AE5F94" w:rsidP="0039657E">
      <w:pPr>
        <w:pStyle w:val="Paragraphedeliste"/>
        <w:numPr>
          <w:ilvl w:val="0"/>
          <w:numId w:val="14"/>
        </w:numPr>
        <w:spacing w:after="0"/>
        <w:rPr>
          <w:rFonts w:cstheme="minorHAnsi"/>
          <w:color w:val="000000" w:themeColor="text1"/>
          <w:lang w:val="fr-FR"/>
        </w:rPr>
      </w:pPr>
      <w:r w:rsidRPr="002F292F">
        <w:rPr>
          <w:rFonts w:cstheme="minorHAnsi"/>
          <w:color w:val="000000" w:themeColor="text1"/>
          <w:lang w:val="fr-FR"/>
        </w:rPr>
        <w:t>Du volume des ventes</w:t>
      </w:r>
      <w:r w:rsidR="002F292F">
        <w:rPr>
          <w:rFonts w:cstheme="minorHAnsi"/>
          <w:color w:val="000000" w:themeColor="text1"/>
          <w:lang w:val="fr-FR"/>
        </w:rPr>
        <w:t xml:space="preserve"> : Chiffre </w:t>
      </w:r>
      <w:proofErr w:type="gramStart"/>
      <w:r w:rsidR="002F292F">
        <w:rPr>
          <w:rFonts w:cstheme="minorHAnsi"/>
          <w:color w:val="000000" w:themeColor="text1"/>
          <w:lang w:val="fr-FR"/>
        </w:rPr>
        <w:t>d’affaire</w:t>
      </w:r>
      <w:proofErr w:type="gramEnd"/>
      <w:r w:rsidR="002F292F">
        <w:rPr>
          <w:rFonts w:cstheme="minorHAnsi"/>
          <w:color w:val="000000" w:themeColor="text1"/>
          <w:lang w:val="fr-FR"/>
        </w:rPr>
        <w:t xml:space="preserve"> des actifs  </w:t>
      </w:r>
      <m:oMath>
        <m:r>
          <w:rPr>
            <w:rFonts w:ascii="Cambria Math" w:hAnsi="Cambria Math" w:cstheme="minorHAnsi"/>
            <w:color w:val="000000" w:themeColor="text1"/>
            <w:sz w:val="28"/>
            <w:szCs w:val="28"/>
            <w:lang w:val="fr-FR"/>
          </w:rPr>
          <m:t>=</m:t>
        </m:r>
        <m:f>
          <m:fPr>
            <m:ctrlPr>
              <w:rPr>
                <w:rFonts w:ascii="Cambria Math" w:hAnsi="Cambria Math" w:cstheme="minorHAnsi"/>
                <w:i/>
                <w:color w:val="000000" w:themeColor="text1"/>
                <w:sz w:val="28"/>
                <w:szCs w:val="28"/>
                <w:lang w:val="fr-FR"/>
              </w:rPr>
            </m:ctrlPr>
          </m:fPr>
          <m:num>
            <m:r>
              <w:rPr>
                <w:rFonts w:ascii="Cambria Math" w:hAnsi="Cambria Math" w:cstheme="minorHAnsi"/>
                <w:color w:val="000000" w:themeColor="text1"/>
                <w:sz w:val="28"/>
                <w:szCs w:val="28"/>
                <w:lang w:val="fr-FR"/>
              </w:rPr>
              <m:t>ventes</m:t>
            </m:r>
          </m:num>
          <m:den>
            <m:r>
              <w:rPr>
                <w:rFonts w:ascii="Cambria Math" w:hAnsi="Cambria Math" w:cstheme="minorHAnsi"/>
                <w:color w:val="000000" w:themeColor="text1"/>
                <w:sz w:val="28"/>
                <w:szCs w:val="28"/>
                <w:lang w:val="fr-FR"/>
              </w:rPr>
              <m:t>actifs</m:t>
            </m:r>
          </m:den>
        </m:f>
      </m:oMath>
      <w:r w:rsidR="002F292F">
        <w:rPr>
          <w:rFonts w:eastAsiaTheme="minorEastAsia" w:cstheme="minorHAnsi"/>
          <w:color w:val="000000" w:themeColor="text1"/>
          <w:sz w:val="28"/>
          <w:szCs w:val="28"/>
          <w:lang w:val="fr-FR"/>
        </w:rPr>
        <w:t xml:space="preserve">  </w:t>
      </w:r>
      <w:r w:rsidR="002F292F">
        <w:rPr>
          <w:rFonts w:eastAsiaTheme="minorEastAsia" w:cstheme="minorHAnsi"/>
          <w:color w:val="000000" w:themeColor="text1"/>
          <w:lang w:val="fr-FR"/>
        </w:rPr>
        <w:t>(= Asset turnover)</w:t>
      </w:r>
    </w:p>
    <w:p w14:paraId="3D8971CA" w14:textId="1E6B884F" w:rsidR="000630A8" w:rsidRDefault="00AE5F94" w:rsidP="0039657E">
      <w:pPr>
        <w:pStyle w:val="Paragraphedeliste"/>
        <w:numPr>
          <w:ilvl w:val="0"/>
          <w:numId w:val="14"/>
        </w:numPr>
        <w:spacing w:after="0"/>
        <w:rPr>
          <w:rFonts w:cstheme="minorHAnsi"/>
          <w:color w:val="000000" w:themeColor="text1"/>
          <w:lang w:val="fr-FR"/>
        </w:rPr>
      </w:pPr>
      <w:r w:rsidRPr="002F292F">
        <w:rPr>
          <w:rFonts w:cstheme="minorHAnsi"/>
          <w:color w:val="000000" w:themeColor="text1"/>
          <w:lang w:val="fr-FR"/>
        </w:rPr>
        <w:t>De la marge bénéficiaire d’exploitation</w:t>
      </w:r>
      <w:r w:rsidR="000630A8">
        <w:rPr>
          <w:rFonts w:cstheme="minorHAnsi"/>
          <w:color w:val="000000" w:themeColor="text1"/>
          <w:lang w:val="fr-FR"/>
        </w:rPr>
        <w:t xml:space="preserve"> : </w:t>
      </w:r>
    </w:p>
    <w:p w14:paraId="1E5908A8" w14:textId="77777777" w:rsidR="00410FD2" w:rsidRPr="000630A8" w:rsidRDefault="00410FD2" w:rsidP="00410FD2">
      <w:pPr>
        <w:pStyle w:val="Paragraphedeliste"/>
        <w:spacing w:after="0"/>
        <w:rPr>
          <w:rFonts w:cstheme="minorHAnsi"/>
          <w:color w:val="000000" w:themeColor="text1"/>
          <w:lang w:val="fr-FR"/>
        </w:rPr>
      </w:pPr>
    </w:p>
    <w:p w14:paraId="4C79AD5C" w14:textId="77777777" w:rsidR="00AE5F94" w:rsidRPr="002F292F" w:rsidRDefault="00396519" w:rsidP="00774FFF">
      <w:pPr>
        <w:spacing w:after="0"/>
        <w:rPr>
          <w:rFonts w:cstheme="minorHAnsi"/>
          <w:color w:val="000000" w:themeColor="text1"/>
          <w:lang w:val="fr-FR"/>
        </w:rPr>
      </w:pPr>
      <m:oMathPara>
        <m:oMath>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revenu net+interet</m:t>
              </m:r>
            </m:num>
            <m:den>
              <m:r>
                <w:rPr>
                  <w:rFonts w:ascii="Cambria Math" w:hAnsi="Cambria Math" w:cstheme="minorHAnsi"/>
                  <w:color w:val="000000" w:themeColor="text1"/>
                  <w:lang w:val="fr-FR"/>
                </w:rPr>
                <m:t>ventes</m:t>
              </m:r>
            </m:den>
          </m:f>
        </m:oMath>
      </m:oMathPara>
    </w:p>
    <w:p w14:paraId="4E9578E0" w14:textId="77777777" w:rsidR="005B0F65" w:rsidRDefault="005B0F65" w:rsidP="00774FFF">
      <w:pPr>
        <w:spacing w:after="0"/>
        <w:rPr>
          <w:rFonts w:cstheme="minorHAnsi"/>
          <w:color w:val="000000" w:themeColor="text1"/>
          <w:lang w:val="fr-FR"/>
        </w:rPr>
      </w:pPr>
    </w:p>
    <w:p w14:paraId="3ED706D3" w14:textId="77777777" w:rsidR="005B0F65" w:rsidRDefault="005B0F65" w:rsidP="00774FFF">
      <w:pPr>
        <w:spacing w:after="0"/>
        <w:rPr>
          <w:rFonts w:cstheme="minorHAnsi"/>
          <w:color w:val="000000" w:themeColor="text1"/>
          <w:lang w:val="fr-FR"/>
        </w:rPr>
      </w:pPr>
      <w:r w:rsidRPr="005B0F65">
        <w:rPr>
          <w:rFonts w:cstheme="minorHAnsi"/>
          <w:color w:val="000000" w:themeColor="text1"/>
          <w:lang w:val="fr-FR"/>
        </w:rPr>
        <w:sym w:font="Wingdings" w:char="F0E8"/>
      </w:r>
      <w:r>
        <w:rPr>
          <w:rFonts w:cstheme="minorHAnsi"/>
          <w:color w:val="000000" w:themeColor="text1"/>
          <w:lang w:val="fr-FR"/>
        </w:rPr>
        <w:t xml:space="preserve"> </w:t>
      </w:r>
      <w:r w:rsidR="00574B7C">
        <w:rPr>
          <w:rFonts w:cstheme="minorHAnsi"/>
          <w:color w:val="000000" w:themeColor="text1"/>
          <w:lang w:val="fr-FR"/>
        </w:rPr>
        <w:t>Le ROA correspo</w:t>
      </w:r>
      <w:r>
        <w:rPr>
          <w:rFonts w:cstheme="minorHAnsi"/>
          <w:color w:val="000000" w:themeColor="text1"/>
          <w:lang w:val="fr-FR"/>
        </w:rPr>
        <w:t xml:space="preserve">nd à : </w:t>
      </w:r>
      <w:r w:rsidR="00AE5F94" w:rsidRPr="002F292F">
        <w:rPr>
          <w:rFonts w:cstheme="minorHAnsi"/>
          <w:color w:val="000000" w:themeColor="text1"/>
          <w:lang w:val="fr-FR"/>
        </w:rPr>
        <w:t xml:space="preserve">chiffre d’affaires des actifs </w:t>
      </w:r>
      <w:r>
        <w:rPr>
          <w:rFonts w:cstheme="minorHAnsi"/>
          <w:color w:val="000000" w:themeColor="text1"/>
          <w:lang w:val="fr-FR"/>
        </w:rPr>
        <w:t>x</w:t>
      </w:r>
      <w:r w:rsidR="00AE5F94" w:rsidRPr="002F292F">
        <w:rPr>
          <w:rFonts w:cstheme="minorHAnsi"/>
          <w:color w:val="000000" w:themeColor="text1"/>
          <w:lang w:val="fr-FR"/>
        </w:rPr>
        <w:t xml:space="preserve"> marge bénéficiaire opérationnell</w:t>
      </w:r>
      <w:r>
        <w:rPr>
          <w:rFonts w:cstheme="minorHAnsi"/>
          <w:color w:val="000000" w:themeColor="text1"/>
          <w:lang w:val="fr-FR"/>
        </w:rPr>
        <w:t>e.</w:t>
      </w:r>
    </w:p>
    <w:p w14:paraId="25B7B1AB" w14:textId="77777777" w:rsidR="005B0F65" w:rsidRDefault="005B0F65" w:rsidP="00774FFF">
      <w:pPr>
        <w:spacing w:after="0"/>
        <w:rPr>
          <w:rFonts w:cstheme="minorHAnsi"/>
          <w:color w:val="000000" w:themeColor="text1"/>
          <w:lang w:val="fr-FR"/>
        </w:rPr>
      </w:pPr>
    </w:p>
    <w:p w14:paraId="35639C76" w14:textId="24FC9096" w:rsidR="005B0F65" w:rsidRPr="005B0F65" w:rsidRDefault="005B0F65" w:rsidP="00774FFF">
      <w:pPr>
        <w:spacing w:after="0"/>
        <w:rPr>
          <w:rFonts w:cstheme="minorHAnsi"/>
          <w:color w:val="000000" w:themeColor="text1"/>
          <w:lang w:val="fr-FR"/>
        </w:rPr>
      </w:pPr>
      <w:r>
        <w:rPr>
          <w:rFonts w:cstheme="minorHAnsi"/>
          <w:color w:val="000000" w:themeColor="text1"/>
          <w:lang w:val="fr-FR"/>
        </w:rPr>
        <w:t xml:space="preserve">Remarque : </w:t>
      </w:r>
      <w:r>
        <w:t xml:space="preserve">En fonction du secteur d’activité visé, une société pratiquera plutôt un lent turnover et une forte marge (domaine du luxe) ou au contraire, un turnover rapide et une marge faible (domaine du discount). </w:t>
      </w:r>
    </w:p>
    <w:p w14:paraId="737D6F6F" w14:textId="728E3CB7" w:rsidR="00AE5F94" w:rsidRPr="002F292F" w:rsidRDefault="004043C4" w:rsidP="00774FFF">
      <w:pPr>
        <w:spacing w:after="0"/>
        <w:rPr>
          <w:rFonts w:cstheme="minorHAnsi"/>
          <w:color w:val="000000" w:themeColor="text1"/>
          <w:lang w:val="fr-FR"/>
        </w:rPr>
      </w:pPr>
      <w:r>
        <w:rPr>
          <w:noProof/>
        </w:rPr>
        <w:drawing>
          <wp:anchor distT="0" distB="0" distL="114300" distR="114300" simplePos="0" relativeHeight="251658246" behindDoc="1" locked="0" layoutInCell="1" allowOverlap="1" wp14:anchorId="59163BAF" wp14:editId="70C8964B">
            <wp:simplePos x="0" y="0"/>
            <wp:positionH relativeFrom="column">
              <wp:posOffset>802118</wp:posOffset>
            </wp:positionH>
            <wp:positionV relativeFrom="paragraph">
              <wp:posOffset>14297</wp:posOffset>
            </wp:positionV>
            <wp:extent cx="2987040" cy="615315"/>
            <wp:effectExtent l="0" t="0" r="381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3574" t="50849" r="24561" b="30151"/>
                    <a:stretch/>
                  </pic:blipFill>
                  <pic:spPr bwMode="auto">
                    <a:xfrm>
                      <a:off x="0" y="0"/>
                      <a:ext cx="2987040" cy="615315"/>
                    </a:xfrm>
                    <a:prstGeom prst="rect">
                      <a:avLst/>
                    </a:prstGeom>
                    <a:ln>
                      <a:noFill/>
                    </a:ln>
                    <a:extLst>
                      <a:ext uri="{53640926-AAD7-44D8-BBD7-CCE9431645EC}">
                        <a14:shadowObscured xmlns:a14="http://schemas.microsoft.com/office/drawing/2010/main"/>
                      </a:ext>
                    </a:extLst>
                  </pic:spPr>
                </pic:pic>
              </a:graphicData>
            </a:graphic>
          </wp:anchor>
        </w:drawing>
      </w:r>
      <w:r>
        <w:rPr>
          <w:rFonts w:cstheme="minorHAnsi"/>
          <w:color w:val="000000" w:themeColor="text1"/>
          <w:lang w:val="fr-FR"/>
        </w:rPr>
        <w:t xml:space="preserve">Exemple : </w:t>
      </w:r>
    </w:p>
    <w:p w14:paraId="2E28DDC7" w14:textId="55BC2F17" w:rsidR="00AE5F94" w:rsidRDefault="00AE5F94" w:rsidP="00774FFF">
      <w:pPr>
        <w:spacing w:after="0"/>
        <w:rPr>
          <w:rFonts w:cstheme="minorHAnsi"/>
          <w:color w:val="000000" w:themeColor="text1"/>
          <w:lang w:val="fr-FR"/>
        </w:rPr>
      </w:pPr>
    </w:p>
    <w:p w14:paraId="2F6773E0" w14:textId="3FAE565C" w:rsidR="004043C4" w:rsidRDefault="004043C4" w:rsidP="00774FFF">
      <w:pPr>
        <w:spacing w:after="0"/>
        <w:rPr>
          <w:rFonts w:cstheme="minorHAnsi"/>
          <w:color w:val="000000" w:themeColor="text1"/>
          <w:lang w:val="fr-FR"/>
        </w:rPr>
      </w:pPr>
    </w:p>
    <w:p w14:paraId="1E33F079" w14:textId="499D1EC2" w:rsidR="004043C4" w:rsidRDefault="004043C4" w:rsidP="00774FFF">
      <w:pPr>
        <w:spacing w:after="0"/>
        <w:rPr>
          <w:rFonts w:cstheme="minorHAnsi"/>
          <w:color w:val="000000" w:themeColor="text1"/>
          <w:lang w:val="fr-FR"/>
        </w:rPr>
      </w:pPr>
    </w:p>
    <w:p w14:paraId="2BB1D949" w14:textId="5CB49573" w:rsidR="004043C4" w:rsidRDefault="004043C4" w:rsidP="00774FFF">
      <w:pPr>
        <w:spacing w:after="0"/>
        <w:rPr>
          <w:rFonts w:cstheme="minorHAnsi"/>
          <w:color w:val="000000" w:themeColor="text1"/>
          <w:lang w:val="fr-FR"/>
        </w:rPr>
      </w:pPr>
    </w:p>
    <w:p w14:paraId="16D63A4A" w14:textId="77777777" w:rsidR="00863CBA" w:rsidRPr="002F292F" w:rsidRDefault="00863CBA" w:rsidP="00774FFF">
      <w:pPr>
        <w:spacing w:after="0"/>
        <w:rPr>
          <w:rFonts w:cstheme="minorHAnsi"/>
          <w:color w:val="000000" w:themeColor="text1"/>
          <w:lang w:val="fr-FR"/>
        </w:rPr>
      </w:pPr>
    </w:p>
    <w:p w14:paraId="2BF982B0" w14:textId="77777777" w:rsidR="00B90ECA" w:rsidRDefault="00AE5F94" w:rsidP="0039657E">
      <w:pPr>
        <w:pStyle w:val="Paragraphedeliste"/>
        <w:numPr>
          <w:ilvl w:val="0"/>
          <w:numId w:val="13"/>
        </w:numPr>
        <w:spacing w:after="0"/>
        <w:rPr>
          <w:rFonts w:cstheme="minorHAnsi"/>
          <w:b/>
          <w:bCs/>
          <w:color w:val="000000" w:themeColor="text1"/>
          <w:lang w:val="fr-FR"/>
        </w:rPr>
      </w:pPr>
      <w:r w:rsidRPr="004043C4">
        <w:rPr>
          <w:rFonts w:cstheme="minorHAnsi"/>
          <w:b/>
          <w:bCs/>
          <w:color w:val="000000" w:themeColor="text1"/>
          <w:lang w:val="fr-FR"/>
        </w:rPr>
        <w:t>Rendement des capitaux propres (R</w:t>
      </w:r>
      <w:r w:rsidR="00FB3DDB">
        <w:rPr>
          <w:rFonts w:cstheme="minorHAnsi"/>
          <w:b/>
          <w:bCs/>
          <w:color w:val="000000" w:themeColor="text1"/>
          <w:lang w:val="fr-FR"/>
        </w:rPr>
        <w:t>OE, return on equity</w:t>
      </w:r>
      <w:r w:rsidRPr="004043C4">
        <w:rPr>
          <w:rFonts w:cstheme="minorHAnsi"/>
          <w:b/>
          <w:bCs/>
          <w:color w:val="000000" w:themeColor="text1"/>
          <w:lang w:val="fr-FR"/>
        </w:rPr>
        <w:t>)</w:t>
      </w:r>
    </w:p>
    <w:p w14:paraId="02DBA0D3" w14:textId="77777777" w:rsidR="00B90ECA" w:rsidRDefault="00B90ECA" w:rsidP="00B90ECA">
      <w:pPr>
        <w:pStyle w:val="Paragraphedeliste"/>
        <w:spacing w:after="0"/>
        <w:jc w:val="center"/>
        <w:rPr>
          <w:rFonts w:cstheme="minorHAnsi"/>
          <w:b/>
          <w:bCs/>
          <w:color w:val="000000" w:themeColor="text1"/>
          <w:lang w:val="fr-FR"/>
        </w:rPr>
      </w:pPr>
    </w:p>
    <w:p w14:paraId="16CF9F46" w14:textId="1E17671E" w:rsidR="00AE5F94" w:rsidRPr="00B90ECA" w:rsidRDefault="004B1E4A" w:rsidP="00B90ECA">
      <w:pPr>
        <w:pStyle w:val="Paragraphedeliste"/>
        <w:spacing w:after="0"/>
        <w:jc w:val="center"/>
        <w:rPr>
          <w:rFonts w:cstheme="minorHAnsi"/>
          <w:b/>
          <w:bCs/>
          <w:color w:val="000000" w:themeColor="text1"/>
          <w:lang w:val="nl-BE"/>
        </w:rPr>
      </w:pPr>
      <w:r w:rsidRPr="00B90ECA">
        <w:rPr>
          <w:rFonts w:cstheme="minorHAnsi"/>
          <w:color w:val="000000" w:themeColor="text1"/>
          <w:sz w:val="24"/>
          <w:szCs w:val="24"/>
          <w:lang w:val="nl-BE"/>
        </w:rPr>
        <w:t xml:space="preserve">ROE = </w:t>
      </w:r>
      <m:oMath>
        <m:f>
          <m:fPr>
            <m:ctrlPr>
              <w:rPr>
                <w:rFonts w:ascii="Cambria Math" w:hAnsi="Cambria Math" w:cstheme="minorHAnsi"/>
                <w:i/>
                <w:color w:val="000000" w:themeColor="text1"/>
                <w:sz w:val="32"/>
                <w:szCs w:val="32"/>
                <w:lang w:val="fr-FR"/>
              </w:rPr>
            </m:ctrlPr>
          </m:fPr>
          <m:num>
            <m:r>
              <w:rPr>
                <w:rFonts w:ascii="Cambria Math" w:hAnsi="Cambria Math" w:cstheme="minorHAnsi"/>
                <w:color w:val="000000" w:themeColor="text1"/>
                <w:sz w:val="32"/>
                <w:szCs w:val="32"/>
                <w:lang w:val="fr-FR"/>
              </w:rPr>
              <m:t>revenu</m:t>
            </m:r>
            <m:r>
              <w:rPr>
                <w:rFonts w:ascii="Cambria Math" w:hAnsi="Cambria Math" w:cstheme="minorHAnsi"/>
                <w:color w:val="000000" w:themeColor="text1"/>
                <w:sz w:val="32"/>
                <w:szCs w:val="32"/>
                <w:lang w:val="nl-BE"/>
              </w:rPr>
              <m:t xml:space="preserve"> </m:t>
            </m:r>
            <m:r>
              <w:rPr>
                <w:rFonts w:ascii="Cambria Math" w:hAnsi="Cambria Math" w:cstheme="minorHAnsi"/>
                <w:color w:val="000000" w:themeColor="text1"/>
                <w:sz w:val="32"/>
                <w:szCs w:val="32"/>
                <w:lang w:val="fr-FR"/>
              </w:rPr>
              <m:t>net</m:t>
            </m:r>
          </m:num>
          <m:den>
            <m:r>
              <w:rPr>
                <w:rFonts w:ascii="Cambria Math" w:hAnsi="Cambria Math" w:cstheme="minorHAnsi"/>
                <w:color w:val="000000" w:themeColor="text1"/>
                <w:sz w:val="32"/>
                <w:szCs w:val="32"/>
                <w:lang w:val="fr-FR"/>
              </w:rPr>
              <m:t>Capitaux</m:t>
            </m:r>
            <m:r>
              <w:rPr>
                <w:rFonts w:ascii="Cambria Math" w:hAnsi="Cambria Math" w:cstheme="minorHAnsi"/>
                <w:color w:val="000000" w:themeColor="text1"/>
                <w:sz w:val="32"/>
                <w:szCs w:val="32"/>
                <w:lang w:val="nl-BE"/>
              </w:rPr>
              <m:t xml:space="preserve"> </m:t>
            </m:r>
            <m:r>
              <w:rPr>
                <w:rFonts w:ascii="Cambria Math" w:hAnsi="Cambria Math" w:cstheme="minorHAnsi"/>
                <w:color w:val="000000" w:themeColor="text1"/>
                <w:sz w:val="32"/>
                <w:szCs w:val="32"/>
                <w:lang w:val="fr-FR"/>
              </w:rPr>
              <m:t>propres</m:t>
            </m:r>
          </m:den>
        </m:f>
      </m:oMath>
    </w:p>
    <w:p w14:paraId="6F2461CA" w14:textId="77777777" w:rsidR="008F1C13" w:rsidRPr="00B90ECA" w:rsidRDefault="008F1C13" w:rsidP="00774FFF">
      <w:pPr>
        <w:spacing w:after="0"/>
        <w:rPr>
          <w:rFonts w:cstheme="minorHAnsi"/>
          <w:color w:val="000000" w:themeColor="text1"/>
          <w:lang w:val="nl-BE"/>
        </w:rPr>
      </w:pPr>
    </w:p>
    <w:p w14:paraId="3861C317" w14:textId="797DEE1A" w:rsidR="00AE5F94" w:rsidRPr="002F292F" w:rsidRDefault="008F1C13" w:rsidP="00774FFF">
      <w:pPr>
        <w:spacing w:after="0"/>
        <w:rPr>
          <w:rFonts w:cstheme="minorHAnsi"/>
          <w:color w:val="000000" w:themeColor="text1"/>
          <w:lang w:val="fr-FR"/>
        </w:rPr>
      </w:pPr>
      <w:r w:rsidRPr="008F1C13">
        <w:rPr>
          <w:rFonts w:cstheme="minorHAnsi"/>
          <w:color w:val="000000" w:themeColor="text1"/>
        </w:rPr>
        <w:t>L</w:t>
      </w:r>
      <w:r>
        <w:rPr>
          <w:rFonts w:cstheme="minorHAnsi"/>
          <w:color w:val="000000" w:themeColor="text1"/>
        </w:rPr>
        <w:t>e ROE</w:t>
      </w:r>
      <w:r w:rsidR="00AE5F94" w:rsidRPr="002F292F">
        <w:rPr>
          <w:rFonts w:cstheme="minorHAnsi"/>
          <w:color w:val="000000" w:themeColor="text1"/>
          <w:lang w:val="fr-FR"/>
        </w:rPr>
        <w:t xml:space="preserve"> dépend de l’effet de levier, du rendement des actifs et du fardeau de la dette.</w:t>
      </w:r>
    </w:p>
    <w:p w14:paraId="1986102A" w14:textId="62480F4D" w:rsidR="00AE5F94" w:rsidRPr="002F292F" w:rsidRDefault="007F0292" w:rsidP="00774FFF">
      <w:pPr>
        <w:spacing w:after="0"/>
        <w:rPr>
          <w:rFonts w:cstheme="minorHAnsi"/>
          <w:color w:val="000000" w:themeColor="text1"/>
          <w:lang w:val="fr-FR"/>
        </w:rPr>
      </w:pPr>
      <w:r>
        <w:rPr>
          <w:rFonts w:cstheme="minorHAnsi"/>
          <w:color w:val="000000" w:themeColor="text1"/>
          <w:lang w:val="fr-FR"/>
        </w:rPr>
        <w:t xml:space="preserve">Formules : </w:t>
      </w:r>
    </w:p>
    <w:p w14:paraId="3A9308E7" w14:textId="65D22ADF" w:rsidR="00AE5F94" w:rsidRPr="002F292F" w:rsidRDefault="00AE5F94" w:rsidP="00774FFF">
      <w:pPr>
        <w:spacing w:after="0"/>
        <w:rPr>
          <w:rFonts w:cstheme="minorHAnsi"/>
          <w:color w:val="000000" w:themeColor="text1"/>
          <w:lang w:val="fr-FR"/>
        </w:rPr>
      </w:pPr>
      <m:oMathPara>
        <m:oMath>
          <m:r>
            <w:rPr>
              <w:rFonts w:ascii="Cambria Math" w:hAnsi="Cambria Math" w:cstheme="minorHAnsi"/>
              <w:color w:val="000000" w:themeColor="text1"/>
              <w:lang w:val="fr-FR"/>
            </w:rPr>
            <m:t>ROE=ROA ×</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D+E</m:t>
              </m:r>
            </m:num>
            <m:den>
              <m:r>
                <w:rPr>
                  <w:rFonts w:ascii="Cambria Math" w:hAnsi="Cambria Math" w:cstheme="minorHAnsi"/>
                  <w:color w:val="000000" w:themeColor="text1"/>
                  <w:lang w:val="fr-FR"/>
                </w:rPr>
                <m:t>E</m:t>
              </m:r>
            </m:den>
          </m:f>
          <m:r>
            <w:rPr>
              <w:rFonts w:ascii="Cambria Math" w:hAnsi="Cambria Math" w:cstheme="minorHAnsi"/>
              <w:color w:val="000000" w:themeColor="text1"/>
              <w:lang w:val="fr-FR"/>
            </w:rPr>
            <m:t xml:space="preserve"> </m:t>
          </m:r>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effet levier</m:t>
              </m:r>
            </m:e>
          </m:d>
          <m:r>
            <w:rPr>
              <w:rFonts w:ascii="Cambria Math" w:hAnsi="Cambria Math" w:cstheme="minorHAnsi"/>
              <w:color w:val="000000" w:themeColor="text1"/>
              <w:lang w:val="fr-FR"/>
            </w:rPr>
            <m:t xml:space="preserve"> ×</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NI</m:t>
              </m:r>
            </m:num>
            <m:den>
              <m:r>
                <w:rPr>
                  <w:rFonts w:ascii="Cambria Math" w:hAnsi="Cambria Math" w:cstheme="minorHAnsi"/>
                  <w:color w:val="000000" w:themeColor="text1"/>
                  <w:lang w:val="fr-FR"/>
                </w:rPr>
                <m:t>NI+I</m:t>
              </m:r>
            </m:den>
          </m:f>
          <m:r>
            <w:rPr>
              <w:rFonts w:ascii="Cambria Math" w:hAnsi="Cambria Math" w:cstheme="minorHAnsi"/>
              <w:color w:val="000000" w:themeColor="text1"/>
              <w:lang w:val="fr-FR"/>
            </w:rPr>
            <m:t xml:space="preserve"> (fardeau de la dette)</m:t>
          </m:r>
        </m:oMath>
      </m:oMathPara>
    </w:p>
    <w:p w14:paraId="35C96813" w14:textId="77777777" w:rsidR="00AE5F94" w:rsidRPr="002F292F" w:rsidRDefault="00AE5F94" w:rsidP="00774FFF">
      <w:pPr>
        <w:spacing w:after="0"/>
        <w:rPr>
          <w:rFonts w:cstheme="minorHAnsi"/>
          <w:color w:val="000000" w:themeColor="text1"/>
          <w:lang w:val="fr-FR"/>
        </w:rPr>
      </w:pPr>
      <m:oMathPara>
        <m:oMath>
          <m:r>
            <w:rPr>
              <w:rFonts w:ascii="Cambria Math" w:hAnsi="Cambria Math" w:cstheme="minorHAnsi"/>
              <w:color w:val="000000" w:themeColor="text1"/>
              <w:lang w:val="fr-FR"/>
            </w:rPr>
            <m:t>ROE=ROA ×</m:t>
          </m:r>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D</m:t>
                  </m:r>
                </m:num>
                <m:den>
                  <m:r>
                    <w:rPr>
                      <w:rFonts w:ascii="Cambria Math" w:hAnsi="Cambria Math" w:cstheme="minorHAnsi"/>
                      <w:color w:val="000000" w:themeColor="text1"/>
                      <w:lang w:val="fr-FR"/>
                    </w:rPr>
                    <m:t>E</m:t>
                  </m:r>
                </m:den>
              </m:f>
            </m:e>
          </m:d>
          <m:r>
            <w:rPr>
              <w:rFonts w:ascii="Cambria Math" w:hAnsi="Cambria Math" w:cstheme="minorHAnsi"/>
              <w:color w:val="000000" w:themeColor="text1"/>
              <w:lang w:val="fr-FR"/>
            </w:rPr>
            <m:t>×</m:t>
          </m:r>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I</m:t>
                  </m:r>
                </m:num>
                <m:den>
                  <m:r>
                    <w:rPr>
                      <w:rFonts w:ascii="Cambria Math" w:hAnsi="Cambria Math" w:cstheme="minorHAnsi"/>
                      <w:color w:val="000000" w:themeColor="text1"/>
                      <w:lang w:val="fr-FR"/>
                    </w:rPr>
                    <m:t>NI+I</m:t>
                  </m:r>
                </m:den>
              </m:f>
            </m:e>
          </m:d>
        </m:oMath>
      </m:oMathPara>
    </w:p>
    <w:p w14:paraId="0AAA78CC" w14:textId="77777777" w:rsidR="00AE5F94" w:rsidRPr="002F292F" w:rsidRDefault="00AE5F94" w:rsidP="00774FFF">
      <w:pPr>
        <w:spacing w:after="0"/>
        <w:rPr>
          <w:rFonts w:cstheme="minorHAnsi"/>
          <w:color w:val="000000" w:themeColor="text1"/>
          <w:lang w:val="fr-FR"/>
        </w:rPr>
      </w:pPr>
    </w:p>
    <w:p w14:paraId="48E8E00F" w14:textId="13E70744" w:rsidR="00AE5F94" w:rsidRPr="007F0292" w:rsidRDefault="00AE5F94" w:rsidP="00774FFF">
      <w:pPr>
        <w:spacing w:after="0"/>
        <w:rPr>
          <w:rFonts w:eastAsiaTheme="minorEastAsia" w:cstheme="minorHAnsi"/>
          <w:color w:val="000000" w:themeColor="text1"/>
          <w:lang w:val="fr-FR"/>
        </w:rPr>
      </w:pPr>
      <m:oMathPara>
        <m:oMath>
          <m:r>
            <w:rPr>
              <w:rFonts w:ascii="Cambria Math" w:hAnsi="Cambria Math" w:cstheme="minorHAnsi"/>
              <w:color w:val="000000" w:themeColor="text1"/>
              <w:lang w:val="fr-FR"/>
            </w:rPr>
            <m:t>ROE=ROA+</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D</m:t>
              </m:r>
            </m:num>
            <m:den>
              <m:r>
                <w:rPr>
                  <w:rFonts w:ascii="Cambria Math" w:hAnsi="Cambria Math" w:cstheme="minorHAnsi"/>
                  <w:color w:val="000000" w:themeColor="text1"/>
                  <w:lang w:val="fr-FR"/>
                </w:rPr>
                <m:t>E</m:t>
              </m:r>
            </m:den>
          </m:f>
          <m:r>
            <w:rPr>
              <w:rFonts w:ascii="Cambria Math" w:hAnsi="Cambria Math" w:cstheme="minorHAnsi"/>
              <w:color w:val="000000" w:themeColor="text1"/>
              <w:lang w:val="fr-FR"/>
            </w:rPr>
            <m:t>×</m:t>
          </m:r>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ROA-</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R</m:t>
                  </m:r>
                </m:e>
                <m:sub>
                  <m:r>
                    <w:rPr>
                      <w:rFonts w:ascii="Cambria Math" w:hAnsi="Cambria Math" w:cstheme="minorHAnsi"/>
                      <w:color w:val="000000" w:themeColor="text1"/>
                      <w:lang w:val="fr-FR"/>
                    </w:rPr>
                    <m:t>D</m:t>
                  </m:r>
                </m:sub>
              </m:sSub>
            </m:e>
          </m:d>
        </m:oMath>
      </m:oMathPara>
    </w:p>
    <w:p w14:paraId="210E815A" w14:textId="77777777" w:rsidR="007F0292" w:rsidRPr="002F292F" w:rsidRDefault="007F0292" w:rsidP="00774FFF">
      <w:pPr>
        <w:spacing w:after="0"/>
        <w:rPr>
          <w:rFonts w:cstheme="minorHAnsi"/>
          <w:color w:val="000000" w:themeColor="text1"/>
          <w:lang w:val="fr-FR"/>
        </w:rPr>
      </w:pPr>
    </w:p>
    <w:p w14:paraId="56A0852C" w14:textId="26E8FC87" w:rsidR="00774FFF" w:rsidRPr="008E7646" w:rsidRDefault="008E7646" w:rsidP="00774FFF">
      <w:pPr>
        <w:pStyle w:val="Sansinterligne"/>
        <w:jc w:val="left"/>
      </w:pPr>
      <w:r w:rsidRPr="00FB037A">
        <w:sym w:font="Symbol" w:char="F0AE"/>
      </w:r>
      <w:r>
        <w:t xml:space="preserve"> </w:t>
      </w:r>
      <w:r w:rsidR="00774FFF">
        <w:t xml:space="preserve">Ces ratios </w:t>
      </w:r>
      <w:r>
        <w:t xml:space="preserve">(ROA/ROE) </w:t>
      </w:r>
      <w:r w:rsidR="00774FFF">
        <w:t xml:space="preserve">sont souvent comparés à ceux de sociétés comparables ou rapportés aux années antérieures. </w:t>
      </w:r>
    </w:p>
    <w:p w14:paraId="6721E00B" w14:textId="77777777" w:rsidR="00774FFF" w:rsidRPr="008E7646" w:rsidRDefault="00774FFF" w:rsidP="00774FFF">
      <w:pPr>
        <w:pStyle w:val="Sansinterligne"/>
        <w:jc w:val="left"/>
        <w:rPr>
          <w:szCs w:val="22"/>
        </w:rPr>
      </w:pPr>
    </w:p>
    <w:p w14:paraId="199CF7E4" w14:textId="7F2C48CA" w:rsidR="00774FFF" w:rsidRDefault="00774FFF" w:rsidP="00774FFF">
      <w:pPr>
        <w:pStyle w:val="Sansinterligne"/>
        <w:jc w:val="left"/>
      </w:pPr>
      <w:r>
        <w:rPr>
          <w:i/>
        </w:rPr>
        <w:t>Remarque</w:t>
      </w:r>
      <w:r>
        <w:t xml:space="preserve"> : </w:t>
      </w:r>
      <w:r w:rsidR="009D2E7C">
        <w:t>C</w:t>
      </w:r>
      <w:r>
        <w:t xml:space="preserve">es ratios mesure la rentabilité comptable des capitaux investis dans l’entité. Il ne mesure pas la rentabilité réelle de l’actionnaire. Celle-ci peut être approchée par : </w:t>
      </w:r>
    </w:p>
    <w:p w14:paraId="43917208" w14:textId="77777777" w:rsidR="009D2E7C" w:rsidRDefault="009D2E7C" w:rsidP="00774FFF">
      <w:pPr>
        <w:pStyle w:val="Sansinterligne"/>
        <w:jc w:val="left"/>
      </w:pPr>
    </w:p>
    <w:p w14:paraId="35DE9CE7" w14:textId="77777777" w:rsidR="00774FFF" w:rsidRDefault="00774FFF" w:rsidP="00774FFF">
      <w:pPr>
        <w:pStyle w:val="Sansinterligne"/>
        <w:ind w:left="360"/>
        <w:jc w:val="left"/>
        <w:rPr>
          <w:sz w:val="8"/>
          <w:szCs w:val="8"/>
        </w:rPr>
      </w:pPr>
    </w:p>
    <w:p w14:paraId="1FD04C07" w14:textId="7B654668" w:rsidR="00B90ECA" w:rsidRPr="006556D5" w:rsidRDefault="00396519" w:rsidP="006556D5">
      <w:pPr>
        <w:pStyle w:val="Sansinterligne"/>
        <w:ind w:left="360"/>
        <w:jc w:val="left"/>
      </w:pPr>
      <m:oMathPara>
        <m:oMath>
          <m:d>
            <m:dPr>
              <m:begChr m:val="["/>
              <m:endChr m:val="]"/>
              <m:ctrlPr>
                <w:rPr>
                  <w:rFonts w:ascii="Cambria Math" w:hAnsi="Cambria Math"/>
                  <w:i/>
                </w:rPr>
              </m:ctrlPr>
            </m:dPr>
            <m:e>
              <m:f>
                <m:fPr>
                  <m:ctrlPr>
                    <w:rPr>
                      <w:rFonts w:ascii="Cambria Math" w:hAnsi="Cambria Math"/>
                    </w:rPr>
                  </m:ctrlPr>
                </m:fPr>
                <m:num>
                  <m:r>
                    <m:rPr>
                      <m:sty m:val="p"/>
                    </m:rPr>
                    <w:rPr>
                      <w:rFonts w:ascii="Cambria Math" w:hAnsi="Cambria Math"/>
                    </w:rPr>
                    <m:t xml:space="preserve">Cours final de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 xml:space="preserve">action –Cours initial de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action+Dividendes versés</m:t>
                  </m:r>
                </m:num>
                <m:den>
                  <m:r>
                    <m:rPr>
                      <m:sty m:val="p"/>
                    </m:rPr>
                    <w:rPr>
                      <w:rFonts w:ascii="Cambria Math" w:hAnsi="Cambria Math"/>
                    </w:rPr>
                    <m:t xml:space="preserve">Cours initial de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action</m:t>
                  </m:r>
                </m:den>
              </m:f>
            </m:e>
          </m:d>
        </m:oMath>
      </m:oMathPara>
    </w:p>
    <w:p w14:paraId="09C7E909" w14:textId="77777777" w:rsidR="00B90ECA" w:rsidRDefault="00B90ECA" w:rsidP="0039657E">
      <w:pPr>
        <w:pStyle w:val="Paragraphedeliste"/>
        <w:numPr>
          <w:ilvl w:val="0"/>
          <w:numId w:val="13"/>
        </w:numPr>
        <w:rPr>
          <w:b/>
          <w:bCs/>
        </w:rPr>
      </w:pPr>
      <w:r>
        <w:rPr>
          <w:b/>
          <w:bCs/>
        </w:rPr>
        <w:lastRenderedPageBreak/>
        <w:t>L’effet levier</w:t>
      </w:r>
    </w:p>
    <w:p w14:paraId="38421BFA" w14:textId="77777777" w:rsidR="00B90ECA" w:rsidRDefault="00B90ECA" w:rsidP="00B90ECA">
      <w:pPr>
        <w:pStyle w:val="Paragraphedeliste"/>
        <w:ind w:left="0"/>
      </w:pPr>
      <w:r>
        <w:t xml:space="preserve">Ces mesures de performance sont impactées par un </w:t>
      </w:r>
      <w:r w:rsidRPr="00B90ECA">
        <w:rPr>
          <w:i/>
        </w:rPr>
        <w:t>effet levier</w:t>
      </w:r>
      <w:r>
        <w:t xml:space="preserve">, directement lié aux choix de financement de la société.  </w:t>
      </w:r>
    </w:p>
    <w:p w14:paraId="3F7600AD" w14:textId="62502902" w:rsidR="00B90ECA" w:rsidRPr="00B90ECA" w:rsidRDefault="00B90ECA" w:rsidP="00B90ECA">
      <w:pPr>
        <w:pStyle w:val="Paragraphedeliste"/>
        <w:ind w:left="0"/>
        <w:rPr>
          <w:b/>
          <w:bCs/>
        </w:rPr>
      </w:pPr>
      <w:r>
        <w:t>La valeur du levier est :</w:t>
      </w:r>
      <m:oMath>
        <m:r>
          <w:rPr>
            <w:rFonts w:ascii="Cambria Math" w:hAnsi="Cambria Math"/>
            <w:sz w:val="28"/>
            <w:szCs w:val="28"/>
          </w:rPr>
          <m:t xml:space="preserve"> </m:t>
        </m:r>
        <m:d>
          <m:dPr>
            <m:begChr m:val="["/>
            <m:endChr m:val="]"/>
            <m:ctrlPr>
              <w:rPr>
                <w:rFonts w:ascii="Cambria Math" w:hAnsi="Cambria Math"/>
                <w:sz w:val="28"/>
                <w:szCs w:val="32"/>
                <w:lang w:val="fr-FR" w:eastAsia="fr-FR"/>
              </w:rPr>
            </m:ctrlPr>
          </m:dPr>
          <m:e>
            <m:f>
              <m:fPr>
                <m:ctrlPr>
                  <w:rPr>
                    <w:rFonts w:ascii="Cambria Math" w:hAnsi="Cambria Math"/>
                    <w:sz w:val="28"/>
                    <w:szCs w:val="32"/>
                    <w:lang w:val="fr-FR" w:eastAsia="fr-FR"/>
                  </w:rPr>
                </m:ctrlPr>
              </m:fPr>
              <m:num>
                <m:r>
                  <m:rPr>
                    <m:sty m:val="p"/>
                  </m:rPr>
                  <w:rPr>
                    <w:rFonts w:ascii="Cambria Math" w:hAnsi="Cambria Math"/>
                    <w:sz w:val="28"/>
                    <w:szCs w:val="28"/>
                  </w:rPr>
                  <m:t xml:space="preserve">Total des dettes </m:t>
                </m:r>
              </m:num>
              <m:den>
                <m:r>
                  <m:rPr>
                    <m:sty m:val="p"/>
                  </m:rPr>
                  <w:rPr>
                    <w:rFonts w:ascii="Cambria Math" w:hAnsi="Cambria Math"/>
                    <w:sz w:val="28"/>
                    <w:szCs w:val="28"/>
                  </w:rPr>
                  <m:t>Capitaux propres</m:t>
                </m:r>
              </m:den>
            </m:f>
          </m:e>
        </m:d>
      </m:oMath>
      <w:r w:rsidRPr="00B90ECA">
        <w:rPr>
          <w:sz w:val="28"/>
          <w:szCs w:val="28"/>
        </w:rPr>
        <w:t>.</w:t>
      </w:r>
    </w:p>
    <w:p w14:paraId="2D04C065" w14:textId="77777777" w:rsidR="00B90ECA" w:rsidRDefault="00B90ECA" w:rsidP="00B90ECA">
      <w:pPr>
        <w:pStyle w:val="Sansinterligne"/>
        <w:jc w:val="left"/>
        <w:rPr>
          <w:sz w:val="16"/>
          <w:szCs w:val="16"/>
        </w:rPr>
      </w:pPr>
    </w:p>
    <w:p w14:paraId="2A55AA79" w14:textId="77777777" w:rsidR="00B90ECA" w:rsidRDefault="00B90ECA" w:rsidP="00B90ECA">
      <w:pPr>
        <w:pStyle w:val="Sansinterligne"/>
        <w:jc w:val="left"/>
      </w:pPr>
      <w:r>
        <w:t xml:space="preserve">Une entreprise peut augmenter sa rentabilité financière en utilisant l’endettement si et seulement si sa rentabilité économique est </w:t>
      </w:r>
      <w:proofErr w:type="gramStart"/>
      <w:r>
        <w:t>supérieur</w:t>
      </w:r>
      <w:proofErr w:type="gramEnd"/>
      <w:r>
        <w:t xml:space="preserve"> au taux d’intérêt moyen sur l’endettement :</w:t>
      </w:r>
    </w:p>
    <w:p w14:paraId="3379BE3F" w14:textId="77777777" w:rsidR="00B90ECA" w:rsidRDefault="00B90ECA" w:rsidP="00B90ECA">
      <w:pPr>
        <w:pStyle w:val="Sansinterligne"/>
        <w:jc w:val="left"/>
        <w:rPr>
          <w:sz w:val="8"/>
          <w:szCs w:val="8"/>
        </w:rPr>
      </w:pPr>
    </w:p>
    <w:p w14:paraId="60844C01" w14:textId="77777777" w:rsidR="00B90ECA" w:rsidRDefault="00B90ECA" w:rsidP="00B90ECA">
      <w:pPr>
        <w:pStyle w:val="Sansinterligne"/>
        <w:jc w:val="left"/>
      </w:pPr>
      <m:oMathPara>
        <m:oMath>
          <m:r>
            <m:rPr>
              <m:sty m:val="p"/>
            </m:rPr>
            <w:rPr>
              <w:rFonts w:ascii="Cambria Math" w:hAnsi="Cambria Math"/>
            </w:rPr>
            <m:t>ROE=</m:t>
          </m:r>
          <m:d>
            <m:dPr>
              <m:begChr m:val="["/>
              <m:endChr m:val="]"/>
              <m:ctrlPr>
                <w:rPr>
                  <w:rFonts w:ascii="Cambria Math" w:hAnsi="Cambria Math"/>
                </w:rPr>
              </m:ctrlPr>
            </m:dPr>
            <m:e>
              <m:r>
                <m:rPr>
                  <m:sty m:val="p"/>
                </m:rPr>
                <w:rPr>
                  <w:rFonts w:ascii="Cambria Math" w:hAnsi="Cambria Math"/>
                </w:rPr>
                <m:t>ROI+</m:t>
              </m:r>
              <m:d>
                <m:dPr>
                  <m:ctrlPr>
                    <w:rPr>
                      <w:rFonts w:ascii="Cambria Math" w:hAnsi="Cambria Math"/>
                    </w:rPr>
                  </m:ctrlPr>
                </m:dPr>
                <m:e>
                  <m:r>
                    <m:rPr>
                      <m:sty m:val="p"/>
                    </m:rPr>
                    <w:rPr>
                      <w:rFonts w:ascii="Cambria Math" w:hAnsi="Cambria Math"/>
                    </w:rPr>
                    <m:t xml:space="preserve">ROI-Taux </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sup>
                  </m:sSup>
                  <m:r>
                    <m:rPr>
                      <m:sty m:val="p"/>
                    </m:rPr>
                    <w:rPr>
                      <w:rFonts w:ascii="Cambria Math" w:hAnsi="Cambria Math"/>
                    </w:rPr>
                    <m:t>intérêt moyen</m:t>
                  </m:r>
                </m:e>
              </m:d>
              <m:r>
                <m:rPr>
                  <m:sty m:val="p"/>
                </m:rPr>
                <w:rPr>
                  <w:rFonts w:ascii="Cambria Math" w:hAnsi="Cambria Math"/>
                </w:rPr>
                <m:t>∙</m:t>
              </m:r>
              <m:f>
                <m:fPr>
                  <m:ctrlPr>
                    <w:rPr>
                      <w:rFonts w:ascii="Cambria Math" w:hAnsi="Cambria Math"/>
                    </w:rPr>
                  </m:ctrlPr>
                </m:fPr>
                <m:num>
                  <m:r>
                    <m:rPr>
                      <m:sty m:val="p"/>
                    </m:rPr>
                    <w:rPr>
                      <w:rFonts w:ascii="Cambria Math" w:hAnsi="Cambria Math"/>
                    </w:rPr>
                    <m:t xml:space="preserve">Total des dettes </m:t>
                  </m:r>
                </m:num>
                <m:den>
                  <m:r>
                    <m:rPr>
                      <m:sty m:val="p"/>
                    </m:rPr>
                    <w:rPr>
                      <w:rFonts w:ascii="Cambria Math" w:hAnsi="Cambria Math"/>
                    </w:rPr>
                    <m:t>Capitaux propres</m:t>
                  </m:r>
                </m:den>
              </m:f>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1-Taux d'imposition</m:t>
              </m:r>
            </m:e>
          </m:d>
        </m:oMath>
      </m:oMathPara>
    </w:p>
    <w:p w14:paraId="4E64A964" w14:textId="77777777" w:rsidR="00B90ECA" w:rsidRDefault="00B90ECA" w:rsidP="00B90ECA">
      <w:pPr>
        <w:pStyle w:val="Sansinterligne"/>
        <w:jc w:val="left"/>
        <w:rPr>
          <w:sz w:val="16"/>
          <w:szCs w:val="16"/>
        </w:rPr>
      </w:pPr>
    </w:p>
    <w:p w14:paraId="06C331CE" w14:textId="77777777" w:rsidR="00B90ECA" w:rsidRDefault="00B90ECA" w:rsidP="00B90ECA">
      <w:pPr>
        <w:pStyle w:val="Sansinterligne"/>
        <w:jc w:val="left"/>
      </w:pPr>
      <w:r>
        <w:t xml:space="preserve">Attention, un levier financier élevé accroît le risque de faillite (trop de charges liées aux dettes). </w:t>
      </w:r>
    </w:p>
    <w:p w14:paraId="7124FB48" w14:textId="77777777" w:rsidR="008E7646" w:rsidRPr="002F292F" w:rsidRDefault="008E7646" w:rsidP="00B90ECA">
      <w:pPr>
        <w:rPr>
          <w:rFonts w:cstheme="minorHAnsi"/>
          <w:color w:val="000000" w:themeColor="text1"/>
          <w:lang w:val="fr-FR"/>
        </w:rPr>
      </w:pPr>
    </w:p>
    <w:p w14:paraId="41127476" w14:textId="77777777" w:rsidR="00EE48BF" w:rsidRDefault="00EE48BF" w:rsidP="00EE48BF">
      <w:pPr>
        <w:spacing w:after="0"/>
        <w:rPr>
          <w:rFonts w:cstheme="minorHAnsi"/>
          <w:color w:val="000000" w:themeColor="text1"/>
          <w:lang w:val="fr-FR"/>
        </w:rPr>
      </w:pPr>
    </w:p>
    <w:p w14:paraId="474F1639" w14:textId="4B9E94A0" w:rsidR="00AE5F94" w:rsidRPr="0078038D" w:rsidRDefault="00EE48BF" w:rsidP="00EE48BF">
      <w:pPr>
        <w:spacing w:after="0"/>
        <w:rPr>
          <w:rFonts w:cstheme="minorHAnsi"/>
          <w:color w:val="000000" w:themeColor="text1"/>
          <w:u w:val="single"/>
          <w:lang w:val="fr-FR"/>
        </w:rPr>
      </w:pPr>
      <w:r w:rsidRPr="0078038D">
        <w:rPr>
          <w:rFonts w:cstheme="minorHAnsi"/>
          <w:color w:val="000000" w:themeColor="text1"/>
          <w:u w:val="single"/>
          <w:lang w:val="fr-FR"/>
        </w:rPr>
        <w:t>Le d</w:t>
      </w:r>
      <w:r w:rsidR="00AE5F94" w:rsidRPr="0078038D">
        <w:rPr>
          <w:rFonts w:cstheme="minorHAnsi"/>
          <w:color w:val="000000" w:themeColor="text1"/>
          <w:u w:val="single"/>
          <w:lang w:val="fr-FR"/>
        </w:rPr>
        <w:t>éveloppement</w:t>
      </w:r>
      <w:r w:rsidR="0078038D" w:rsidRPr="0078038D">
        <w:rPr>
          <w:rFonts w:cstheme="minorHAnsi"/>
          <w:color w:val="000000" w:themeColor="text1"/>
          <w:u w:val="single"/>
          <w:lang w:val="fr-FR"/>
        </w:rPr>
        <w:t>, la</w:t>
      </w:r>
      <w:r w:rsidR="00AE5F94" w:rsidRPr="0078038D">
        <w:rPr>
          <w:rFonts w:cstheme="minorHAnsi"/>
          <w:color w:val="000000" w:themeColor="text1"/>
          <w:u w:val="single"/>
          <w:lang w:val="fr-FR"/>
        </w:rPr>
        <w:t xml:space="preserve"> croissance durable</w:t>
      </w:r>
      <w:r w:rsidRPr="0078038D">
        <w:rPr>
          <w:rFonts w:cstheme="minorHAnsi"/>
          <w:color w:val="000000" w:themeColor="text1"/>
          <w:u w:val="single"/>
          <w:lang w:val="fr-FR"/>
        </w:rPr>
        <w:t xml:space="preserve"> : </w:t>
      </w:r>
    </w:p>
    <w:p w14:paraId="714FAAEA" w14:textId="76E1BD2D" w:rsidR="003317AB" w:rsidRDefault="003317AB" w:rsidP="0069074A">
      <w:pPr>
        <w:pStyle w:val="Sansinterligne"/>
      </w:pPr>
      <w:r>
        <w:t xml:space="preserve">! On ne parle pas ici des critères ESG (environnement, soutenabilité et gouvernance), même s’ils sont importants. On ne regarde </w:t>
      </w:r>
      <w:r w:rsidR="00A1625B">
        <w:t>q</w:t>
      </w:r>
      <w:r>
        <w:t xml:space="preserve">ue la croissance organique de l’entreprise, càd, celle qu’on peut obtenir uniquement par des résultats reportés. </w:t>
      </w:r>
    </w:p>
    <w:p w14:paraId="6C5F0A3B" w14:textId="77777777" w:rsidR="003317AB" w:rsidRDefault="003317AB" w:rsidP="0069074A">
      <w:pPr>
        <w:pStyle w:val="Sansinterligne"/>
      </w:pPr>
    </w:p>
    <w:p w14:paraId="78B67E07" w14:textId="1E744911" w:rsidR="0069074A" w:rsidRDefault="0069074A" w:rsidP="0069074A">
      <w:pPr>
        <w:pStyle w:val="Sansinterligne"/>
      </w:pPr>
      <w:r>
        <w:t xml:space="preserve">Une société peut croitre par autofinancement ; par le réinvestissement judicieux de son résultat reporté, dans l’hypothèse où sa rentabilité reste relativement constante dans le temps. </w:t>
      </w:r>
    </w:p>
    <w:p w14:paraId="6E23D5E2" w14:textId="14D5A3C0" w:rsidR="000D303C" w:rsidRDefault="000D303C" w:rsidP="0069074A">
      <w:pPr>
        <w:pStyle w:val="Sansinterligne"/>
      </w:pPr>
      <w:r>
        <w:t>Exemple : Si on a fait un bénéfice de 10€, on peut dé</w:t>
      </w:r>
      <w:r w:rsidR="0054559B">
        <w:t>c</w:t>
      </w:r>
      <w:r>
        <w:t>ider d’avoir un résultat reporté de 6€, et un dividende de 4€</w:t>
      </w:r>
      <w:r w:rsidR="0054559B">
        <w:t>. Si on avait auparavant des fonds propres valent 100€, n</w:t>
      </w:r>
      <w:r w:rsidR="00CB1B36">
        <w:t>o</w:t>
      </w:r>
      <w:r w:rsidR="0054559B">
        <w:t>us auront désormais 106€.</w:t>
      </w:r>
    </w:p>
    <w:p w14:paraId="73D2D16F" w14:textId="77777777" w:rsidR="0069074A" w:rsidRPr="002F292F" w:rsidRDefault="0069074A" w:rsidP="00EE48BF">
      <w:pPr>
        <w:spacing w:after="0"/>
        <w:rPr>
          <w:rFonts w:cstheme="minorHAnsi"/>
          <w:color w:val="000000" w:themeColor="text1"/>
          <w:lang w:val="fr-FR"/>
        </w:rPr>
      </w:pPr>
    </w:p>
    <w:p w14:paraId="66D0C0A7" w14:textId="247EDC8B" w:rsidR="00AE5F94" w:rsidRDefault="00AE5F94" w:rsidP="0069074A">
      <w:pPr>
        <w:spacing w:after="0"/>
        <w:rPr>
          <w:rFonts w:cstheme="minorHAnsi"/>
          <w:color w:val="000000" w:themeColor="text1"/>
        </w:rPr>
      </w:pPr>
      <w:r w:rsidRPr="002F292F">
        <w:rPr>
          <w:rFonts w:cstheme="minorHAnsi"/>
          <w:color w:val="000000" w:themeColor="text1"/>
          <w:shd w:val="clear" w:color="auto" w:fill="FFFFFF"/>
        </w:rPr>
        <w:t>Les entreprises matures croissent principalement en réinvestissant leurs bénéfices, c.-à-d. sans modifier leur effet de levier</w:t>
      </w:r>
      <w:r w:rsidR="0069074A">
        <w:rPr>
          <w:rFonts w:cstheme="minorHAnsi"/>
          <w:color w:val="000000" w:themeColor="text1"/>
          <w:shd w:val="clear" w:color="auto" w:fill="FFFFFF"/>
        </w:rPr>
        <w:t>.</w:t>
      </w:r>
      <w:r w:rsidRPr="002F292F">
        <w:rPr>
          <w:rFonts w:cstheme="minorHAnsi"/>
          <w:color w:val="000000" w:themeColor="text1"/>
        </w:rPr>
        <w:br/>
      </w:r>
      <w:r w:rsidRPr="002F292F">
        <w:rPr>
          <w:rFonts w:cstheme="minorHAnsi"/>
          <w:color w:val="000000" w:themeColor="text1"/>
          <w:shd w:val="clear" w:color="auto" w:fill="FFFFFF"/>
        </w:rPr>
        <w:sym w:font="Wingdings" w:char="F0E8"/>
      </w:r>
      <w:r w:rsidRPr="002F292F">
        <w:rPr>
          <w:rFonts w:cstheme="minorHAnsi"/>
          <w:color w:val="000000" w:themeColor="text1"/>
          <w:shd w:val="clear" w:color="auto" w:fill="FFFFFF"/>
        </w:rPr>
        <w:t xml:space="preserve"> La rapidité de leur croissance dépend de la proportion des revenus qui est conservée et du rendement du nouveau capital</w:t>
      </w:r>
      <w:r w:rsidR="0069074A">
        <w:rPr>
          <w:rFonts w:cstheme="minorHAnsi"/>
          <w:color w:val="000000" w:themeColor="text1"/>
          <w:shd w:val="clear" w:color="auto" w:fill="FFFFFF"/>
        </w:rPr>
        <w:t>.</w:t>
      </w:r>
    </w:p>
    <w:p w14:paraId="18A0A95D" w14:textId="77777777" w:rsidR="00CB1B36" w:rsidRPr="0069074A" w:rsidRDefault="00CB1B36" w:rsidP="0069074A">
      <w:pPr>
        <w:spacing w:after="0"/>
        <w:rPr>
          <w:rFonts w:cstheme="minorHAnsi"/>
          <w:color w:val="000000" w:themeColor="text1"/>
        </w:rPr>
      </w:pPr>
    </w:p>
    <w:p w14:paraId="717BBAE1" w14:textId="0FFBD36F" w:rsidR="00AE5F94" w:rsidRPr="002F292F" w:rsidRDefault="0069074A" w:rsidP="00B90ECA">
      <w:pPr>
        <w:rPr>
          <w:rFonts w:cstheme="minorHAnsi"/>
          <w:color w:val="000000" w:themeColor="text1"/>
          <w:lang w:val="fr-FR"/>
        </w:rPr>
      </w:pPr>
      <w:r>
        <w:rPr>
          <w:rFonts w:cstheme="minorHAnsi"/>
          <w:color w:val="000000" w:themeColor="text1"/>
          <w:lang w:val="fr-FR"/>
        </w:rPr>
        <w:t>La c</w:t>
      </w:r>
      <w:r w:rsidR="00AE5F94" w:rsidRPr="002F292F">
        <w:rPr>
          <w:rFonts w:cstheme="minorHAnsi"/>
          <w:color w:val="000000" w:themeColor="text1"/>
          <w:lang w:val="fr-FR"/>
        </w:rPr>
        <w:t>roissance des capitaux propres provenant des bénéfices non répartis (g) :</w:t>
      </w:r>
    </w:p>
    <w:p w14:paraId="19D95C42" w14:textId="560E43A1" w:rsidR="004269E3" w:rsidRPr="00151B0B" w:rsidRDefault="00AE5F94" w:rsidP="00151B0B">
      <w:pPr>
        <w:jc w:val="center"/>
        <w:rPr>
          <w:rFonts w:eastAsiaTheme="minorEastAsia" w:cstheme="minorHAnsi"/>
          <w:color w:val="000000" w:themeColor="text1"/>
          <w:lang w:val="fr-FR"/>
        </w:rPr>
      </w:pPr>
      <m:oMathPara>
        <m:oMathParaPr>
          <m:jc m:val="center"/>
        </m:oMathParaPr>
        <m:oMath>
          <m:r>
            <w:rPr>
              <w:rFonts w:ascii="Cambria Math" w:hAnsi="Cambria Math" w:cstheme="minorHAnsi"/>
              <w:color w:val="000000" w:themeColor="text1"/>
              <w:lang w:val="fr-FR"/>
            </w:rPr>
            <m:t>g=</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bénéfices-dividendes</m:t>
              </m:r>
            </m:num>
            <m:den>
              <m:r>
                <w:rPr>
                  <w:rFonts w:ascii="Cambria Math" w:hAnsi="Cambria Math" w:cstheme="minorHAnsi"/>
                  <w:color w:val="000000" w:themeColor="text1"/>
                  <w:lang w:val="fr-FR"/>
                </w:rPr>
                <m:t>Capitaux propres</m:t>
              </m:r>
            </m:den>
          </m:f>
        </m:oMath>
      </m:oMathPara>
    </w:p>
    <w:p w14:paraId="23CA2A6D" w14:textId="77777777" w:rsidR="00151B0B" w:rsidRDefault="00151B0B" w:rsidP="00151B0B">
      <w:pPr>
        <w:jc w:val="center"/>
        <w:rPr>
          <w:rFonts w:eastAsiaTheme="minorEastAsia" w:cstheme="minorHAnsi"/>
          <w:color w:val="000000" w:themeColor="text1"/>
          <w:lang w:val="fr-FR"/>
        </w:rPr>
      </w:pPr>
    </w:p>
    <w:p w14:paraId="7CCC9FA5" w14:textId="351C8FEC" w:rsidR="00184FB9" w:rsidRPr="00151B0B" w:rsidRDefault="00184FB9" w:rsidP="00151B0B">
      <w:pPr>
        <w:jc w:val="center"/>
        <w:rPr>
          <w:rFonts w:cstheme="minorHAnsi"/>
          <w:color w:val="000000" w:themeColor="text1"/>
          <w:lang w:val="fr-FR"/>
        </w:rPr>
      </w:pPr>
      <m:oMathPara>
        <m:oMathParaPr>
          <m:jc m:val="center"/>
        </m:oMathParaPr>
        <m:oMath>
          <m:r>
            <w:rPr>
              <w:rFonts w:ascii="Cambria Math" w:hAnsi="Cambria Math" w:cstheme="minorHAnsi"/>
              <w:color w:val="000000" w:themeColor="text1"/>
              <w:lang w:val="fr-FR"/>
            </w:rPr>
            <m:t>=</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bénéfices-dividendes</m:t>
              </m:r>
            </m:num>
            <m:den>
              <m:r>
                <w:rPr>
                  <w:rFonts w:ascii="Cambria Math" w:hAnsi="Cambria Math" w:cstheme="minorHAnsi"/>
                  <w:color w:val="000000" w:themeColor="text1"/>
                  <w:lang w:val="fr-FR"/>
                </w:rPr>
                <m:t>bénéfices</m:t>
              </m:r>
            </m:den>
          </m:f>
          <m:r>
            <w:rPr>
              <w:rFonts w:ascii="Cambria Math" w:hAnsi="Cambria Math" w:cstheme="minorHAnsi"/>
              <w:color w:val="000000" w:themeColor="text1"/>
              <w:lang w:val="fr-FR"/>
            </w:rPr>
            <m:t xml:space="preserve"> ×</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bénéfices</m:t>
              </m:r>
            </m:num>
            <m:den>
              <m:r>
                <w:rPr>
                  <w:rFonts w:ascii="Cambria Math" w:hAnsi="Cambria Math" w:cstheme="minorHAnsi"/>
                  <w:color w:val="000000" w:themeColor="text1"/>
                  <w:lang w:val="fr-FR"/>
                </w:rPr>
                <m:t>Capitaux prores</m:t>
              </m:r>
            </m:den>
          </m:f>
        </m:oMath>
      </m:oMathPara>
    </w:p>
    <w:p w14:paraId="771EAD82" w14:textId="77777777" w:rsidR="00151B0B" w:rsidRPr="00151B0B" w:rsidRDefault="00151B0B" w:rsidP="00151B0B">
      <w:pPr>
        <w:jc w:val="center"/>
        <w:rPr>
          <w:rFonts w:eastAsiaTheme="minorEastAsia" w:cstheme="minorHAnsi"/>
          <w:color w:val="000000" w:themeColor="text1"/>
          <w:lang w:val="fr-FR"/>
        </w:rPr>
      </w:pPr>
    </w:p>
    <w:p w14:paraId="7ECB9C7F" w14:textId="1DCA5B56" w:rsidR="00AE5F94" w:rsidRPr="00151B0B" w:rsidRDefault="00184FB9" w:rsidP="00151B0B">
      <w:pPr>
        <w:jc w:val="center"/>
        <w:rPr>
          <w:rFonts w:cstheme="minorHAnsi"/>
          <w:color w:val="000000" w:themeColor="text1"/>
          <w:lang w:val="fr-FR"/>
        </w:rPr>
      </w:pPr>
      <m:oMathPara>
        <m:oMathParaPr>
          <m:jc m:val="center"/>
        </m:oMathParaPr>
        <m:oMath>
          <m:r>
            <w:rPr>
              <w:rFonts w:ascii="Cambria Math" w:hAnsi="Cambria Math" w:cstheme="minorHAnsi"/>
              <w:color w:val="000000" w:themeColor="text1"/>
              <w:lang w:val="fr-FR"/>
            </w:rPr>
            <m:t>= b × ROE</m:t>
          </m:r>
        </m:oMath>
      </m:oMathPara>
    </w:p>
    <w:p w14:paraId="6C189A44" w14:textId="77777777" w:rsidR="00E05D6A" w:rsidRDefault="00E05D6A" w:rsidP="00B90ECA">
      <w:pPr>
        <w:rPr>
          <w:rFonts w:cstheme="minorHAnsi"/>
          <w:color w:val="000000" w:themeColor="text1"/>
          <w:lang w:val="fr-FR"/>
        </w:rPr>
      </w:pPr>
    </w:p>
    <w:p w14:paraId="0DBA8DBF" w14:textId="590522C4" w:rsidR="004269E3" w:rsidRDefault="00E05D6A" w:rsidP="00B90ECA">
      <w:pPr>
        <w:rPr>
          <w:rFonts w:cstheme="minorHAnsi"/>
          <w:color w:val="000000" w:themeColor="text1"/>
          <w:lang w:val="fr-FR"/>
        </w:rPr>
      </w:pPr>
      <w:r>
        <w:rPr>
          <w:rFonts w:cstheme="minorHAnsi"/>
          <w:color w:val="000000" w:themeColor="text1"/>
          <w:lang w:val="fr-FR"/>
        </w:rPr>
        <w:t>Remarque : Plowback ratio = Taux de rétention des bénéfices</w:t>
      </w:r>
      <w:r w:rsidR="004269E3">
        <w:rPr>
          <w:rFonts w:cstheme="minorHAnsi"/>
          <w:color w:val="000000" w:themeColor="text1"/>
          <w:lang w:val="fr-FR"/>
        </w:rPr>
        <w:t> :</w:t>
      </w:r>
    </w:p>
    <w:p w14:paraId="257C8AC1" w14:textId="35139F08" w:rsidR="00E05D6A" w:rsidRPr="004269E3" w:rsidRDefault="00863CBA" w:rsidP="00B90ECA">
      <w:pPr>
        <w:rPr>
          <w:rFonts w:eastAsiaTheme="minorEastAsia" w:cstheme="minorHAnsi"/>
          <w:color w:val="000000" w:themeColor="text1"/>
          <w:lang w:val="fr-FR"/>
        </w:rPr>
      </w:pPr>
      <m:oMathPara>
        <m:oMath>
          <m:r>
            <w:rPr>
              <w:rFonts w:ascii="Cambria Math" w:hAnsi="Cambria Math" w:cstheme="minorHAnsi"/>
              <w:color w:val="000000" w:themeColor="text1"/>
              <w:lang w:val="fr-FR"/>
            </w:rPr>
            <m:t xml:space="preserve">    </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bénéfices-dividendes</m:t>
              </m:r>
            </m:num>
            <m:den>
              <m:r>
                <w:rPr>
                  <w:rFonts w:ascii="Cambria Math" w:hAnsi="Cambria Math" w:cstheme="minorHAnsi"/>
                  <w:color w:val="000000" w:themeColor="text1"/>
                  <w:lang w:val="fr-FR"/>
                </w:rPr>
                <m:t>bénéfices</m:t>
              </m:r>
            </m:den>
          </m:f>
          <m:r>
            <w:rPr>
              <w:rFonts w:ascii="Cambria Math" w:hAnsi="Cambria Math" w:cstheme="minorHAnsi"/>
              <w:color w:val="000000" w:themeColor="text1"/>
              <w:lang w:val="fr-FR"/>
            </w:rPr>
            <m:t xml:space="preserve"> (plowaback ratio)</m:t>
          </m:r>
        </m:oMath>
      </m:oMathPara>
    </w:p>
    <w:p w14:paraId="4CC8C9FA" w14:textId="77777777" w:rsidR="004269E3" w:rsidRDefault="004269E3" w:rsidP="00B90ECA">
      <w:pPr>
        <w:rPr>
          <w:rFonts w:cstheme="minorHAnsi"/>
          <w:color w:val="000000" w:themeColor="text1"/>
          <w:lang w:val="fr-FR"/>
        </w:rPr>
      </w:pPr>
    </w:p>
    <w:p w14:paraId="0C3301A7" w14:textId="1357D2B5" w:rsidR="006556D5" w:rsidRPr="00E05D6A" w:rsidRDefault="00863CBA" w:rsidP="00AA4130">
      <w:pPr>
        <w:rPr>
          <w:rFonts w:cstheme="minorHAnsi"/>
          <w:color w:val="000000" w:themeColor="text1"/>
          <w:lang w:val="fr-FR"/>
        </w:rPr>
      </w:pPr>
      <w:r w:rsidRPr="00586F10">
        <w:rPr>
          <w:noProof/>
        </w:rPr>
        <w:drawing>
          <wp:anchor distT="0" distB="0" distL="114300" distR="114300" simplePos="0" relativeHeight="251658247" behindDoc="1" locked="0" layoutInCell="1" allowOverlap="1" wp14:anchorId="351B0088" wp14:editId="7E78002E">
            <wp:simplePos x="0" y="0"/>
            <wp:positionH relativeFrom="column">
              <wp:posOffset>774535</wp:posOffset>
            </wp:positionH>
            <wp:positionV relativeFrom="paragraph">
              <wp:posOffset>9414</wp:posOffset>
            </wp:positionV>
            <wp:extent cx="5758180" cy="120396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1203960"/>
                    </a:xfrm>
                    <a:prstGeom prst="rect">
                      <a:avLst/>
                    </a:prstGeom>
                    <a:noFill/>
                    <a:ln>
                      <a:noFill/>
                    </a:ln>
                  </pic:spPr>
                </pic:pic>
              </a:graphicData>
            </a:graphic>
          </wp:anchor>
        </w:drawing>
      </w:r>
      <w:r w:rsidR="00586F10">
        <w:rPr>
          <w:rFonts w:cstheme="minorHAnsi"/>
          <w:color w:val="000000" w:themeColor="text1"/>
          <w:lang w:val="fr-FR"/>
        </w:rPr>
        <w:t xml:space="preserve">Exemple = </w:t>
      </w:r>
    </w:p>
    <w:p w14:paraId="349245A3" w14:textId="592FD122" w:rsidR="001B5861" w:rsidRPr="001B5861" w:rsidRDefault="00FC1678" w:rsidP="001B5861">
      <w:pPr>
        <w:pStyle w:val="Titre2"/>
        <w:numPr>
          <w:ilvl w:val="0"/>
          <w:numId w:val="1"/>
        </w:numPr>
        <w:spacing w:after="240"/>
        <w:rPr>
          <w:rFonts w:cstheme="majorHAnsi"/>
          <w:color w:val="auto"/>
        </w:rPr>
      </w:pPr>
      <w:bookmarkStart w:id="9" w:name="_Toc28871597"/>
      <w:r w:rsidRPr="00EC3B06">
        <w:rPr>
          <w:rFonts w:cstheme="majorHAnsi"/>
          <w:color w:val="auto"/>
        </w:rPr>
        <w:lastRenderedPageBreak/>
        <w:t>Valeur fluctuelle de l’argent</w:t>
      </w:r>
      <w:bookmarkEnd w:id="9"/>
    </w:p>
    <w:p w14:paraId="6187DCAC" w14:textId="7439FA41" w:rsidR="001B5861" w:rsidRPr="001B5861" w:rsidRDefault="00EC3B06" w:rsidP="001B5861">
      <w:pPr>
        <w:pStyle w:val="Titre3"/>
        <w:numPr>
          <w:ilvl w:val="1"/>
          <w:numId w:val="1"/>
        </w:numPr>
        <w:spacing w:after="240"/>
        <w:rPr>
          <w:color w:val="auto"/>
        </w:rPr>
      </w:pPr>
      <w:bookmarkStart w:id="10" w:name="_Toc28871598"/>
      <w:r>
        <w:rPr>
          <w:color w:val="auto"/>
        </w:rPr>
        <w:t>Introduction</w:t>
      </w:r>
      <w:bookmarkEnd w:id="10"/>
    </w:p>
    <w:p w14:paraId="192B13D6" w14:textId="517FDF61" w:rsidR="001B5861" w:rsidRPr="00292BCA" w:rsidRDefault="001B5861" w:rsidP="0039657E">
      <w:pPr>
        <w:pStyle w:val="Paragraphedeliste"/>
        <w:numPr>
          <w:ilvl w:val="0"/>
          <w:numId w:val="12"/>
        </w:numPr>
        <w:spacing w:after="240"/>
        <w:rPr>
          <w:rFonts w:cstheme="minorHAnsi"/>
          <w:color w:val="000000" w:themeColor="text1"/>
          <w:lang w:val="fr-FR"/>
        </w:rPr>
      </w:pPr>
      <w:r w:rsidRPr="001B5861">
        <w:rPr>
          <w:rFonts w:cstheme="minorHAnsi"/>
          <w:color w:val="000000" w:themeColor="text1"/>
          <w:lang w:val="fr-FR"/>
        </w:rPr>
        <w:t xml:space="preserve">Si on investit 100€ à </w:t>
      </w:r>
      <w:r w:rsidR="00292BCA">
        <w:rPr>
          <w:rFonts w:cstheme="minorHAnsi"/>
          <w:color w:val="000000" w:themeColor="text1"/>
          <w:lang w:val="fr-FR"/>
        </w:rPr>
        <w:t>5</w:t>
      </w:r>
      <w:r w:rsidRPr="001B5861">
        <w:rPr>
          <w:rFonts w:cstheme="minorHAnsi"/>
          <w:color w:val="000000" w:themeColor="text1"/>
          <w:lang w:val="fr-FR"/>
        </w:rPr>
        <w:t>% pendant un an ce qui donnera 10</w:t>
      </w:r>
      <w:r w:rsidR="00292BCA">
        <w:rPr>
          <w:rFonts w:cstheme="minorHAnsi"/>
          <w:color w:val="000000" w:themeColor="text1"/>
          <w:lang w:val="fr-FR"/>
        </w:rPr>
        <w:t>5</w:t>
      </w:r>
      <w:r w:rsidRPr="001B5861">
        <w:rPr>
          <w:rFonts w:cstheme="minorHAnsi"/>
          <w:color w:val="000000" w:themeColor="text1"/>
          <w:lang w:val="fr-FR"/>
        </w:rPr>
        <w:t>€</w:t>
      </w:r>
    </w:p>
    <w:p w14:paraId="24A4AA6C" w14:textId="3FB795F6" w:rsidR="001B5861" w:rsidRPr="005233AF" w:rsidRDefault="001B5861" w:rsidP="001B5861">
      <w:pPr>
        <w:spacing w:after="0"/>
        <w:rPr>
          <w:rFonts w:cstheme="minorHAnsi"/>
          <w:color w:val="000000" w:themeColor="text1"/>
          <w:lang w:val="fr-FR"/>
        </w:rPr>
      </w:pPr>
      <m:oMathPara>
        <m:oMath>
          <m:r>
            <w:rPr>
              <w:rFonts w:ascii="Cambria Math" w:hAnsi="Cambria Math" w:cstheme="minorHAnsi"/>
              <w:color w:val="000000" w:themeColor="text1"/>
              <w:lang w:val="fr-FR"/>
            </w:rPr>
            <m:t>Retour=5%=</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105-100</m:t>
              </m:r>
            </m:num>
            <m:den>
              <m:r>
                <w:rPr>
                  <w:rFonts w:ascii="Cambria Math" w:hAnsi="Cambria Math" w:cstheme="minorHAnsi"/>
                  <w:color w:val="000000" w:themeColor="text1"/>
                  <w:lang w:val="fr-FR"/>
                </w:rPr>
                <m:t xml:space="preserve">100 </m:t>
              </m:r>
            </m:den>
          </m:f>
          <m:r>
            <w:rPr>
              <w:rFonts w:ascii="Cambria Math" w:hAnsi="Cambria Math" w:cstheme="minorHAnsi"/>
              <w:color w:val="000000" w:themeColor="text1"/>
              <w:lang w:val="fr-FR"/>
            </w:rPr>
            <m:t>→100=</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105</m:t>
              </m:r>
            </m:num>
            <m:den>
              <m:r>
                <w:rPr>
                  <w:rFonts w:ascii="Cambria Math" w:hAnsi="Cambria Math" w:cstheme="minorHAnsi"/>
                  <w:color w:val="000000" w:themeColor="text1"/>
                  <w:lang w:val="fr-FR"/>
                </w:rPr>
                <m:t>1+0.05</m:t>
              </m:r>
            </m:den>
          </m:f>
        </m:oMath>
      </m:oMathPara>
    </w:p>
    <w:p w14:paraId="5C2AB51E" w14:textId="77777777" w:rsidR="001B5861" w:rsidRPr="005233AF" w:rsidRDefault="001B5861" w:rsidP="001B5861">
      <w:pPr>
        <w:spacing w:after="0"/>
        <w:rPr>
          <w:rFonts w:cstheme="minorHAnsi"/>
          <w:color w:val="000000" w:themeColor="text1"/>
          <w:lang w:val="fr-FR"/>
        </w:rPr>
      </w:pPr>
    </w:p>
    <w:p w14:paraId="6D732F77" w14:textId="2ABE636E" w:rsidR="001B5861" w:rsidRPr="005233AF" w:rsidRDefault="001B5861" w:rsidP="001B5861">
      <w:pPr>
        <w:spacing w:after="0"/>
        <w:rPr>
          <w:rFonts w:cstheme="minorHAnsi"/>
          <w:color w:val="000000" w:themeColor="text1"/>
          <w:lang w:val="fr-FR"/>
        </w:rPr>
      </w:pPr>
      <w:r w:rsidRPr="005233AF">
        <w:rPr>
          <w:rFonts w:cstheme="minorHAnsi"/>
          <w:color w:val="000000" w:themeColor="text1"/>
          <w:lang w:val="fr-FR"/>
        </w:rPr>
        <w:t>La valeur actuelle est donc de 100€</w:t>
      </w:r>
      <w:r w:rsidR="00ED7FAF">
        <w:rPr>
          <w:rFonts w:cstheme="minorHAnsi"/>
          <w:color w:val="000000" w:themeColor="text1"/>
          <w:lang w:val="fr-FR"/>
        </w:rPr>
        <w:t>.</w:t>
      </w:r>
    </w:p>
    <w:p w14:paraId="34FDB23D" w14:textId="6FDE680C" w:rsidR="00566BC8" w:rsidRPr="005233AF" w:rsidRDefault="001B5861" w:rsidP="001B5861">
      <w:pPr>
        <w:spacing w:after="0"/>
        <w:rPr>
          <w:rFonts w:cstheme="minorHAnsi"/>
          <w:color w:val="000000" w:themeColor="text1"/>
          <w:lang w:val="fr-FR"/>
        </w:rPr>
      </w:pPr>
      <w:r w:rsidRPr="005233AF">
        <w:rPr>
          <w:rFonts w:cstheme="minorHAnsi"/>
          <w:color w:val="000000" w:themeColor="text1"/>
          <w:lang w:val="fr-FR"/>
        </w:rPr>
        <w:t xml:space="preserve">Le cashflow </w:t>
      </w:r>
      <w:proofErr w:type="gramStart"/>
      <w:r w:rsidR="00ED7FAF">
        <w:rPr>
          <w:rFonts w:cstheme="minorHAnsi"/>
          <w:color w:val="000000" w:themeColor="text1"/>
          <w:lang w:val="fr-FR"/>
        </w:rPr>
        <w:t>( =</w:t>
      </w:r>
      <w:proofErr w:type="gramEnd"/>
      <w:r w:rsidR="00ED7FAF">
        <w:rPr>
          <w:rFonts w:cstheme="minorHAnsi"/>
          <w:color w:val="000000" w:themeColor="text1"/>
          <w:lang w:val="fr-FR"/>
        </w:rPr>
        <w:t xml:space="preserve"> </w:t>
      </w:r>
      <w:r w:rsidRPr="005233AF">
        <w:rPr>
          <w:rFonts w:cstheme="minorHAnsi"/>
          <w:color w:val="000000" w:themeColor="text1"/>
          <w:lang w:val="fr-FR"/>
        </w:rPr>
        <w:t>valeur future</w:t>
      </w:r>
      <w:r w:rsidR="00ED7FAF">
        <w:rPr>
          <w:rFonts w:cstheme="minorHAnsi"/>
          <w:color w:val="000000" w:themeColor="text1"/>
          <w:lang w:val="fr-FR"/>
        </w:rPr>
        <w:t>)</w:t>
      </w:r>
      <w:r w:rsidRPr="005233AF">
        <w:rPr>
          <w:rFonts w:cstheme="minorHAnsi"/>
          <w:color w:val="000000" w:themeColor="text1"/>
          <w:lang w:val="fr-FR"/>
        </w:rPr>
        <w:t xml:space="preserve"> est de 10</w:t>
      </w:r>
      <w:r w:rsidR="005118DA">
        <w:rPr>
          <w:rFonts w:cstheme="minorHAnsi"/>
          <w:color w:val="000000" w:themeColor="text1"/>
          <w:lang w:val="fr-FR"/>
        </w:rPr>
        <w:t>5</w:t>
      </w:r>
      <w:r w:rsidRPr="005233AF">
        <w:rPr>
          <w:rFonts w:cstheme="minorHAnsi"/>
          <w:color w:val="000000" w:themeColor="text1"/>
          <w:lang w:val="fr-FR"/>
        </w:rPr>
        <w:t>€</w:t>
      </w:r>
      <w:r w:rsidR="00ED7FAF">
        <w:rPr>
          <w:rFonts w:cstheme="minorHAnsi"/>
          <w:color w:val="000000" w:themeColor="text1"/>
          <w:lang w:val="fr-FR"/>
        </w:rPr>
        <w:t>.</w:t>
      </w:r>
    </w:p>
    <w:p w14:paraId="0FFB3F90" w14:textId="424A87AD" w:rsidR="001B5861" w:rsidRDefault="001B5861" w:rsidP="001B5861">
      <w:pPr>
        <w:spacing w:after="0"/>
        <w:rPr>
          <w:rFonts w:cstheme="minorHAnsi"/>
          <w:color w:val="000000" w:themeColor="text1"/>
          <w:lang w:val="fr-FR"/>
        </w:rPr>
      </w:pPr>
      <w:r w:rsidRPr="005233AF">
        <w:rPr>
          <w:rFonts w:cstheme="minorHAnsi"/>
          <w:color w:val="000000" w:themeColor="text1"/>
          <w:lang w:val="fr-FR"/>
        </w:rPr>
        <w:sym w:font="Wingdings" w:char="F0E0"/>
      </w:r>
      <w:r w:rsidRPr="005233AF">
        <w:rPr>
          <w:rFonts w:cstheme="minorHAnsi"/>
          <w:color w:val="000000" w:themeColor="text1"/>
          <w:lang w:val="fr-FR"/>
        </w:rPr>
        <w:t xml:space="preserve"> </w:t>
      </w:r>
      <w:r w:rsidR="00ED7FAF">
        <w:rPr>
          <w:rFonts w:cstheme="minorHAnsi"/>
          <w:color w:val="000000" w:themeColor="text1"/>
          <w:lang w:val="fr-FR"/>
        </w:rPr>
        <w:t xml:space="preserve">A un taux de </w:t>
      </w:r>
      <w:r w:rsidRPr="005233AF">
        <w:rPr>
          <w:rFonts w:cstheme="minorHAnsi"/>
          <w:color w:val="000000" w:themeColor="text1"/>
          <w:lang w:val="fr-FR"/>
        </w:rPr>
        <w:t xml:space="preserve">rentabilité de </w:t>
      </w:r>
      <w:r w:rsidR="005118DA">
        <w:rPr>
          <w:rFonts w:cstheme="minorHAnsi"/>
          <w:color w:val="000000" w:themeColor="text1"/>
          <w:lang w:val="fr-FR"/>
        </w:rPr>
        <w:t>5</w:t>
      </w:r>
      <w:r w:rsidRPr="005233AF">
        <w:rPr>
          <w:rFonts w:cstheme="minorHAnsi"/>
          <w:color w:val="000000" w:themeColor="text1"/>
          <w:lang w:val="fr-FR"/>
        </w:rPr>
        <w:t>%</w:t>
      </w:r>
      <w:r w:rsidR="00ED7FAF">
        <w:rPr>
          <w:rFonts w:cstheme="minorHAnsi"/>
          <w:color w:val="000000" w:themeColor="text1"/>
          <w:lang w:val="fr-FR"/>
        </w:rPr>
        <w:t xml:space="preserve">, </w:t>
      </w:r>
      <w:r w:rsidR="001E42EE">
        <w:rPr>
          <w:rFonts w:cstheme="minorHAnsi"/>
          <w:color w:val="000000" w:themeColor="text1"/>
          <w:lang w:val="fr-FR"/>
        </w:rPr>
        <w:t>la valeur actuelle de 105€</w:t>
      </w:r>
      <w:r w:rsidRPr="005233AF">
        <w:rPr>
          <w:rFonts w:cstheme="minorHAnsi"/>
          <w:color w:val="000000" w:themeColor="text1"/>
          <w:lang w:val="fr-FR"/>
        </w:rPr>
        <w:t xml:space="preserve"> vaut 100€ </w:t>
      </w:r>
      <w:r w:rsidR="001E42EE">
        <w:rPr>
          <w:rFonts w:cstheme="minorHAnsi"/>
          <w:color w:val="000000" w:themeColor="text1"/>
          <w:lang w:val="fr-FR"/>
        </w:rPr>
        <w:t>(</w:t>
      </w:r>
      <w:r w:rsidRPr="005233AF">
        <w:rPr>
          <w:rFonts w:cstheme="minorHAnsi"/>
          <w:color w:val="000000" w:themeColor="text1"/>
          <w:lang w:val="fr-FR"/>
        </w:rPr>
        <w:t>aujourd’hui</w:t>
      </w:r>
      <w:r w:rsidR="001E42EE">
        <w:rPr>
          <w:rFonts w:cstheme="minorHAnsi"/>
          <w:color w:val="000000" w:themeColor="text1"/>
          <w:lang w:val="fr-FR"/>
        </w:rPr>
        <w:t>).</w:t>
      </w:r>
    </w:p>
    <w:p w14:paraId="4043C04E" w14:textId="77777777" w:rsidR="00566BC8" w:rsidRPr="005233AF" w:rsidRDefault="00566BC8" w:rsidP="001B5861">
      <w:pPr>
        <w:spacing w:after="0"/>
        <w:rPr>
          <w:rFonts w:cstheme="minorHAnsi"/>
          <w:color w:val="000000" w:themeColor="text1"/>
          <w:lang w:val="fr-FR"/>
        </w:rPr>
      </w:pPr>
    </w:p>
    <w:p w14:paraId="0794C9BD" w14:textId="6FECEE21" w:rsidR="005233AF" w:rsidRPr="001B5861" w:rsidRDefault="001B5861" w:rsidP="0039657E">
      <w:pPr>
        <w:pStyle w:val="Paragraphedeliste"/>
        <w:numPr>
          <w:ilvl w:val="0"/>
          <w:numId w:val="12"/>
        </w:numPr>
        <w:spacing w:after="240"/>
        <w:rPr>
          <w:rFonts w:cstheme="minorHAnsi"/>
          <w:color w:val="000000" w:themeColor="text1"/>
          <w:lang w:val="fr-FR"/>
        </w:rPr>
      </w:pPr>
      <w:r w:rsidRPr="001B5861">
        <w:rPr>
          <w:rFonts w:cstheme="minorHAnsi"/>
          <w:color w:val="000000" w:themeColor="text1"/>
          <w:lang w:val="fr-FR"/>
        </w:rPr>
        <w:t>Si o</w:t>
      </w:r>
      <w:r w:rsidR="005233AF" w:rsidRPr="001B5861">
        <w:rPr>
          <w:rFonts w:cstheme="minorHAnsi"/>
          <w:color w:val="000000" w:themeColor="text1"/>
          <w:lang w:val="fr-FR"/>
        </w:rPr>
        <w:t>n investit 100€ à 10% pendant un an ce qui donnera 110€</w:t>
      </w:r>
    </w:p>
    <w:p w14:paraId="720C0B95" w14:textId="77777777" w:rsidR="005233AF" w:rsidRPr="005233AF" w:rsidRDefault="005233AF" w:rsidP="005233AF">
      <w:pPr>
        <w:spacing w:after="0"/>
        <w:rPr>
          <w:rFonts w:cstheme="minorHAnsi"/>
          <w:color w:val="000000" w:themeColor="text1"/>
          <w:lang w:val="fr-FR"/>
        </w:rPr>
      </w:pPr>
      <m:oMathPara>
        <m:oMath>
          <m:r>
            <w:rPr>
              <w:rFonts w:ascii="Cambria Math" w:hAnsi="Cambria Math" w:cstheme="minorHAnsi"/>
              <w:color w:val="000000" w:themeColor="text1"/>
              <w:lang w:val="fr-FR"/>
            </w:rPr>
            <m:t>Retour=10%=</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110-100</m:t>
              </m:r>
            </m:num>
            <m:den>
              <m:r>
                <w:rPr>
                  <w:rFonts w:ascii="Cambria Math" w:hAnsi="Cambria Math" w:cstheme="minorHAnsi"/>
                  <w:color w:val="000000" w:themeColor="text1"/>
                  <w:lang w:val="fr-FR"/>
                </w:rPr>
                <m:t xml:space="preserve">100 </m:t>
              </m:r>
            </m:den>
          </m:f>
          <m:r>
            <w:rPr>
              <w:rFonts w:ascii="Cambria Math" w:hAnsi="Cambria Math" w:cstheme="minorHAnsi"/>
              <w:color w:val="000000" w:themeColor="text1"/>
              <w:lang w:val="fr-FR"/>
            </w:rPr>
            <m:t>→100=</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110</m:t>
              </m:r>
            </m:num>
            <m:den>
              <m:r>
                <w:rPr>
                  <w:rFonts w:ascii="Cambria Math" w:hAnsi="Cambria Math" w:cstheme="minorHAnsi"/>
                  <w:color w:val="000000" w:themeColor="text1"/>
                  <w:lang w:val="fr-FR"/>
                </w:rPr>
                <m:t>1+0.10</m:t>
              </m:r>
            </m:den>
          </m:f>
        </m:oMath>
      </m:oMathPara>
    </w:p>
    <w:p w14:paraId="53254E9C" w14:textId="77777777" w:rsidR="005233AF" w:rsidRPr="005233AF" w:rsidRDefault="005233AF" w:rsidP="005233AF">
      <w:pPr>
        <w:spacing w:after="0"/>
        <w:rPr>
          <w:rFonts w:cstheme="minorHAnsi"/>
          <w:color w:val="000000" w:themeColor="text1"/>
          <w:lang w:val="fr-FR"/>
        </w:rPr>
      </w:pPr>
    </w:p>
    <w:p w14:paraId="59459DB2" w14:textId="77777777" w:rsidR="005233AF" w:rsidRPr="005233AF" w:rsidRDefault="005233AF" w:rsidP="005233AF">
      <w:pPr>
        <w:spacing w:after="0"/>
        <w:rPr>
          <w:rFonts w:cstheme="minorHAnsi"/>
          <w:color w:val="000000" w:themeColor="text1"/>
          <w:lang w:val="fr-FR"/>
        </w:rPr>
      </w:pPr>
      <w:r w:rsidRPr="005233AF">
        <w:rPr>
          <w:rFonts w:cstheme="minorHAnsi"/>
          <w:color w:val="000000" w:themeColor="text1"/>
          <w:lang w:val="fr-FR"/>
        </w:rPr>
        <w:t>La valeur actuelle est donc de 100€</w:t>
      </w:r>
    </w:p>
    <w:p w14:paraId="5EBFAC80" w14:textId="03317E12" w:rsidR="005233AF" w:rsidRPr="005233AF" w:rsidRDefault="005233AF" w:rsidP="005233AF">
      <w:pPr>
        <w:spacing w:after="0"/>
        <w:rPr>
          <w:rFonts w:cstheme="minorHAnsi"/>
          <w:color w:val="000000" w:themeColor="text1"/>
          <w:lang w:val="fr-FR"/>
        </w:rPr>
      </w:pPr>
      <w:r w:rsidRPr="005233AF">
        <w:rPr>
          <w:rFonts w:cstheme="minorHAnsi"/>
          <w:color w:val="000000" w:themeColor="text1"/>
          <w:lang w:val="fr-FR"/>
        </w:rPr>
        <w:t xml:space="preserve">Le cashflow </w:t>
      </w:r>
      <w:r w:rsidR="001E42EE">
        <w:rPr>
          <w:rFonts w:cstheme="minorHAnsi"/>
          <w:color w:val="000000" w:themeColor="text1"/>
          <w:lang w:val="fr-FR"/>
        </w:rPr>
        <w:t>(</w:t>
      </w:r>
      <w:r w:rsidRPr="005233AF">
        <w:rPr>
          <w:rFonts w:cstheme="minorHAnsi"/>
          <w:color w:val="000000" w:themeColor="text1"/>
          <w:lang w:val="fr-FR"/>
        </w:rPr>
        <w:t>ou valeur future</w:t>
      </w:r>
      <w:r w:rsidR="001E42EE">
        <w:rPr>
          <w:rFonts w:cstheme="minorHAnsi"/>
          <w:color w:val="000000" w:themeColor="text1"/>
          <w:lang w:val="fr-FR"/>
        </w:rPr>
        <w:t>)</w:t>
      </w:r>
      <w:r w:rsidRPr="005233AF">
        <w:rPr>
          <w:rFonts w:cstheme="minorHAnsi"/>
          <w:color w:val="000000" w:themeColor="text1"/>
          <w:lang w:val="fr-FR"/>
        </w:rPr>
        <w:t xml:space="preserve"> est de 110€</w:t>
      </w:r>
    </w:p>
    <w:p w14:paraId="71DF89D8" w14:textId="6EF34810" w:rsidR="005233AF" w:rsidRPr="005233AF" w:rsidRDefault="001E42EE" w:rsidP="005233AF">
      <w:pPr>
        <w:spacing w:after="0"/>
        <w:rPr>
          <w:rFonts w:cstheme="minorHAnsi"/>
          <w:color w:val="000000" w:themeColor="text1"/>
          <w:lang w:val="fr-FR"/>
        </w:rPr>
      </w:pPr>
      <w:r w:rsidRPr="005233AF">
        <w:rPr>
          <w:rFonts w:cstheme="minorHAnsi"/>
          <w:color w:val="000000" w:themeColor="text1"/>
          <w:lang w:val="fr-FR"/>
        </w:rPr>
        <w:sym w:font="Wingdings" w:char="F0E0"/>
      </w:r>
      <w:r w:rsidRPr="005233AF">
        <w:rPr>
          <w:rFonts w:cstheme="minorHAnsi"/>
          <w:color w:val="000000" w:themeColor="text1"/>
          <w:lang w:val="fr-FR"/>
        </w:rPr>
        <w:t xml:space="preserve"> </w:t>
      </w:r>
      <w:r>
        <w:rPr>
          <w:rFonts w:cstheme="minorHAnsi"/>
          <w:color w:val="000000" w:themeColor="text1"/>
          <w:lang w:val="fr-FR"/>
        </w:rPr>
        <w:t xml:space="preserve">A un taux de </w:t>
      </w:r>
      <w:r w:rsidRPr="005233AF">
        <w:rPr>
          <w:rFonts w:cstheme="minorHAnsi"/>
          <w:color w:val="000000" w:themeColor="text1"/>
          <w:lang w:val="fr-FR"/>
        </w:rPr>
        <w:t xml:space="preserve">rentabilité de </w:t>
      </w:r>
      <w:r>
        <w:rPr>
          <w:rFonts w:cstheme="minorHAnsi"/>
          <w:color w:val="000000" w:themeColor="text1"/>
          <w:lang w:val="fr-FR"/>
        </w:rPr>
        <w:t>10</w:t>
      </w:r>
      <w:r w:rsidRPr="005233AF">
        <w:rPr>
          <w:rFonts w:cstheme="minorHAnsi"/>
          <w:color w:val="000000" w:themeColor="text1"/>
          <w:lang w:val="fr-FR"/>
        </w:rPr>
        <w:t>%</w:t>
      </w:r>
      <w:r>
        <w:rPr>
          <w:rFonts w:cstheme="minorHAnsi"/>
          <w:color w:val="000000" w:themeColor="text1"/>
          <w:lang w:val="fr-FR"/>
        </w:rPr>
        <w:t>, la valeur actuelle de 1</w:t>
      </w:r>
      <w:r w:rsidR="00326B15">
        <w:rPr>
          <w:rFonts w:cstheme="minorHAnsi"/>
          <w:color w:val="000000" w:themeColor="text1"/>
          <w:lang w:val="fr-FR"/>
        </w:rPr>
        <w:t>10</w:t>
      </w:r>
      <w:r>
        <w:rPr>
          <w:rFonts w:cstheme="minorHAnsi"/>
          <w:color w:val="000000" w:themeColor="text1"/>
          <w:lang w:val="fr-FR"/>
        </w:rPr>
        <w:t>€</w:t>
      </w:r>
      <w:r w:rsidRPr="005233AF">
        <w:rPr>
          <w:rFonts w:cstheme="minorHAnsi"/>
          <w:color w:val="000000" w:themeColor="text1"/>
          <w:lang w:val="fr-FR"/>
        </w:rPr>
        <w:t xml:space="preserve"> vaut 100€ </w:t>
      </w:r>
      <w:r>
        <w:rPr>
          <w:rFonts w:cstheme="minorHAnsi"/>
          <w:color w:val="000000" w:themeColor="text1"/>
          <w:lang w:val="fr-FR"/>
        </w:rPr>
        <w:t>(</w:t>
      </w:r>
      <w:r w:rsidRPr="005233AF">
        <w:rPr>
          <w:rFonts w:cstheme="minorHAnsi"/>
          <w:color w:val="000000" w:themeColor="text1"/>
          <w:lang w:val="fr-FR"/>
        </w:rPr>
        <w:t>aujourd’hui</w:t>
      </w:r>
      <w:r>
        <w:rPr>
          <w:rFonts w:cstheme="minorHAnsi"/>
          <w:color w:val="000000" w:themeColor="text1"/>
          <w:lang w:val="fr-FR"/>
        </w:rPr>
        <w:t>).</w:t>
      </w:r>
    </w:p>
    <w:p w14:paraId="5B3AF1E4" w14:textId="5FE8B8EA" w:rsidR="005233AF" w:rsidRDefault="00292999" w:rsidP="00BE2725">
      <w:pPr>
        <w:spacing w:after="0"/>
        <w:jc w:val="center"/>
        <w:rPr>
          <w:rFonts w:cstheme="minorHAnsi"/>
          <w:b/>
          <w:bCs/>
          <w:color w:val="000000" w:themeColor="text1"/>
          <w:lang w:val="fr-FR"/>
        </w:rPr>
      </w:pPr>
      <w:r w:rsidRPr="00292999">
        <w:rPr>
          <w:rFonts w:cstheme="minorHAnsi"/>
          <w:b/>
          <w:bCs/>
          <w:color w:val="000000" w:themeColor="text1"/>
          <w:lang w:val="fr-FR"/>
        </w:rPr>
        <w:sym w:font="Wingdings" w:char="F0E8"/>
      </w:r>
      <w:r>
        <w:rPr>
          <w:rFonts w:cstheme="minorHAnsi"/>
          <w:b/>
          <w:bCs/>
          <w:color w:val="000000" w:themeColor="text1"/>
          <w:lang w:val="fr-FR"/>
        </w:rPr>
        <w:t xml:space="preserve"> </w:t>
      </w:r>
      <w:r w:rsidR="005233AF" w:rsidRPr="005233AF">
        <w:rPr>
          <w:rFonts w:cstheme="minorHAnsi"/>
          <w:b/>
          <w:bCs/>
          <w:color w:val="000000" w:themeColor="text1"/>
          <w:lang w:val="fr-FR"/>
        </w:rPr>
        <w:t xml:space="preserve">Taux d’actualisation </w:t>
      </w:r>
      <w:r>
        <w:rPr>
          <w:rFonts w:cstheme="minorHAnsi"/>
          <w:b/>
          <w:bCs/>
          <w:color w:val="000000" w:themeColor="text1"/>
          <w:lang w:val="fr-FR"/>
        </w:rPr>
        <w:t xml:space="preserve">est le </w:t>
      </w:r>
      <w:r w:rsidR="005233AF" w:rsidRPr="005233AF">
        <w:rPr>
          <w:rFonts w:cstheme="minorHAnsi"/>
          <w:b/>
          <w:bCs/>
          <w:color w:val="000000" w:themeColor="text1"/>
          <w:lang w:val="fr-FR"/>
        </w:rPr>
        <w:t>rendement attendu</w:t>
      </w:r>
      <w:r>
        <w:rPr>
          <w:rFonts w:cstheme="minorHAnsi"/>
          <w:b/>
          <w:bCs/>
          <w:color w:val="000000" w:themeColor="text1"/>
          <w:lang w:val="fr-FR"/>
        </w:rPr>
        <w:t>, et</w:t>
      </w:r>
      <w:r w:rsidR="005233AF" w:rsidRPr="005233AF">
        <w:rPr>
          <w:rFonts w:cstheme="minorHAnsi"/>
          <w:b/>
          <w:bCs/>
          <w:color w:val="000000" w:themeColor="text1"/>
          <w:lang w:val="fr-FR"/>
        </w:rPr>
        <w:t xml:space="preserve"> est fonction du risque</w:t>
      </w:r>
      <w:r>
        <w:rPr>
          <w:rFonts w:cstheme="minorHAnsi"/>
          <w:b/>
          <w:bCs/>
          <w:color w:val="000000" w:themeColor="text1"/>
          <w:lang w:val="fr-FR"/>
        </w:rPr>
        <w:t xml:space="preserve"> qu</w:t>
      </w:r>
      <w:r w:rsidR="00151B0B">
        <w:rPr>
          <w:rFonts w:cstheme="minorHAnsi"/>
          <w:b/>
          <w:bCs/>
          <w:color w:val="000000" w:themeColor="text1"/>
          <w:lang w:val="fr-FR"/>
        </w:rPr>
        <w:t>’</w:t>
      </w:r>
      <w:r>
        <w:rPr>
          <w:rFonts w:cstheme="minorHAnsi"/>
          <w:b/>
          <w:bCs/>
          <w:color w:val="000000" w:themeColor="text1"/>
          <w:lang w:val="fr-FR"/>
        </w:rPr>
        <w:t>on prend.</w:t>
      </w:r>
    </w:p>
    <w:p w14:paraId="139BD0E3" w14:textId="77777777" w:rsidR="00BE2725" w:rsidRPr="00BE2725" w:rsidRDefault="00BE2725" w:rsidP="00BE2725">
      <w:pPr>
        <w:spacing w:after="0"/>
        <w:jc w:val="center"/>
        <w:rPr>
          <w:rFonts w:cstheme="minorHAnsi"/>
          <w:b/>
          <w:bCs/>
          <w:color w:val="000000" w:themeColor="text1"/>
          <w:lang w:val="fr-FR"/>
        </w:rPr>
      </w:pPr>
    </w:p>
    <w:p w14:paraId="048E5007" w14:textId="77777777" w:rsidR="00292999" w:rsidRDefault="00292999" w:rsidP="005233AF">
      <w:pPr>
        <w:spacing w:after="0"/>
        <w:rPr>
          <w:rFonts w:cstheme="minorHAnsi"/>
          <w:color w:val="000000" w:themeColor="text1"/>
          <w:lang w:val="fr-FR"/>
        </w:rPr>
      </w:pPr>
      <w:r>
        <w:rPr>
          <w:rFonts w:cstheme="minorHAnsi"/>
          <w:color w:val="000000" w:themeColor="text1"/>
          <w:lang w:val="fr-FR"/>
        </w:rPr>
        <w:t xml:space="preserve">Illustration : </w:t>
      </w:r>
    </w:p>
    <w:p w14:paraId="29645D63" w14:textId="77777777" w:rsidR="00E4379B" w:rsidRDefault="005233AF" w:rsidP="005233AF">
      <w:pPr>
        <w:spacing w:after="0"/>
        <w:rPr>
          <w:rFonts w:cstheme="minorHAnsi"/>
          <w:color w:val="000000" w:themeColor="text1"/>
          <w:lang w:val="fr-FR"/>
        </w:rPr>
      </w:pPr>
      <w:r w:rsidRPr="005233AF">
        <w:rPr>
          <w:rFonts w:cstheme="minorHAnsi"/>
          <w:color w:val="000000" w:themeColor="text1"/>
          <w:lang w:val="fr-FR"/>
        </w:rPr>
        <w:t xml:space="preserve">Imaginons que nous rentrons en </w:t>
      </w:r>
      <w:r w:rsidR="00292999">
        <w:rPr>
          <w:rFonts w:cstheme="minorHAnsi"/>
          <w:color w:val="000000" w:themeColor="text1"/>
          <w:lang w:val="fr-FR"/>
        </w:rPr>
        <w:t>période d’i</w:t>
      </w:r>
      <w:r w:rsidRPr="005233AF">
        <w:rPr>
          <w:rFonts w:cstheme="minorHAnsi"/>
          <w:color w:val="000000" w:themeColor="text1"/>
          <w:lang w:val="fr-FR"/>
        </w:rPr>
        <w:t>ncertitude</w:t>
      </w:r>
      <w:r w:rsidR="00E4379B">
        <w:rPr>
          <w:rFonts w:cstheme="minorHAnsi"/>
          <w:color w:val="000000" w:themeColor="text1"/>
          <w:lang w:val="fr-FR"/>
        </w:rPr>
        <w:t>, e</w:t>
      </w:r>
      <w:r w:rsidRPr="005233AF">
        <w:rPr>
          <w:rFonts w:cstheme="minorHAnsi"/>
          <w:color w:val="000000" w:themeColor="text1"/>
          <w:lang w:val="fr-FR"/>
        </w:rPr>
        <w:t xml:space="preserve">st-ce que dans ce cas-là, un cashflow de 110 </w:t>
      </w:r>
      <w:r w:rsidR="00E4379B">
        <w:rPr>
          <w:rFonts w:cstheme="minorHAnsi"/>
          <w:color w:val="000000" w:themeColor="text1"/>
          <w:lang w:val="fr-FR"/>
        </w:rPr>
        <w:t xml:space="preserve">grâce </w:t>
      </w:r>
      <w:r w:rsidRPr="005233AF">
        <w:rPr>
          <w:rFonts w:cstheme="minorHAnsi"/>
          <w:color w:val="000000" w:themeColor="text1"/>
          <w:lang w:val="fr-FR"/>
        </w:rPr>
        <w:t xml:space="preserve">à </w:t>
      </w:r>
      <w:r w:rsidR="00E4379B">
        <w:rPr>
          <w:rFonts w:cstheme="minorHAnsi"/>
          <w:color w:val="000000" w:themeColor="text1"/>
          <w:lang w:val="fr-FR"/>
        </w:rPr>
        <w:t xml:space="preserve">du </w:t>
      </w:r>
      <w:r w:rsidRPr="005233AF">
        <w:rPr>
          <w:rFonts w:cstheme="minorHAnsi"/>
          <w:color w:val="000000" w:themeColor="text1"/>
          <w:lang w:val="fr-FR"/>
        </w:rPr>
        <w:t>10% me convient toujours ?</w:t>
      </w:r>
    </w:p>
    <w:p w14:paraId="226E7B82" w14:textId="1D3BCC95" w:rsidR="005233AF" w:rsidRDefault="00E4379B" w:rsidP="005233AF">
      <w:pPr>
        <w:spacing w:after="0"/>
        <w:rPr>
          <w:rFonts w:cstheme="minorHAnsi"/>
          <w:color w:val="000000" w:themeColor="text1"/>
          <w:lang w:val="fr-FR"/>
        </w:rPr>
      </w:pPr>
      <w:r w:rsidRPr="00E4379B">
        <w:rPr>
          <w:rFonts w:cstheme="minorHAnsi"/>
          <w:color w:val="000000" w:themeColor="text1"/>
          <w:lang w:val="fr-FR"/>
        </w:rPr>
        <w:sym w:font="Symbol" w:char="F0AE"/>
      </w:r>
      <w:r>
        <w:rPr>
          <w:rFonts w:cstheme="minorHAnsi"/>
          <w:color w:val="000000" w:themeColor="text1"/>
          <w:lang w:val="fr-FR"/>
        </w:rPr>
        <w:t xml:space="preserve"> On analyse la r</w:t>
      </w:r>
      <w:r w:rsidR="005233AF" w:rsidRPr="005233AF">
        <w:rPr>
          <w:rFonts w:cstheme="minorHAnsi"/>
          <w:color w:val="000000" w:themeColor="text1"/>
          <w:lang w:val="fr-FR"/>
        </w:rPr>
        <w:t>elation</w:t>
      </w:r>
      <w:r>
        <w:rPr>
          <w:rFonts w:cstheme="minorHAnsi"/>
          <w:color w:val="000000" w:themeColor="text1"/>
          <w:lang w:val="fr-FR"/>
        </w:rPr>
        <w:t> : R</w:t>
      </w:r>
      <w:r w:rsidR="005233AF" w:rsidRPr="005233AF">
        <w:rPr>
          <w:rFonts w:cstheme="minorHAnsi"/>
          <w:color w:val="000000" w:themeColor="text1"/>
          <w:lang w:val="fr-FR"/>
        </w:rPr>
        <w:t>entabilité-</w:t>
      </w:r>
      <w:r>
        <w:rPr>
          <w:rFonts w:cstheme="minorHAnsi"/>
          <w:color w:val="000000" w:themeColor="text1"/>
          <w:lang w:val="fr-FR"/>
        </w:rPr>
        <w:t>R</w:t>
      </w:r>
      <w:r w:rsidR="005233AF" w:rsidRPr="005233AF">
        <w:rPr>
          <w:rFonts w:cstheme="minorHAnsi"/>
          <w:color w:val="000000" w:themeColor="text1"/>
          <w:lang w:val="fr-FR"/>
        </w:rPr>
        <w:t>isques</w:t>
      </w:r>
    </w:p>
    <w:p w14:paraId="4AAED3CA" w14:textId="77777777" w:rsidR="009B29C7" w:rsidRDefault="009B29C7" w:rsidP="005233AF">
      <w:pPr>
        <w:spacing w:after="0"/>
        <w:rPr>
          <w:rFonts w:cstheme="minorHAnsi"/>
          <w:color w:val="000000" w:themeColor="text1"/>
          <w:lang w:val="fr-FR"/>
        </w:rPr>
      </w:pPr>
    </w:p>
    <w:p w14:paraId="1A24433A" w14:textId="1D1F0927" w:rsidR="00302D96" w:rsidRPr="005233AF" w:rsidRDefault="00302D96" w:rsidP="005233AF">
      <w:pPr>
        <w:spacing w:after="0"/>
        <w:rPr>
          <w:rFonts w:cstheme="minorHAnsi"/>
          <w:color w:val="000000" w:themeColor="text1"/>
          <w:lang w:val="fr-FR"/>
        </w:rPr>
      </w:pPr>
      <w:r>
        <w:rPr>
          <w:rFonts w:cstheme="minorHAnsi"/>
          <w:color w:val="000000" w:themeColor="text1"/>
          <w:lang w:val="fr-FR"/>
        </w:rPr>
        <w:t xml:space="preserve">Comme on investit, on </w:t>
      </w:r>
      <w:r w:rsidR="00227878">
        <w:rPr>
          <w:rFonts w:cstheme="minorHAnsi"/>
          <w:color w:val="000000" w:themeColor="text1"/>
          <w:lang w:val="fr-FR"/>
        </w:rPr>
        <w:t>des attentes de rentabilité qui dépendent</w:t>
      </w:r>
      <w:r w:rsidR="009B29C7">
        <w:rPr>
          <w:rFonts w:cstheme="minorHAnsi"/>
          <w:color w:val="000000" w:themeColor="text1"/>
          <w:lang w:val="fr-FR"/>
        </w:rPr>
        <w:t xml:space="preserve"> du risque et de l’incertitude. </w:t>
      </w:r>
    </w:p>
    <w:p w14:paraId="0384F78E" w14:textId="2A109131" w:rsidR="005233AF" w:rsidRDefault="009B29C7" w:rsidP="005233AF">
      <w:pPr>
        <w:spacing w:after="0"/>
        <w:rPr>
          <w:rFonts w:cstheme="minorHAnsi"/>
          <w:color w:val="000000" w:themeColor="text1"/>
          <w:lang w:val="fr-FR"/>
        </w:rPr>
      </w:pPr>
      <w:r>
        <w:rPr>
          <w:rFonts w:cstheme="minorHAnsi"/>
          <w:color w:val="000000" w:themeColor="text1"/>
          <w:lang w:val="fr-FR"/>
        </w:rPr>
        <w:t>Aujourd’hui, on nous propose 10%</w:t>
      </w:r>
      <w:r w:rsidR="006B7BCE">
        <w:rPr>
          <w:rFonts w:cstheme="minorHAnsi"/>
          <w:color w:val="000000" w:themeColor="text1"/>
          <w:lang w:val="fr-FR"/>
        </w:rPr>
        <w:t xml:space="preserve"> d’intérêt, ce que nous convient</w:t>
      </w:r>
      <w:r w:rsidR="00860BD3">
        <w:rPr>
          <w:rFonts w:cstheme="minorHAnsi"/>
          <w:color w:val="000000" w:themeColor="text1"/>
          <w:lang w:val="fr-FR"/>
        </w:rPr>
        <w:t xml:space="preserve">. </w:t>
      </w:r>
      <w:r w:rsidR="00860BD3" w:rsidRPr="00860BD3">
        <w:rPr>
          <w:rFonts w:cstheme="minorHAnsi"/>
          <w:color w:val="000000" w:themeColor="text1"/>
          <w:lang w:val="fr-FR"/>
        </w:rPr>
        <w:sym w:font="Symbol" w:char="F0AE"/>
      </w:r>
      <w:r w:rsidR="00860BD3">
        <w:rPr>
          <w:rFonts w:cstheme="minorHAnsi"/>
          <w:color w:val="000000" w:themeColor="text1"/>
          <w:lang w:val="fr-FR"/>
        </w:rPr>
        <w:t xml:space="preserve"> On investit 100</w:t>
      </w:r>
      <w:r w:rsidR="003C21C3">
        <w:rPr>
          <w:rFonts w:cstheme="minorHAnsi"/>
          <w:color w:val="000000" w:themeColor="text1"/>
          <w:lang w:val="fr-FR"/>
        </w:rPr>
        <w:t xml:space="preserve"> (en attendant 110)</w:t>
      </w:r>
      <w:r w:rsidR="00860BD3">
        <w:rPr>
          <w:rFonts w:cstheme="minorHAnsi"/>
          <w:color w:val="000000" w:themeColor="text1"/>
          <w:lang w:val="fr-FR"/>
        </w:rPr>
        <w:t>.</w:t>
      </w:r>
    </w:p>
    <w:p w14:paraId="67808FAB" w14:textId="5D60B6C6" w:rsidR="00860BD3" w:rsidRDefault="00860BD3" w:rsidP="005233AF">
      <w:pPr>
        <w:spacing w:after="0"/>
        <w:rPr>
          <w:rFonts w:cstheme="minorHAnsi"/>
          <w:color w:val="000000" w:themeColor="text1"/>
          <w:lang w:val="fr-FR"/>
        </w:rPr>
      </w:pPr>
    </w:p>
    <w:p w14:paraId="6250B2E7" w14:textId="70C649D9" w:rsidR="000F42FE" w:rsidRPr="00474134" w:rsidRDefault="000F42FE" w:rsidP="005233AF">
      <w:pPr>
        <w:spacing w:after="0"/>
        <w:rPr>
          <w:rFonts w:cstheme="minorHAnsi"/>
          <w:color w:val="000000" w:themeColor="text1"/>
          <w:lang w:val="fr-FR"/>
        </w:rPr>
      </w:pPr>
      <w:r>
        <w:rPr>
          <w:rFonts w:cstheme="minorHAnsi"/>
          <w:color w:val="000000" w:themeColor="text1"/>
          <w:lang w:val="fr-FR"/>
        </w:rPr>
        <w:t xml:space="preserve">En cas de problèmes (choc boursier </w:t>
      </w:r>
      <w:r w:rsidR="006B3FC7">
        <w:rPr>
          <w:rFonts w:cstheme="minorHAnsi"/>
          <w:color w:val="000000" w:themeColor="text1"/>
          <w:lang w:val="fr-FR"/>
        </w:rPr>
        <w:t xml:space="preserve">ou autre), les incertitudes sont plus importantes et </w:t>
      </w:r>
      <w:r w:rsidR="00EA7E0F">
        <w:rPr>
          <w:rFonts w:cstheme="minorHAnsi"/>
          <w:color w:val="000000" w:themeColor="text1"/>
          <w:lang w:val="fr-FR"/>
        </w:rPr>
        <w:t xml:space="preserve">compte tenu des risques qu’on prend, </w:t>
      </w:r>
      <w:r w:rsidR="006B3FC7">
        <w:rPr>
          <w:rFonts w:cstheme="minorHAnsi"/>
          <w:color w:val="000000" w:themeColor="text1"/>
          <w:lang w:val="fr-FR"/>
        </w:rPr>
        <w:t xml:space="preserve">on attend </w:t>
      </w:r>
      <w:r w:rsidR="00020BD2">
        <w:rPr>
          <w:rFonts w:cstheme="minorHAnsi"/>
          <w:color w:val="000000" w:themeColor="text1"/>
          <w:lang w:val="fr-FR"/>
        </w:rPr>
        <w:t>15% d’intérêts</w:t>
      </w:r>
      <w:r w:rsidR="003C21C3">
        <w:rPr>
          <w:rFonts w:cstheme="minorHAnsi"/>
          <w:color w:val="000000" w:themeColor="text1"/>
          <w:lang w:val="fr-FR"/>
        </w:rPr>
        <w:t xml:space="preserve"> mais le projet existant ne nous en donnera que </w:t>
      </w:r>
      <w:r w:rsidR="003C21C3" w:rsidRPr="00474134">
        <w:rPr>
          <w:rFonts w:cstheme="minorHAnsi"/>
          <w:color w:val="000000" w:themeColor="text1"/>
          <w:lang w:val="fr-FR"/>
        </w:rPr>
        <w:t>110</w:t>
      </w:r>
      <w:r w:rsidR="00BF6A2D" w:rsidRPr="00474134">
        <w:rPr>
          <w:rFonts w:cstheme="minorHAnsi"/>
          <w:color w:val="000000" w:themeColor="text1"/>
          <w:lang w:val="fr-FR"/>
        </w:rPr>
        <w:t>. On ne sera alors d’accord que de payer ce projet existant 95, afin de tout de même obtenir les 15.</w:t>
      </w:r>
    </w:p>
    <w:p w14:paraId="3D94388D" w14:textId="77777777" w:rsidR="008C4AB0" w:rsidRPr="00474134" w:rsidRDefault="005233AF" w:rsidP="005233AF">
      <w:pPr>
        <w:spacing w:after="0"/>
        <w:rPr>
          <w:rFonts w:cstheme="minorHAnsi"/>
          <w:color w:val="000000" w:themeColor="text1"/>
          <w:lang w:val="fr-FR"/>
        </w:rPr>
      </w:pPr>
      <w:r w:rsidRPr="00474134">
        <w:rPr>
          <w:rFonts w:cstheme="minorHAnsi"/>
          <w:color w:val="000000" w:themeColor="text1"/>
          <w:lang w:val="fr-FR"/>
        </w:rPr>
        <w:t>L’équation devient donc</w:t>
      </w:r>
      <w:r w:rsidR="008C4AB0" w:rsidRPr="00474134">
        <w:rPr>
          <w:rFonts w:cstheme="minorHAnsi"/>
          <w:color w:val="000000" w:themeColor="text1"/>
          <w:lang w:val="fr-FR"/>
        </w:rPr>
        <w:t> :</w:t>
      </w:r>
    </w:p>
    <w:p w14:paraId="522E4612" w14:textId="10523A53" w:rsidR="005233AF" w:rsidRPr="00474134" w:rsidRDefault="00396519" w:rsidP="005233AF">
      <w:pPr>
        <w:spacing w:after="0"/>
        <w:rPr>
          <w:rFonts w:cstheme="minorHAnsi"/>
          <w:color w:val="000000" w:themeColor="text1"/>
          <w:lang w:val="fr-FR"/>
        </w:rPr>
      </w:pPr>
      <m:oMathPara>
        <m:oMath>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110</m:t>
              </m:r>
            </m:num>
            <m:den>
              <m:r>
                <w:rPr>
                  <w:rFonts w:ascii="Cambria Math" w:hAnsi="Cambria Math" w:cstheme="minorHAnsi"/>
                  <w:color w:val="000000" w:themeColor="text1"/>
                  <w:lang w:val="fr-FR"/>
                </w:rPr>
                <m:t>1+0.15</m:t>
              </m:r>
            </m:den>
          </m:f>
          <m:r>
            <w:rPr>
              <w:rFonts w:ascii="Cambria Math" w:hAnsi="Cambria Math" w:cstheme="minorHAnsi"/>
              <w:color w:val="000000" w:themeColor="text1"/>
              <w:lang w:val="fr-FR"/>
            </w:rPr>
            <m:t>=95</m:t>
          </m:r>
        </m:oMath>
      </m:oMathPara>
    </w:p>
    <w:p w14:paraId="5442F8F4" w14:textId="34BFAC1D" w:rsidR="005233AF" w:rsidRPr="00474134" w:rsidRDefault="008C4AB0" w:rsidP="005233AF">
      <w:pPr>
        <w:spacing w:after="0"/>
        <w:rPr>
          <w:rFonts w:cstheme="minorHAnsi"/>
          <w:color w:val="000000" w:themeColor="text1"/>
          <w:lang w:val="fr-FR"/>
        </w:rPr>
      </w:pPr>
      <w:r w:rsidRPr="00474134">
        <w:rPr>
          <w:rFonts w:cstheme="minorHAnsi"/>
          <w:color w:val="000000" w:themeColor="text1"/>
          <w:lang w:val="fr-FR"/>
        </w:rPr>
        <w:sym w:font="Symbol" w:char="F0AE"/>
      </w:r>
      <w:r w:rsidRPr="00474134">
        <w:rPr>
          <w:rFonts w:cstheme="minorHAnsi"/>
          <w:color w:val="000000" w:themeColor="text1"/>
          <w:lang w:val="fr-FR"/>
        </w:rPr>
        <w:t xml:space="preserve"> </w:t>
      </w:r>
      <w:r w:rsidR="005233AF" w:rsidRPr="00474134">
        <w:rPr>
          <w:rFonts w:cstheme="minorHAnsi"/>
          <w:color w:val="000000" w:themeColor="text1"/>
          <w:lang w:val="fr-FR"/>
        </w:rPr>
        <w:t>On est prêt à mettre 95€ en jeu.</w:t>
      </w:r>
    </w:p>
    <w:p w14:paraId="28558F5E" w14:textId="77777777" w:rsidR="005233AF" w:rsidRPr="00474134" w:rsidRDefault="005233AF" w:rsidP="005233AF">
      <w:pPr>
        <w:spacing w:after="0"/>
        <w:rPr>
          <w:rFonts w:cstheme="minorHAnsi"/>
          <w:color w:val="000000" w:themeColor="text1"/>
          <w:lang w:val="fr-FR"/>
        </w:rPr>
      </w:pPr>
    </w:p>
    <w:p w14:paraId="2A4316C6" w14:textId="0F429762" w:rsidR="00EA7E0F" w:rsidRPr="00474134" w:rsidRDefault="00EA7E0F" w:rsidP="005233AF">
      <w:pPr>
        <w:spacing w:after="0"/>
        <w:rPr>
          <w:rFonts w:cstheme="minorHAnsi"/>
          <w:color w:val="000000" w:themeColor="text1"/>
          <w:lang w:val="fr-FR"/>
        </w:rPr>
      </w:pPr>
      <w:r w:rsidRPr="00474134">
        <w:rPr>
          <w:rFonts w:cstheme="minorHAnsi"/>
          <w:color w:val="000000" w:themeColor="text1"/>
          <w:lang w:val="fr-FR"/>
        </w:rPr>
        <w:t xml:space="preserve">On </w:t>
      </w:r>
      <w:r w:rsidR="006E1320" w:rsidRPr="00474134">
        <w:rPr>
          <w:rFonts w:cstheme="minorHAnsi"/>
          <w:color w:val="000000" w:themeColor="text1"/>
          <w:lang w:val="fr-FR"/>
        </w:rPr>
        <w:t>veut toujours obtenir la rentabilité attendue, donc on changera seulement la mise de départ.</w:t>
      </w:r>
    </w:p>
    <w:p w14:paraId="7A60F3A4" w14:textId="3A09EFD8" w:rsidR="005233AF" w:rsidRPr="005233AF" w:rsidRDefault="005233AF" w:rsidP="005233AF">
      <w:pPr>
        <w:spacing w:after="0"/>
        <w:rPr>
          <w:rFonts w:cstheme="minorHAnsi"/>
          <w:color w:val="000000" w:themeColor="text1"/>
          <w:lang w:val="fr-FR"/>
        </w:rPr>
      </w:pPr>
      <w:r w:rsidRPr="00474134">
        <w:rPr>
          <w:rFonts w:cstheme="minorHAnsi"/>
          <w:color w:val="000000" w:themeColor="text1"/>
          <w:lang w:val="fr-FR"/>
        </w:rPr>
        <w:t>Si les risques augmentent, les investisseurs baissent leur prix car il y a plus de risques pour leur argent et ils</w:t>
      </w:r>
      <w:r w:rsidRPr="005233AF">
        <w:rPr>
          <w:rFonts w:cstheme="minorHAnsi"/>
          <w:color w:val="000000" w:themeColor="text1"/>
          <w:lang w:val="fr-FR"/>
        </w:rPr>
        <w:t xml:space="preserve"> </w:t>
      </w:r>
      <w:r w:rsidR="00B055E5">
        <w:rPr>
          <w:rFonts w:cstheme="minorHAnsi"/>
          <w:color w:val="000000" w:themeColor="text1"/>
          <w:lang w:val="fr-FR"/>
        </w:rPr>
        <w:t>souhaitent alors</w:t>
      </w:r>
      <w:r w:rsidRPr="005233AF">
        <w:rPr>
          <w:rFonts w:cstheme="minorHAnsi"/>
          <w:color w:val="000000" w:themeColor="text1"/>
          <w:lang w:val="fr-FR"/>
        </w:rPr>
        <w:t xml:space="preserve"> plus de %.</w:t>
      </w:r>
      <w:r w:rsidR="00966915">
        <w:rPr>
          <w:rFonts w:cstheme="minorHAnsi"/>
          <w:color w:val="000000" w:themeColor="text1"/>
          <w:lang w:val="fr-FR"/>
        </w:rPr>
        <w:t xml:space="preserve"> On doit</w:t>
      </w:r>
      <w:r w:rsidRPr="005233AF">
        <w:rPr>
          <w:rFonts w:cstheme="minorHAnsi"/>
          <w:color w:val="000000" w:themeColor="text1"/>
          <w:lang w:val="fr-FR"/>
        </w:rPr>
        <w:t xml:space="preserve"> rendre le cashflow futur équivalent à des valeurs actuelles</w:t>
      </w:r>
      <w:r w:rsidR="00966915">
        <w:rPr>
          <w:rFonts w:cstheme="minorHAnsi"/>
          <w:color w:val="000000" w:themeColor="text1"/>
          <w:lang w:val="fr-FR"/>
        </w:rPr>
        <w:t xml:space="preserve"> : Via un calcul </w:t>
      </w:r>
      <w:r w:rsidR="002E5FFE">
        <w:rPr>
          <w:rFonts w:cstheme="minorHAnsi"/>
          <w:color w:val="000000" w:themeColor="text1"/>
          <w:lang w:val="fr-FR"/>
        </w:rPr>
        <w:t>actuariel</w:t>
      </w:r>
      <w:r w:rsidRPr="005233AF">
        <w:rPr>
          <w:rFonts w:cstheme="minorHAnsi"/>
          <w:color w:val="000000" w:themeColor="text1"/>
          <w:lang w:val="fr-FR"/>
        </w:rPr>
        <w:t>.</w:t>
      </w:r>
    </w:p>
    <w:p w14:paraId="746FC2F3" w14:textId="77777777" w:rsidR="005233AF" w:rsidRPr="005233AF" w:rsidRDefault="005233AF" w:rsidP="005233AF">
      <w:pPr>
        <w:spacing w:after="0"/>
        <w:rPr>
          <w:rFonts w:cstheme="minorHAnsi"/>
          <w:color w:val="000000" w:themeColor="text1"/>
          <w:lang w:val="fr-FR"/>
        </w:rPr>
      </w:pPr>
    </w:p>
    <w:p w14:paraId="7E96E586" w14:textId="40482D80" w:rsidR="005233AF" w:rsidRPr="005233AF" w:rsidRDefault="009D22A4" w:rsidP="009D22A4">
      <w:pPr>
        <w:spacing w:after="0"/>
        <w:jc w:val="center"/>
        <w:rPr>
          <w:rFonts w:cstheme="minorHAnsi"/>
          <w:b/>
          <w:bCs/>
          <w:color w:val="000000" w:themeColor="text1"/>
          <w:lang w:val="fr-FR"/>
        </w:rPr>
      </w:pPr>
      <w:r w:rsidRPr="009D22A4">
        <w:rPr>
          <w:rFonts w:cstheme="minorHAnsi"/>
          <w:b/>
          <w:bCs/>
          <w:color w:val="000000" w:themeColor="text1"/>
          <w:lang w:val="fr-FR"/>
        </w:rPr>
        <w:sym w:font="Wingdings" w:char="F0E8"/>
      </w:r>
      <w:r>
        <w:rPr>
          <w:rFonts w:cstheme="minorHAnsi"/>
          <w:b/>
          <w:bCs/>
          <w:color w:val="000000" w:themeColor="text1"/>
          <w:lang w:val="fr-FR"/>
        </w:rPr>
        <w:t xml:space="preserve"> </w:t>
      </w:r>
      <w:r w:rsidR="005233AF" w:rsidRPr="005233AF">
        <w:rPr>
          <w:rFonts w:cstheme="minorHAnsi"/>
          <w:b/>
          <w:bCs/>
          <w:color w:val="000000" w:themeColor="text1"/>
          <w:lang w:val="fr-FR"/>
        </w:rPr>
        <w:t>La valeur d’un actif</w:t>
      </w:r>
      <w:r>
        <w:rPr>
          <w:rFonts w:cstheme="minorHAnsi"/>
          <w:b/>
          <w:bCs/>
          <w:color w:val="000000" w:themeColor="text1"/>
          <w:lang w:val="fr-FR"/>
        </w:rPr>
        <w:t xml:space="preserve"> (en finance)</w:t>
      </w:r>
      <w:r w:rsidR="005233AF" w:rsidRPr="005233AF">
        <w:rPr>
          <w:rFonts w:cstheme="minorHAnsi"/>
          <w:b/>
          <w:bCs/>
          <w:color w:val="000000" w:themeColor="text1"/>
          <w:lang w:val="fr-FR"/>
        </w:rPr>
        <w:t xml:space="preserve"> </w:t>
      </w:r>
      <w:r>
        <w:rPr>
          <w:rFonts w:cstheme="minorHAnsi"/>
          <w:b/>
          <w:bCs/>
          <w:color w:val="000000" w:themeColor="text1"/>
          <w:lang w:val="fr-FR"/>
        </w:rPr>
        <w:t>est égale à la</w:t>
      </w:r>
      <w:r w:rsidR="005233AF" w:rsidRPr="005233AF">
        <w:rPr>
          <w:rFonts w:cstheme="minorHAnsi"/>
          <w:b/>
          <w:bCs/>
          <w:color w:val="000000" w:themeColor="text1"/>
          <w:lang w:val="fr-FR"/>
        </w:rPr>
        <w:t xml:space="preserve"> valeur actuelle des cashflows futurs</w:t>
      </w:r>
    </w:p>
    <w:p w14:paraId="1F2AD457" w14:textId="2B3B34E9" w:rsidR="00C30263" w:rsidRDefault="00C30263" w:rsidP="005233AF">
      <w:pPr>
        <w:spacing w:after="0"/>
        <w:rPr>
          <w:rFonts w:cstheme="minorHAnsi"/>
          <w:color w:val="000000" w:themeColor="text1"/>
          <w:lang w:val="fr-FR"/>
        </w:rPr>
      </w:pPr>
    </w:p>
    <w:p w14:paraId="1969893E" w14:textId="77777777" w:rsidR="006556D5" w:rsidRDefault="006556D5" w:rsidP="005233AF">
      <w:pPr>
        <w:spacing w:after="0"/>
        <w:rPr>
          <w:rFonts w:cstheme="minorHAnsi"/>
          <w:color w:val="000000" w:themeColor="text1"/>
          <w:lang w:val="fr-FR"/>
        </w:rPr>
      </w:pPr>
    </w:p>
    <w:p w14:paraId="079E6ADE" w14:textId="7C0E70D6" w:rsidR="005233AF" w:rsidRPr="005233AF" w:rsidRDefault="005233AF" w:rsidP="005233AF">
      <w:pPr>
        <w:spacing w:after="0"/>
        <w:rPr>
          <w:rFonts w:cstheme="minorHAnsi"/>
          <w:color w:val="000000" w:themeColor="text1"/>
          <w:lang w:val="fr-FR"/>
        </w:rPr>
      </w:pPr>
      <w:r w:rsidRPr="005233AF">
        <w:rPr>
          <w:rFonts w:cstheme="minorHAnsi"/>
          <w:color w:val="000000" w:themeColor="text1"/>
          <w:lang w:val="fr-FR"/>
        </w:rPr>
        <w:lastRenderedPageBreak/>
        <w:t>Exemple de lien</w:t>
      </w:r>
      <w:r w:rsidR="00757393">
        <w:rPr>
          <w:rFonts w:cstheme="minorHAnsi"/>
          <w:color w:val="000000" w:themeColor="text1"/>
          <w:lang w:val="fr-FR"/>
        </w:rPr>
        <w:t>s</w:t>
      </w:r>
      <w:r w:rsidRPr="005233AF">
        <w:rPr>
          <w:rFonts w:cstheme="minorHAnsi"/>
          <w:color w:val="000000" w:themeColor="text1"/>
          <w:lang w:val="fr-FR"/>
        </w:rPr>
        <w:t xml:space="preserve"> entre </w:t>
      </w:r>
      <w:r w:rsidR="00757393">
        <w:rPr>
          <w:rFonts w:cstheme="minorHAnsi"/>
          <w:color w:val="000000" w:themeColor="text1"/>
          <w:lang w:val="fr-FR"/>
        </w:rPr>
        <w:t xml:space="preserve">les </w:t>
      </w:r>
      <w:r w:rsidRPr="005233AF">
        <w:rPr>
          <w:rFonts w:cstheme="minorHAnsi"/>
          <w:color w:val="000000" w:themeColor="text1"/>
          <w:lang w:val="fr-FR"/>
        </w:rPr>
        <w:t>marché</w:t>
      </w:r>
      <w:r w:rsidR="00757393">
        <w:rPr>
          <w:rFonts w:cstheme="minorHAnsi"/>
          <w:color w:val="000000" w:themeColor="text1"/>
          <w:lang w:val="fr-FR"/>
        </w:rPr>
        <w:t>s financiers</w:t>
      </w:r>
      <w:r w:rsidRPr="005233AF">
        <w:rPr>
          <w:rFonts w:cstheme="minorHAnsi"/>
          <w:color w:val="000000" w:themeColor="text1"/>
          <w:lang w:val="fr-FR"/>
        </w:rPr>
        <w:t xml:space="preserve"> et </w:t>
      </w:r>
      <w:r w:rsidR="00757393">
        <w:rPr>
          <w:rFonts w:cstheme="minorHAnsi"/>
          <w:color w:val="000000" w:themeColor="text1"/>
          <w:lang w:val="fr-FR"/>
        </w:rPr>
        <w:t xml:space="preserve">le </w:t>
      </w:r>
      <w:r w:rsidRPr="005233AF">
        <w:rPr>
          <w:rFonts w:cstheme="minorHAnsi"/>
          <w:color w:val="000000" w:themeColor="text1"/>
          <w:lang w:val="fr-FR"/>
        </w:rPr>
        <w:t>prix :</w:t>
      </w:r>
      <w:r w:rsidR="0014539A">
        <w:rPr>
          <w:rFonts w:cstheme="minorHAnsi"/>
          <w:color w:val="000000" w:themeColor="text1"/>
          <w:lang w:val="fr-FR"/>
        </w:rPr>
        <w:t xml:space="preserve"> Les marchés immobiliers</w:t>
      </w:r>
    </w:p>
    <w:p w14:paraId="786FAFFF" w14:textId="77777777" w:rsidR="0014539A" w:rsidRDefault="00C30263" w:rsidP="005233AF">
      <w:pPr>
        <w:spacing w:after="0"/>
        <w:rPr>
          <w:rFonts w:cstheme="minorHAnsi"/>
          <w:color w:val="000000" w:themeColor="text1"/>
          <w:lang w:val="fr-FR"/>
        </w:rPr>
      </w:pPr>
      <w:r>
        <w:rPr>
          <w:rFonts w:cstheme="minorHAnsi"/>
          <w:color w:val="000000" w:themeColor="text1"/>
          <w:lang w:val="fr-FR"/>
        </w:rPr>
        <w:t>Si t</w:t>
      </w:r>
      <w:r w:rsidR="005233AF" w:rsidRPr="005233AF">
        <w:rPr>
          <w:rFonts w:cstheme="minorHAnsi"/>
          <w:color w:val="000000" w:themeColor="text1"/>
          <w:lang w:val="fr-FR"/>
        </w:rPr>
        <w:t xml:space="preserve">out le monde </w:t>
      </w:r>
      <w:r>
        <w:rPr>
          <w:rFonts w:cstheme="minorHAnsi"/>
          <w:color w:val="000000" w:themeColor="text1"/>
          <w:lang w:val="fr-FR"/>
        </w:rPr>
        <w:t>souhaite</w:t>
      </w:r>
      <w:r w:rsidR="005233AF" w:rsidRPr="005233AF">
        <w:rPr>
          <w:rFonts w:cstheme="minorHAnsi"/>
          <w:color w:val="000000" w:themeColor="text1"/>
          <w:lang w:val="fr-FR"/>
        </w:rPr>
        <w:t xml:space="preserve"> une maison dans la ville X</w:t>
      </w:r>
      <w:r w:rsidR="0014539A">
        <w:rPr>
          <w:rFonts w:cstheme="minorHAnsi"/>
          <w:color w:val="000000" w:themeColor="text1"/>
          <w:lang w:val="fr-FR"/>
        </w:rPr>
        <w:t>, le prix des maisons va exploser</w:t>
      </w:r>
      <w:r w:rsidR="005233AF" w:rsidRPr="005233AF">
        <w:rPr>
          <w:rFonts w:cstheme="minorHAnsi"/>
          <w:color w:val="000000" w:themeColor="text1"/>
          <w:lang w:val="fr-FR"/>
        </w:rPr>
        <w:t xml:space="preserve">. </w:t>
      </w:r>
    </w:p>
    <w:p w14:paraId="157B3247" w14:textId="77777777" w:rsidR="0014539A" w:rsidRDefault="005233AF" w:rsidP="005233AF">
      <w:pPr>
        <w:spacing w:after="0"/>
        <w:rPr>
          <w:rFonts w:cstheme="minorHAnsi"/>
          <w:color w:val="000000" w:themeColor="text1"/>
          <w:lang w:val="fr-FR"/>
        </w:rPr>
      </w:pPr>
      <w:r w:rsidRPr="005233AF">
        <w:rPr>
          <w:rFonts w:cstheme="minorHAnsi"/>
          <w:color w:val="000000" w:themeColor="text1"/>
          <w:lang w:val="fr-FR"/>
        </w:rPr>
        <w:t xml:space="preserve">Une maison dans cette ville vaut un prix </w:t>
      </w:r>
      <w:r w:rsidR="0014539A">
        <w:rPr>
          <w:rFonts w:cstheme="minorHAnsi"/>
          <w:color w:val="000000" w:themeColor="text1"/>
          <w:lang w:val="fr-FR"/>
        </w:rPr>
        <w:t>Y</w:t>
      </w:r>
      <w:r w:rsidRPr="005233AF">
        <w:rPr>
          <w:rFonts w:cstheme="minorHAnsi"/>
          <w:color w:val="000000" w:themeColor="text1"/>
          <w:lang w:val="fr-FR"/>
        </w:rPr>
        <w:t xml:space="preserve"> et cette même maison construite avec les mêmes matériaux vaut un autre prix </w:t>
      </w:r>
      <w:r w:rsidR="0014539A">
        <w:rPr>
          <w:rFonts w:cstheme="minorHAnsi"/>
          <w:color w:val="000000" w:themeColor="text1"/>
          <w:lang w:val="fr-FR"/>
        </w:rPr>
        <w:t>Z ailleurs</w:t>
      </w:r>
      <w:r w:rsidRPr="005233AF">
        <w:rPr>
          <w:rFonts w:cstheme="minorHAnsi"/>
          <w:color w:val="000000" w:themeColor="text1"/>
          <w:lang w:val="fr-FR"/>
        </w:rPr>
        <w:t xml:space="preserve">. </w:t>
      </w:r>
    </w:p>
    <w:p w14:paraId="061BA08D" w14:textId="35352D89" w:rsidR="007C1C51" w:rsidRDefault="005233AF" w:rsidP="005233AF">
      <w:pPr>
        <w:spacing w:after="0"/>
        <w:rPr>
          <w:rFonts w:cstheme="minorHAnsi"/>
          <w:color w:val="000000" w:themeColor="text1"/>
          <w:lang w:val="fr-FR"/>
        </w:rPr>
      </w:pPr>
      <w:r w:rsidRPr="005233AF">
        <w:rPr>
          <w:rFonts w:cstheme="minorHAnsi"/>
          <w:color w:val="000000" w:themeColor="text1"/>
          <w:lang w:val="fr-FR"/>
        </w:rPr>
        <w:t>On peut donc dire que la valeur théorique est la même</w:t>
      </w:r>
      <w:r w:rsidR="0014539A">
        <w:rPr>
          <w:rFonts w:cstheme="minorHAnsi"/>
          <w:color w:val="000000" w:themeColor="text1"/>
          <w:lang w:val="fr-FR"/>
        </w:rPr>
        <w:t xml:space="preserve"> pour les deux maisons,</w:t>
      </w:r>
      <w:r w:rsidRPr="005233AF">
        <w:rPr>
          <w:rFonts w:cstheme="minorHAnsi"/>
          <w:color w:val="000000" w:themeColor="text1"/>
          <w:lang w:val="fr-FR"/>
        </w:rPr>
        <w:t xml:space="preserve"> car ce sont les mêmes matériaux et les mêmes employés qui sont utilisés</w:t>
      </w:r>
      <w:r w:rsidR="0067265C">
        <w:rPr>
          <w:rFonts w:cstheme="minorHAnsi"/>
          <w:color w:val="000000" w:themeColor="text1"/>
          <w:lang w:val="fr-FR"/>
        </w:rPr>
        <w:t>.</w:t>
      </w:r>
    </w:p>
    <w:p w14:paraId="30341A25" w14:textId="77777777" w:rsidR="00F17D14" w:rsidRDefault="005233AF" w:rsidP="005233AF">
      <w:pPr>
        <w:spacing w:after="0"/>
        <w:rPr>
          <w:rFonts w:cstheme="minorHAnsi"/>
          <w:color w:val="000000" w:themeColor="text1"/>
          <w:lang w:val="fr-FR"/>
        </w:rPr>
      </w:pPr>
      <w:r w:rsidRPr="005233AF">
        <w:rPr>
          <w:rFonts w:cstheme="minorHAnsi"/>
          <w:color w:val="000000" w:themeColor="text1"/>
          <w:lang w:val="fr-FR"/>
        </w:rPr>
        <w:t xml:space="preserve">MAIS comme le bien est rare, </w:t>
      </w:r>
      <w:r w:rsidR="007C1C51">
        <w:rPr>
          <w:rFonts w:cstheme="minorHAnsi"/>
          <w:color w:val="000000" w:themeColor="text1"/>
          <w:lang w:val="fr-FR"/>
        </w:rPr>
        <w:t>et que le prix reflète le jeu entre l’offre et la demande</w:t>
      </w:r>
      <w:r w:rsidR="00F17D14">
        <w:rPr>
          <w:rFonts w:cstheme="minorHAnsi"/>
          <w:color w:val="000000" w:themeColor="text1"/>
          <w:lang w:val="fr-FR"/>
        </w:rPr>
        <w:t>, on aura une transaction à un prix bien plus élevé que sa valeur théorique.</w:t>
      </w:r>
    </w:p>
    <w:p w14:paraId="5D4FAB55" w14:textId="77777777" w:rsidR="00F17D14" w:rsidRDefault="00F17D14" w:rsidP="005233AF">
      <w:pPr>
        <w:spacing w:after="0"/>
        <w:rPr>
          <w:rFonts w:cstheme="minorHAnsi"/>
          <w:color w:val="000000" w:themeColor="text1"/>
          <w:lang w:val="fr-FR"/>
        </w:rPr>
      </w:pPr>
    </w:p>
    <w:p w14:paraId="533D0907" w14:textId="5F4C67D4" w:rsidR="005233AF" w:rsidRPr="005233AF" w:rsidRDefault="003C3242" w:rsidP="005233AF">
      <w:pPr>
        <w:spacing w:after="0"/>
        <w:rPr>
          <w:rFonts w:cstheme="minorHAnsi"/>
          <w:color w:val="000000" w:themeColor="text1"/>
          <w:lang w:val="fr-FR"/>
        </w:rPr>
      </w:pPr>
      <w:r w:rsidRPr="003C3242">
        <w:rPr>
          <w:rFonts w:cstheme="minorHAnsi"/>
          <w:color w:val="000000" w:themeColor="text1"/>
          <w:lang w:val="fr-FR"/>
        </w:rPr>
        <w:sym w:font="Symbol" w:char="F0AE"/>
      </w:r>
      <w:r>
        <w:rPr>
          <w:rFonts w:cstheme="minorHAnsi"/>
          <w:color w:val="000000" w:themeColor="text1"/>
          <w:lang w:val="fr-FR"/>
        </w:rPr>
        <w:t xml:space="preserve"> </w:t>
      </w:r>
      <w:r w:rsidR="005233AF" w:rsidRPr="005233AF">
        <w:rPr>
          <w:rFonts w:cstheme="minorHAnsi"/>
          <w:color w:val="000000" w:themeColor="text1"/>
          <w:lang w:val="fr-FR"/>
        </w:rPr>
        <w:t>À tout moment, le prix d’une transaction reflète la valeur (</w:t>
      </w:r>
      <w:r>
        <w:rPr>
          <w:rFonts w:cstheme="minorHAnsi"/>
          <w:color w:val="000000" w:themeColor="text1"/>
          <w:lang w:val="fr-FR"/>
        </w:rPr>
        <w:t xml:space="preserve">sauf </w:t>
      </w:r>
      <w:r w:rsidR="005233AF" w:rsidRPr="005233AF">
        <w:rPr>
          <w:rFonts w:cstheme="minorHAnsi"/>
          <w:color w:val="000000" w:themeColor="text1"/>
          <w:lang w:val="fr-FR"/>
        </w:rPr>
        <w:t>cas spéciaux : bulle financière).</w:t>
      </w:r>
    </w:p>
    <w:p w14:paraId="679034E5" w14:textId="162A79A0" w:rsidR="005233AF" w:rsidRPr="005233AF" w:rsidRDefault="003C3242" w:rsidP="005233AF">
      <w:pPr>
        <w:spacing w:after="0"/>
        <w:rPr>
          <w:rFonts w:cstheme="minorHAnsi"/>
          <w:color w:val="000000" w:themeColor="text1"/>
          <w:lang w:val="fr-FR"/>
        </w:rPr>
      </w:pPr>
      <w:r>
        <w:rPr>
          <w:rFonts w:cstheme="minorHAnsi"/>
          <w:color w:val="000000" w:themeColor="text1"/>
          <w:lang w:val="fr-FR"/>
        </w:rPr>
        <w:t xml:space="preserve">La </w:t>
      </w:r>
      <w:r w:rsidRPr="009A4EC4">
        <w:rPr>
          <w:rFonts w:cstheme="minorHAnsi"/>
          <w:b/>
          <w:bCs/>
          <w:color w:val="000000" w:themeColor="text1"/>
          <w:lang w:val="fr-FR"/>
        </w:rPr>
        <w:t>v</w:t>
      </w:r>
      <w:r w:rsidR="005233AF" w:rsidRPr="009A4EC4">
        <w:rPr>
          <w:rFonts w:cstheme="minorHAnsi"/>
          <w:b/>
          <w:bCs/>
          <w:color w:val="000000" w:themeColor="text1"/>
          <w:lang w:val="fr-FR"/>
        </w:rPr>
        <w:t>aleur</w:t>
      </w:r>
      <w:r w:rsidR="005233AF" w:rsidRPr="005233AF">
        <w:rPr>
          <w:rFonts w:cstheme="minorHAnsi"/>
          <w:color w:val="000000" w:themeColor="text1"/>
          <w:lang w:val="fr-FR"/>
        </w:rPr>
        <w:t xml:space="preserve"> </w:t>
      </w:r>
      <w:r>
        <w:rPr>
          <w:rFonts w:cstheme="minorHAnsi"/>
          <w:color w:val="000000" w:themeColor="text1"/>
          <w:lang w:val="fr-FR"/>
        </w:rPr>
        <w:t>résulte d’une</w:t>
      </w:r>
      <w:r w:rsidR="005233AF" w:rsidRPr="005233AF">
        <w:rPr>
          <w:rFonts w:cstheme="minorHAnsi"/>
          <w:color w:val="000000" w:themeColor="text1"/>
          <w:lang w:val="fr-FR"/>
        </w:rPr>
        <w:t xml:space="preserve"> application de règles</w:t>
      </w:r>
      <w:r w:rsidR="00F36951">
        <w:rPr>
          <w:rFonts w:cstheme="minorHAnsi"/>
          <w:color w:val="000000" w:themeColor="text1"/>
          <w:lang w:val="fr-FR"/>
        </w:rPr>
        <w:t>, c’est le résultat d’un calcul.</w:t>
      </w:r>
    </w:p>
    <w:p w14:paraId="224A2FDA" w14:textId="50F4F91D" w:rsidR="005233AF" w:rsidRDefault="00F36951" w:rsidP="005233AF">
      <w:pPr>
        <w:spacing w:after="0"/>
        <w:rPr>
          <w:rFonts w:cstheme="minorHAnsi"/>
          <w:color w:val="000000" w:themeColor="text1"/>
          <w:lang w:val="fr-FR"/>
        </w:rPr>
      </w:pPr>
      <w:r>
        <w:rPr>
          <w:rFonts w:cstheme="minorHAnsi"/>
          <w:color w:val="000000" w:themeColor="text1"/>
          <w:lang w:val="fr-FR"/>
        </w:rPr>
        <w:t xml:space="preserve">Le </w:t>
      </w:r>
      <w:r w:rsidRPr="009A4EC4">
        <w:rPr>
          <w:rFonts w:cstheme="minorHAnsi"/>
          <w:b/>
          <w:bCs/>
          <w:color w:val="000000" w:themeColor="text1"/>
          <w:lang w:val="fr-FR"/>
        </w:rPr>
        <w:t>p</w:t>
      </w:r>
      <w:r w:rsidR="005233AF" w:rsidRPr="009A4EC4">
        <w:rPr>
          <w:rFonts w:cstheme="minorHAnsi"/>
          <w:b/>
          <w:bCs/>
          <w:color w:val="000000" w:themeColor="text1"/>
          <w:lang w:val="fr-FR"/>
        </w:rPr>
        <w:t>rix</w:t>
      </w:r>
      <w:r w:rsidR="005233AF" w:rsidRPr="005233AF">
        <w:rPr>
          <w:rFonts w:cstheme="minorHAnsi"/>
          <w:color w:val="000000" w:themeColor="text1"/>
          <w:lang w:val="fr-FR"/>
        </w:rPr>
        <w:t xml:space="preserve"> </w:t>
      </w:r>
      <w:r>
        <w:rPr>
          <w:rFonts w:cstheme="minorHAnsi"/>
          <w:color w:val="000000" w:themeColor="text1"/>
          <w:lang w:val="fr-FR"/>
        </w:rPr>
        <w:t xml:space="preserve">correspond aux </w:t>
      </w:r>
      <w:r w:rsidR="005233AF" w:rsidRPr="005233AF">
        <w:rPr>
          <w:rFonts w:cstheme="minorHAnsi"/>
          <w:color w:val="000000" w:themeColor="text1"/>
          <w:lang w:val="fr-FR"/>
        </w:rPr>
        <w:t>termes</w:t>
      </w:r>
      <w:r w:rsidR="009A4EC4">
        <w:rPr>
          <w:rFonts w:cstheme="minorHAnsi"/>
          <w:color w:val="000000" w:themeColor="text1"/>
          <w:lang w:val="fr-FR"/>
        </w:rPr>
        <w:t>, à la résultante</w:t>
      </w:r>
      <w:r w:rsidR="005233AF" w:rsidRPr="005233AF">
        <w:rPr>
          <w:rFonts w:cstheme="minorHAnsi"/>
          <w:color w:val="000000" w:themeColor="text1"/>
          <w:lang w:val="fr-FR"/>
        </w:rPr>
        <w:t xml:space="preserve"> de </w:t>
      </w:r>
      <w:r w:rsidR="009A4EC4">
        <w:rPr>
          <w:rFonts w:cstheme="minorHAnsi"/>
          <w:color w:val="000000" w:themeColor="text1"/>
          <w:lang w:val="fr-FR"/>
        </w:rPr>
        <w:t xml:space="preserve">la </w:t>
      </w:r>
      <w:r w:rsidR="005233AF" w:rsidRPr="005233AF">
        <w:rPr>
          <w:rFonts w:cstheme="minorHAnsi"/>
          <w:color w:val="000000" w:themeColor="text1"/>
          <w:lang w:val="fr-FR"/>
        </w:rPr>
        <w:t>transaction</w:t>
      </w:r>
      <w:r w:rsidR="009A4EC4">
        <w:rPr>
          <w:rFonts w:cstheme="minorHAnsi"/>
          <w:color w:val="000000" w:themeColor="text1"/>
          <w:lang w:val="fr-FR"/>
        </w:rPr>
        <w:t>.</w:t>
      </w:r>
    </w:p>
    <w:p w14:paraId="6105AE57" w14:textId="31FE3385" w:rsidR="00D808C8" w:rsidRDefault="00D808C8" w:rsidP="005233AF">
      <w:pPr>
        <w:spacing w:after="0"/>
        <w:rPr>
          <w:rFonts w:cstheme="minorHAnsi"/>
          <w:color w:val="000000" w:themeColor="text1"/>
          <w:lang w:val="fr-FR"/>
        </w:rPr>
      </w:pPr>
    </w:p>
    <w:p w14:paraId="702200E2" w14:textId="4E9D9B5F" w:rsidR="00D808C8" w:rsidRPr="009B14F1" w:rsidRDefault="00D808C8" w:rsidP="009B14F1">
      <w:pPr>
        <w:spacing w:after="0"/>
        <w:rPr>
          <w:rFonts w:cstheme="minorHAnsi"/>
          <w:color w:val="000000" w:themeColor="text1"/>
          <w:lang w:val="fr-FR"/>
        </w:rPr>
      </w:pPr>
      <w:r>
        <w:rPr>
          <w:rFonts w:cstheme="minorHAnsi"/>
          <w:color w:val="000000" w:themeColor="text1"/>
          <w:lang w:val="fr-FR"/>
        </w:rPr>
        <w:t xml:space="preserve">On espère donc que sur les marchés, il n’y ait pas de </w:t>
      </w:r>
      <w:proofErr w:type="gramStart"/>
      <w:r>
        <w:rPr>
          <w:rFonts w:cstheme="minorHAnsi"/>
          <w:color w:val="000000" w:themeColor="text1"/>
          <w:lang w:val="fr-FR"/>
        </w:rPr>
        <w:t>biens</w:t>
      </w:r>
      <w:r w:rsidR="00B12A54">
        <w:rPr>
          <w:rFonts w:cstheme="minorHAnsi"/>
          <w:color w:val="000000" w:themeColor="text1"/>
          <w:lang w:val="fr-FR"/>
        </w:rPr>
        <w:t xml:space="preserve"> extrêmement rare</w:t>
      </w:r>
      <w:proofErr w:type="gramEnd"/>
      <w:r w:rsidR="00B12A54">
        <w:rPr>
          <w:rFonts w:cstheme="minorHAnsi"/>
          <w:color w:val="000000" w:themeColor="text1"/>
          <w:lang w:val="fr-FR"/>
        </w:rPr>
        <w:t>, que tout le monde souhaiterait avoir.</w:t>
      </w:r>
    </w:p>
    <w:p w14:paraId="5A3169A4" w14:textId="7E0AC637" w:rsidR="00D808C8" w:rsidRDefault="00D808C8" w:rsidP="00AA4130">
      <w:pPr>
        <w:rPr>
          <w:lang w:val="fr-FR"/>
        </w:rPr>
      </w:pPr>
    </w:p>
    <w:p w14:paraId="7E632AAE" w14:textId="77777777" w:rsidR="00151B0B" w:rsidRPr="005233AF" w:rsidRDefault="00151B0B" w:rsidP="00AA4130">
      <w:pPr>
        <w:rPr>
          <w:lang w:val="fr-FR"/>
        </w:rPr>
      </w:pPr>
    </w:p>
    <w:p w14:paraId="3E96952D" w14:textId="0F5E5A7D" w:rsidR="00EC3B06" w:rsidRDefault="00EC3B06" w:rsidP="004E0670">
      <w:pPr>
        <w:pStyle w:val="Titre3"/>
        <w:numPr>
          <w:ilvl w:val="1"/>
          <w:numId w:val="1"/>
        </w:numPr>
        <w:spacing w:after="240"/>
        <w:rPr>
          <w:color w:val="auto"/>
        </w:rPr>
      </w:pPr>
      <w:bookmarkStart w:id="11" w:name="_Toc28871599"/>
      <w:r>
        <w:rPr>
          <w:color w:val="auto"/>
        </w:rPr>
        <w:t>Valeur future et intérêt composé</w:t>
      </w:r>
      <w:bookmarkEnd w:id="11"/>
    </w:p>
    <w:p w14:paraId="4D13B8A2" w14:textId="77777777" w:rsidR="00CD58BE" w:rsidRDefault="000E7C7B" w:rsidP="0039657E">
      <w:pPr>
        <w:pStyle w:val="Paragraphedeliste"/>
        <w:numPr>
          <w:ilvl w:val="0"/>
          <w:numId w:val="15"/>
        </w:numPr>
        <w:spacing w:after="240"/>
        <w:rPr>
          <w:rFonts w:cstheme="minorHAnsi"/>
          <w:color w:val="000000" w:themeColor="text1"/>
          <w:u w:val="single"/>
          <w:lang w:val="fr-FR"/>
        </w:rPr>
      </w:pPr>
      <w:r w:rsidRPr="004E0670">
        <w:rPr>
          <w:rFonts w:cstheme="minorHAnsi"/>
          <w:color w:val="000000" w:themeColor="text1"/>
          <w:u w:val="single"/>
          <w:lang w:val="fr-FR"/>
        </w:rPr>
        <w:t>Valeur future (</w:t>
      </w:r>
      <w:r w:rsidR="00C33728">
        <w:rPr>
          <w:rFonts w:cstheme="minorHAnsi"/>
          <w:color w:val="000000" w:themeColor="text1"/>
          <w:u w:val="single"/>
          <w:lang w:val="fr-FR"/>
        </w:rPr>
        <w:t>VF</w:t>
      </w:r>
      <w:r w:rsidRPr="004E0670">
        <w:rPr>
          <w:rFonts w:cstheme="minorHAnsi"/>
          <w:color w:val="000000" w:themeColor="text1"/>
          <w:u w:val="single"/>
          <w:lang w:val="fr-FR"/>
        </w:rPr>
        <w:t>)</w:t>
      </w:r>
      <w:r w:rsidR="00CD58BE">
        <w:rPr>
          <w:rFonts w:cstheme="minorHAnsi"/>
          <w:color w:val="000000" w:themeColor="text1"/>
          <w:u w:val="single"/>
          <w:lang w:val="fr-FR"/>
        </w:rPr>
        <w:t xml:space="preserve"> : </w:t>
      </w:r>
    </w:p>
    <w:p w14:paraId="274FF64D" w14:textId="08C85702" w:rsidR="000E7C7B" w:rsidRPr="00CD58BE" w:rsidRDefault="00CD58BE" w:rsidP="00CD58BE">
      <w:pPr>
        <w:pStyle w:val="Paragraphedeliste"/>
        <w:spacing w:after="240"/>
        <w:rPr>
          <w:rFonts w:cstheme="minorHAnsi"/>
          <w:color w:val="000000" w:themeColor="text1"/>
          <w:u w:val="single"/>
          <w:lang w:val="fr-FR"/>
        </w:rPr>
      </w:pPr>
      <w:r>
        <w:rPr>
          <w:rFonts w:cstheme="minorHAnsi"/>
          <w:color w:val="000000" w:themeColor="text1"/>
          <w:lang w:val="fr-FR"/>
        </w:rPr>
        <w:t>C’est le m</w:t>
      </w:r>
      <w:r w:rsidR="000E7C7B" w:rsidRPr="00CD58BE">
        <w:rPr>
          <w:rFonts w:cstheme="minorHAnsi"/>
          <w:color w:val="000000" w:themeColor="text1"/>
          <w:lang w:val="fr-FR"/>
        </w:rPr>
        <w:t xml:space="preserve">ontant auquel un investissement </w:t>
      </w:r>
      <w:r w:rsidR="00863CBA" w:rsidRPr="00CD58BE">
        <w:rPr>
          <w:rFonts w:cstheme="minorHAnsi"/>
          <w:color w:val="000000" w:themeColor="text1"/>
          <w:lang w:val="fr-FR"/>
        </w:rPr>
        <w:t>croîtra</w:t>
      </w:r>
      <w:r w:rsidR="000E7C7B" w:rsidRPr="00CD58BE">
        <w:rPr>
          <w:rFonts w:cstheme="minorHAnsi"/>
          <w:color w:val="000000" w:themeColor="text1"/>
          <w:lang w:val="fr-FR"/>
        </w:rPr>
        <w:t xml:space="preserve"> après avoir gagné des intérêts</w:t>
      </w:r>
    </w:p>
    <w:p w14:paraId="47BA96DB" w14:textId="77777777" w:rsidR="00CD58BE" w:rsidRDefault="00CD58BE" w:rsidP="001379E0">
      <w:pPr>
        <w:spacing w:after="0"/>
        <w:rPr>
          <w:rFonts w:cstheme="minorHAnsi"/>
          <w:color w:val="000000" w:themeColor="text1"/>
          <w:lang w:val="fr-FR"/>
        </w:rPr>
      </w:pPr>
      <m:oMathPara>
        <m:oMath>
          <m:r>
            <w:rPr>
              <w:rFonts w:ascii="Cambria Math" w:hAnsi="Cambria Math" w:cstheme="minorHAnsi"/>
              <w:color w:val="000000" w:themeColor="text1"/>
              <w:lang w:val="fr-FR"/>
            </w:rPr>
            <m:t>VF=VA×(1+i)</m:t>
          </m:r>
        </m:oMath>
      </m:oMathPara>
    </w:p>
    <w:p w14:paraId="348AE748" w14:textId="08BEAE8A" w:rsidR="000E7C7B" w:rsidRDefault="00CD58BE" w:rsidP="001379E0">
      <w:pPr>
        <w:spacing w:after="0"/>
        <w:rPr>
          <w:rFonts w:cstheme="minorHAnsi"/>
          <w:color w:val="000000" w:themeColor="text1"/>
          <w:lang w:val="fr-FR"/>
        </w:rPr>
      </w:pPr>
      <w:r>
        <w:rPr>
          <w:rFonts w:cstheme="minorHAnsi"/>
          <w:color w:val="000000" w:themeColor="text1"/>
          <w:lang w:val="fr-FR"/>
        </w:rPr>
        <w:t>Où VA est l</w:t>
      </w:r>
      <w:r w:rsidR="000E7C7B" w:rsidRPr="000E7C7B">
        <w:rPr>
          <w:rFonts w:cstheme="minorHAnsi"/>
          <w:color w:val="000000" w:themeColor="text1"/>
          <w:lang w:val="fr-FR"/>
        </w:rPr>
        <w:t>a valeur actuelle</w:t>
      </w:r>
      <w:r>
        <w:rPr>
          <w:rFonts w:cstheme="minorHAnsi"/>
          <w:color w:val="000000" w:themeColor="text1"/>
          <w:lang w:val="fr-FR"/>
        </w:rPr>
        <w:t>.</w:t>
      </w:r>
    </w:p>
    <w:p w14:paraId="163A8A33" w14:textId="77777777" w:rsidR="00863CBA" w:rsidRDefault="00863CBA" w:rsidP="001379E0">
      <w:pPr>
        <w:spacing w:after="0"/>
        <w:rPr>
          <w:rFonts w:cstheme="minorHAnsi"/>
          <w:color w:val="000000" w:themeColor="text1"/>
          <w:lang w:val="fr-FR"/>
        </w:rPr>
      </w:pPr>
    </w:p>
    <w:p w14:paraId="2D90FF3F" w14:textId="77777777" w:rsidR="001379E0" w:rsidRPr="000E7C7B" w:rsidRDefault="001379E0" w:rsidP="001379E0">
      <w:pPr>
        <w:spacing w:after="0"/>
        <w:rPr>
          <w:rFonts w:cstheme="minorHAnsi"/>
          <w:color w:val="000000" w:themeColor="text1"/>
          <w:lang w:val="fr-FR"/>
        </w:rPr>
      </w:pPr>
    </w:p>
    <w:p w14:paraId="4EDA08CE" w14:textId="77777777" w:rsidR="004155D3" w:rsidRDefault="000E7C7B" w:rsidP="0039657E">
      <w:pPr>
        <w:pStyle w:val="Paragraphedeliste"/>
        <w:numPr>
          <w:ilvl w:val="0"/>
          <w:numId w:val="15"/>
        </w:numPr>
        <w:spacing w:after="0"/>
        <w:rPr>
          <w:rFonts w:cstheme="minorHAnsi"/>
          <w:color w:val="000000" w:themeColor="text1"/>
          <w:u w:val="single"/>
          <w:lang w:val="fr-FR"/>
        </w:rPr>
      </w:pPr>
      <w:r w:rsidRPr="001379E0">
        <w:rPr>
          <w:rFonts w:cstheme="minorHAnsi"/>
          <w:color w:val="000000" w:themeColor="text1"/>
          <w:u w:val="single"/>
          <w:lang w:val="fr-FR"/>
        </w:rPr>
        <w:t>Intérêts composés </w:t>
      </w:r>
    </w:p>
    <w:p w14:paraId="73483ECB" w14:textId="76243970" w:rsidR="000E7C7B" w:rsidRPr="004155D3" w:rsidRDefault="004155D3" w:rsidP="004155D3">
      <w:pPr>
        <w:pStyle w:val="Paragraphedeliste"/>
        <w:spacing w:after="0"/>
        <w:rPr>
          <w:rFonts w:cstheme="minorHAnsi"/>
          <w:color w:val="000000" w:themeColor="text1"/>
          <w:u w:val="single"/>
          <w:lang w:val="fr-FR"/>
        </w:rPr>
      </w:pPr>
      <w:r w:rsidRPr="004155D3">
        <w:rPr>
          <w:rFonts w:cstheme="minorHAnsi"/>
          <w:color w:val="000000" w:themeColor="text1"/>
          <w:lang w:val="fr-FR"/>
        </w:rPr>
        <w:t>Il</w:t>
      </w:r>
      <w:r>
        <w:rPr>
          <w:rFonts w:cstheme="minorHAnsi"/>
          <w:color w:val="000000" w:themeColor="text1"/>
          <w:lang w:val="fr-FR"/>
        </w:rPr>
        <w:t>s</w:t>
      </w:r>
      <w:r w:rsidRPr="004155D3">
        <w:rPr>
          <w:rFonts w:cstheme="minorHAnsi"/>
          <w:color w:val="000000" w:themeColor="text1"/>
          <w:lang w:val="fr-FR"/>
        </w:rPr>
        <w:t xml:space="preserve"> correspondent aux intérêts</w:t>
      </w:r>
      <w:r w:rsidR="000E7C7B" w:rsidRPr="004155D3">
        <w:rPr>
          <w:rFonts w:cstheme="minorHAnsi"/>
          <w:color w:val="000000" w:themeColor="text1"/>
          <w:lang w:val="fr-FR"/>
        </w:rPr>
        <w:t xml:space="preserve"> gagnés sur les intérêts</w:t>
      </w:r>
    </w:p>
    <w:p w14:paraId="359DDFD1" w14:textId="408DE201" w:rsidR="000E7C7B" w:rsidRPr="000E7C7B" w:rsidRDefault="000E7C7B" w:rsidP="001379E0">
      <w:pPr>
        <w:spacing w:after="0"/>
        <w:rPr>
          <w:rFonts w:cstheme="minorHAnsi"/>
          <w:color w:val="000000" w:themeColor="text1"/>
          <w:lang w:val="fr-FR"/>
        </w:rPr>
      </w:pPr>
      <m:oMathPara>
        <m:oMath>
          <m:r>
            <w:rPr>
              <w:rFonts w:ascii="Cambria Math" w:hAnsi="Cambria Math" w:cstheme="minorHAnsi"/>
              <w:color w:val="000000" w:themeColor="text1"/>
              <w:lang w:val="fr-FR"/>
            </w:rPr>
            <m:t>FV=VA×</m:t>
          </m:r>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1+i</m:t>
                  </m:r>
                </m:e>
              </m:d>
            </m:e>
            <m:sup>
              <m:r>
                <w:rPr>
                  <w:rFonts w:ascii="Cambria Math" w:hAnsi="Cambria Math" w:cstheme="minorHAnsi"/>
                  <w:color w:val="000000" w:themeColor="text1"/>
                  <w:lang w:val="fr-FR"/>
                </w:rPr>
                <m:t>t</m:t>
              </m:r>
            </m:sup>
          </m:sSup>
        </m:oMath>
      </m:oMathPara>
    </w:p>
    <w:p w14:paraId="04A02853" w14:textId="77777777" w:rsidR="000E7C7B" w:rsidRPr="000E7C7B" w:rsidRDefault="000E7C7B" w:rsidP="001379E0">
      <w:pPr>
        <w:spacing w:after="0"/>
        <w:rPr>
          <w:rFonts w:cstheme="minorHAnsi"/>
          <w:color w:val="000000" w:themeColor="text1"/>
          <w:lang w:val="fr-FR"/>
        </w:rPr>
      </w:pPr>
      <w:proofErr w:type="gramStart"/>
      <w:r w:rsidRPr="000E7C7B">
        <w:rPr>
          <w:rFonts w:cstheme="minorHAnsi"/>
          <w:color w:val="000000" w:themeColor="text1"/>
          <w:lang w:val="fr-FR"/>
        </w:rPr>
        <w:t>Ou</w:t>
      </w:r>
      <w:proofErr w:type="gramEnd"/>
      <w:r w:rsidRPr="000E7C7B">
        <w:rPr>
          <w:rFonts w:cstheme="minorHAnsi"/>
          <w:color w:val="000000" w:themeColor="text1"/>
          <w:lang w:val="fr-FR"/>
        </w:rPr>
        <w:t xml:space="preserve"> </w:t>
      </w:r>
    </w:p>
    <w:p w14:paraId="0F37B200" w14:textId="69675610" w:rsidR="000E7C7B" w:rsidRPr="000E7C7B" w:rsidRDefault="000E7C7B" w:rsidP="001379E0">
      <w:pPr>
        <w:spacing w:after="0"/>
        <w:rPr>
          <w:rFonts w:cstheme="minorHAnsi"/>
          <w:color w:val="000000" w:themeColor="text1"/>
          <w:lang w:val="fr-FR"/>
        </w:rPr>
      </w:pPr>
      <m:oMathPara>
        <m:oMath>
          <m:r>
            <w:rPr>
              <w:rFonts w:ascii="Cambria Math" w:hAnsi="Cambria Math" w:cstheme="minorHAnsi"/>
              <w:color w:val="000000" w:themeColor="text1"/>
              <w:lang w:val="fr-FR"/>
            </w:rPr>
            <m:t>FV=VA×</m:t>
          </m:r>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1+i en mois</m:t>
                  </m:r>
                </m:e>
              </m:d>
            </m:e>
            <m:sup>
              <m:r>
                <w:rPr>
                  <w:rFonts w:ascii="Cambria Math" w:hAnsi="Cambria Math" w:cstheme="minorHAnsi"/>
                  <w:color w:val="000000" w:themeColor="text1"/>
                  <w:lang w:val="fr-FR"/>
                </w:rPr>
                <m:t>12. t</m:t>
              </m:r>
            </m:sup>
          </m:sSup>
        </m:oMath>
      </m:oMathPara>
    </w:p>
    <w:p w14:paraId="59828F86" w14:textId="77777777" w:rsidR="00F6317E" w:rsidRDefault="00F6317E" w:rsidP="007915BF">
      <w:pPr>
        <w:spacing w:after="0"/>
        <w:rPr>
          <w:rFonts w:cstheme="minorHAnsi"/>
          <w:color w:val="000000" w:themeColor="text1"/>
          <w:u w:val="dash"/>
          <w:lang w:val="fr-FR"/>
        </w:rPr>
      </w:pPr>
    </w:p>
    <w:p w14:paraId="7C8DD224" w14:textId="5F4E4A3A" w:rsidR="00C33A71" w:rsidRDefault="007915BF" w:rsidP="007915BF">
      <w:pPr>
        <w:spacing w:after="0"/>
        <w:rPr>
          <w:rFonts w:cstheme="minorHAnsi"/>
          <w:color w:val="000000" w:themeColor="text1"/>
          <w:lang w:val="fr-FR"/>
        </w:rPr>
      </w:pPr>
      <w:r>
        <w:rPr>
          <w:rFonts w:cstheme="minorHAnsi"/>
          <w:color w:val="000000" w:themeColor="text1"/>
          <w:lang w:val="fr-FR"/>
        </w:rPr>
        <w:t xml:space="preserve">Remarque : </w:t>
      </w:r>
      <w:r w:rsidR="000E7C7B" w:rsidRPr="000E7C7B">
        <w:rPr>
          <w:rFonts w:cstheme="minorHAnsi"/>
          <w:color w:val="000000" w:themeColor="text1"/>
          <w:lang w:val="fr-FR"/>
        </w:rPr>
        <w:t xml:space="preserve">On standardise par an pour </w:t>
      </w:r>
      <w:r>
        <w:rPr>
          <w:rFonts w:cstheme="minorHAnsi"/>
          <w:color w:val="000000" w:themeColor="text1"/>
          <w:lang w:val="fr-FR"/>
        </w:rPr>
        <w:t>plus</w:t>
      </w:r>
      <w:r w:rsidR="000E7C7B" w:rsidRPr="000E7C7B">
        <w:rPr>
          <w:rFonts w:cstheme="minorHAnsi"/>
          <w:color w:val="000000" w:themeColor="text1"/>
          <w:lang w:val="fr-FR"/>
        </w:rPr>
        <w:t xml:space="preserve"> de facilité sur la longue durée</w:t>
      </w:r>
      <w:r>
        <w:rPr>
          <w:rFonts w:cstheme="minorHAnsi"/>
          <w:color w:val="000000" w:themeColor="text1"/>
          <w:lang w:val="fr-FR"/>
        </w:rPr>
        <w:t>,</w:t>
      </w:r>
      <w:r w:rsidR="000E7C7B" w:rsidRPr="000E7C7B">
        <w:rPr>
          <w:rFonts w:cstheme="minorHAnsi"/>
          <w:color w:val="000000" w:themeColor="text1"/>
          <w:lang w:val="fr-FR"/>
        </w:rPr>
        <w:t xml:space="preserve"> avec toujours le même pourcentage chaque année. On suppose</w:t>
      </w:r>
      <w:r>
        <w:rPr>
          <w:rFonts w:cstheme="minorHAnsi"/>
          <w:color w:val="000000" w:themeColor="text1"/>
          <w:lang w:val="fr-FR"/>
        </w:rPr>
        <w:t xml:space="preserve"> dans ce cas,</w:t>
      </w:r>
      <w:r w:rsidR="000E7C7B" w:rsidRPr="000E7C7B">
        <w:rPr>
          <w:rFonts w:cstheme="minorHAnsi"/>
          <w:color w:val="000000" w:themeColor="text1"/>
          <w:lang w:val="fr-FR"/>
        </w:rPr>
        <w:t xml:space="preserve"> la composition de l’intérêt sur base mensuelle. </w:t>
      </w:r>
    </w:p>
    <w:p w14:paraId="38EB5400" w14:textId="387F55A2" w:rsidR="007B0702" w:rsidRDefault="007B0702" w:rsidP="007915BF">
      <w:pPr>
        <w:spacing w:after="0"/>
        <w:rPr>
          <w:rFonts w:cstheme="minorHAnsi"/>
          <w:color w:val="000000" w:themeColor="text1"/>
          <w:lang w:val="fr-FR"/>
        </w:rPr>
      </w:pPr>
      <w:r>
        <w:rPr>
          <w:rFonts w:cstheme="minorHAnsi"/>
          <w:color w:val="000000" w:themeColor="text1"/>
          <w:lang w:val="fr-FR"/>
        </w:rPr>
        <w:t xml:space="preserve">Exemple : On parle </w:t>
      </w:r>
      <w:r w:rsidR="00AD35BF">
        <w:rPr>
          <w:rFonts w:cstheme="minorHAnsi"/>
          <w:color w:val="000000" w:themeColor="text1"/>
          <w:lang w:val="fr-FR"/>
        </w:rPr>
        <w:t xml:space="preserve">en rendement </w:t>
      </w:r>
      <w:proofErr w:type="gramStart"/>
      <w:r w:rsidR="00AD35BF">
        <w:rPr>
          <w:rFonts w:cstheme="minorHAnsi"/>
          <w:color w:val="000000" w:themeColor="text1"/>
          <w:lang w:val="fr-FR"/>
        </w:rPr>
        <w:t>( =</w:t>
      </w:r>
      <w:proofErr w:type="gramEnd"/>
      <w:r w:rsidR="00AD35BF">
        <w:rPr>
          <w:rFonts w:cstheme="minorHAnsi"/>
          <w:color w:val="000000" w:themeColor="text1"/>
          <w:lang w:val="fr-FR"/>
        </w:rPr>
        <w:t xml:space="preserve"> rendement standardisé par) pour éviter les incompréhension.</w:t>
      </w:r>
    </w:p>
    <w:p w14:paraId="0804F34F" w14:textId="51499BF7" w:rsidR="00AD35BF" w:rsidRDefault="00F67293" w:rsidP="007915BF">
      <w:pPr>
        <w:spacing w:after="0"/>
        <w:rPr>
          <w:rFonts w:cstheme="minorHAnsi"/>
          <w:color w:val="000000" w:themeColor="text1"/>
          <w:lang w:val="fr-FR"/>
        </w:rPr>
      </w:pPr>
      <w:r>
        <w:rPr>
          <w:rFonts w:cstheme="minorHAnsi"/>
          <w:color w:val="000000" w:themeColor="text1"/>
          <w:lang w:val="fr-FR"/>
        </w:rPr>
        <w:t xml:space="preserve">A l’année 1, on place 100€ à un rendement de 21% </w:t>
      </w:r>
      <w:r w:rsidRPr="00F67293">
        <w:rPr>
          <w:rFonts w:cstheme="minorHAnsi"/>
          <w:color w:val="000000" w:themeColor="text1"/>
          <w:lang w:val="fr-FR"/>
        </w:rPr>
        <w:sym w:font="Symbol" w:char="F0AE"/>
      </w:r>
      <w:r>
        <w:rPr>
          <w:rFonts w:cstheme="minorHAnsi"/>
          <w:color w:val="000000" w:themeColor="text1"/>
          <w:lang w:val="fr-FR"/>
        </w:rPr>
        <w:t xml:space="preserve"> On obtient 121 à l’année 2.</w:t>
      </w:r>
    </w:p>
    <w:p w14:paraId="0FF12827" w14:textId="7DC3E0CF" w:rsidR="00E7380C" w:rsidRDefault="00E7380C" w:rsidP="007915BF">
      <w:pPr>
        <w:spacing w:after="0"/>
        <w:rPr>
          <w:rFonts w:cstheme="minorHAnsi"/>
          <w:color w:val="000000" w:themeColor="text1"/>
          <w:lang w:val="fr-FR"/>
        </w:rPr>
      </w:pPr>
      <w:r>
        <w:rPr>
          <w:rFonts w:cstheme="minorHAnsi"/>
          <w:color w:val="000000" w:themeColor="text1"/>
          <w:lang w:val="fr-FR"/>
        </w:rPr>
        <w:t xml:space="preserve">Si on veut obtenir 21% au bout de 2 ans, on ne doit avoir un rendement que de 10% par an (même si 10 +10 ≠ 21) : 100 </w:t>
      </w:r>
      <w:r w:rsidRPr="00E7380C">
        <w:rPr>
          <w:rFonts w:cstheme="minorHAnsi"/>
          <w:color w:val="000000" w:themeColor="text1"/>
          <w:lang w:val="fr-FR"/>
        </w:rPr>
        <w:sym w:font="Symbol" w:char="F0AE"/>
      </w:r>
      <w:r>
        <w:rPr>
          <w:rFonts w:cstheme="minorHAnsi"/>
          <w:color w:val="000000" w:themeColor="text1"/>
          <w:lang w:val="fr-FR"/>
        </w:rPr>
        <w:t xml:space="preserve"> 110 </w:t>
      </w:r>
      <w:r w:rsidRPr="00E7380C">
        <w:rPr>
          <w:rFonts w:cstheme="minorHAnsi"/>
          <w:color w:val="000000" w:themeColor="text1"/>
          <w:lang w:val="fr-FR"/>
        </w:rPr>
        <w:sym w:font="Symbol" w:char="F0AE"/>
      </w:r>
      <w:r>
        <w:rPr>
          <w:rFonts w:cstheme="minorHAnsi"/>
          <w:color w:val="000000" w:themeColor="text1"/>
          <w:lang w:val="fr-FR"/>
        </w:rPr>
        <w:t xml:space="preserve"> 121.</w:t>
      </w:r>
    </w:p>
    <w:p w14:paraId="2485A6F3" w14:textId="492E1083" w:rsidR="00F6317E" w:rsidRPr="000E7C7B" w:rsidRDefault="00FE0C96" w:rsidP="007915BF">
      <w:pPr>
        <w:spacing w:after="0"/>
        <w:rPr>
          <w:rFonts w:cstheme="minorHAnsi"/>
          <w:color w:val="000000" w:themeColor="text1"/>
          <w:lang w:val="fr-FR"/>
        </w:rPr>
      </w:pPr>
      <w:r w:rsidRPr="00FE0C96">
        <w:rPr>
          <w:rFonts w:cstheme="minorHAnsi"/>
          <w:color w:val="000000" w:themeColor="text1"/>
          <w:lang w:val="fr-FR"/>
        </w:rPr>
        <w:sym w:font="Symbol" w:char="F0AE"/>
      </w:r>
      <w:r>
        <w:rPr>
          <w:rFonts w:cstheme="minorHAnsi"/>
          <w:color w:val="000000" w:themeColor="text1"/>
          <w:lang w:val="fr-FR"/>
        </w:rPr>
        <w:t xml:space="preserve"> 10% par an est égal à 21% sur 2 ans. On rend donc une </w:t>
      </w:r>
      <w:r w:rsidR="003A6C2A">
        <w:rPr>
          <w:rFonts w:cstheme="minorHAnsi"/>
          <w:color w:val="000000" w:themeColor="text1"/>
          <w:lang w:val="fr-FR"/>
        </w:rPr>
        <w:t>rentabilité sur 2 ans, équivalente à une rentabilité sur 1 an.</w:t>
      </w:r>
    </w:p>
    <w:p w14:paraId="5D896298" w14:textId="77777777" w:rsidR="00D920F6" w:rsidRDefault="00D920F6" w:rsidP="00D920F6">
      <w:pPr>
        <w:pStyle w:val="Sansinterligne"/>
      </w:pPr>
    </w:p>
    <w:p w14:paraId="398E2E4D" w14:textId="77777777" w:rsidR="00F6317E" w:rsidRDefault="00F6317E" w:rsidP="00D920F6">
      <w:pPr>
        <w:pStyle w:val="Sansinterligne"/>
      </w:pPr>
    </w:p>
    <w:p w14:paraId="4544C406" w14:textId="00C8FC92" w:rsidR="00D920F6" w:rsidRDefault="00D920F6" w:rsidP="00D920F6">
      <w:pPr>
        <w:pStyle w:val="Sansinterligne"/>
      </w:pPr>
      <w:r>
        <w:t>La capitalisation consiste à calculer la valeur future d’une somme actuelle (</w:t>
      </w:r>
      <w:r w:rsidR="009A780E">
        <w:t>V</w:t>
      </w:r>
      <w:r w:rsidR="00C47833">
        <w:t>A</w:t>
      </w:r>
      <w:r>
        <w:t>) :</w:t>
      </w:r>
    </w:p>
    <w:p w14:paraId="7A20E39B" w14:textId="77777777" w:rsidR="00D920F6" w:rsidRDefault="00D920F6" w:rsidP="00D920F6">
      <w:pPr>
        <w:pStyle w:val="Sansinterligne"/>
        <w:rPr>
          <w:sz w:val="8"/>
          <w:szCs w:val="8"/>
        </w:rPr>
      </w:pPr>
    </w:p>
    <w:p w14:paraId="5AC8B1CF" w14:textId="6AEC32DA" w:rsidR="00D920F6" w:rsidRDefault="00D920F6" w:rsidP="00D920F6">
      <w:pPr>
        <w:pStyle w:val="Sansinterligne"/>
        <w:jc w:val="center"/>
      </w:pPr>
      <m:oMathPara>
        <m:oMath>
          <m:r>
            <m:rPr>
              <m:sty m:val="p"/>
            </m:rPr>
            <w:rPr>
              <w:rFonts w:ascii="Cambria Math" w:hAnsi="Cambria Math"/>
            </w:rPr>
            <m:t>VF=VA∙</m:t>
          </m:r>
          <m:sSup>
            <m:sSupPr>
              <m:ctrlPr>
                <w:rPr>
                  <w:rFonts w:ascii="Cambria Math" w:hAnsi="Cambria Math"/>
                </w:rPr>
              </m:ctrlPr>
            </m:sSupPr>
            <m:e>
              <m:r>
                <m:rPr>
                  <m:sty m:val="p"/>
                </m:rPr>
                <w:rPr>
                  <w:rFonts w:ascii="Cambria Math" w:hAnsi="Cambria Math"/>
                </w:rPr>
                <m:t xml:space="preserve"> (1+i) </m:t>
              </m:r>
            </m:e>
            <m:sup>
              <m:r>
                <m:rPr>
                  <m:sty m:val="p"/>
                </m:rPr>
                <w:rPr>
                  <w:rFonts w:ascii="Cambria Math" w:hAnsi="Cambria Math"/>
                </w:rPr>
                <m:t>n</m:t>
              </m:r>
            </m:sup>
          </m:sSup>
        </m:oMath>
      </m:oMathPara>
    </w:p>
    <w:p w14:paraId="605A3FD1" w14:textId="77777777" w:rsidR="00D920F6" w:rsidRDefault="00D920F6" w:rsidP="00D920F6">
      <w:pPr>
        <w:pStyle w:val="Sansinterligne"/>
        <w:rPr>
          <w:sz w:val="16"/>
          <w:szCs w:val="16"/>
        </w:rPr>
      </w:pPr>
    </w:p>
    <w:p w14:paraId="5537B5DC" w14:textId="5ED4847E" w:rsidR="00D920F6" w:rsidRDefault="00D920F6" w:rsidP="00D920F6">
      <w:pPr>
        <w:pStyle w:val="Sansinterligne"/>
      </w:pPr>
      <w:r>
        <w:t>Où n est un nombre d’années ou de mois et i le taux d’actualisation.</w:t>
      </w:r>
    </w:p>
    <w:p w14:paraId="55489D53" w14:textId="71EB0D9B" w:rsidR="00D920F6" w:rsidRDefault="00D920F6" w:rsidP="00D920F6">
      <w:pPr>
        <w:pStyle w:val="Sansinterligne"/>
      </w:pPr>
      <w:r>
        <w:t>L’actualisation consiste à calculer la valeur actuelle d’une somme future (</w:t>
      </w:r>
      <w:r w:rsidR="009A780E">
        <w:t>VF</w:t>
      </w:r>
      <w:r>
        <w:t>) :</w:t>
      </w:r>
    </w:p>
    <w:p w14:paraId="5DC86DBD" w14:textId="77777777" w:rsidR="00D920F6" w:rsidRDefault="00D920F6" w:rsidP="00D920F6">
      <w:pPr>
        <w:pStyle w:val="Sansinterligne"/>
        <w:rPr>
          <w:sz w:val="8"/>
          <w:szCs w:val="8"/>
        </w:rPr>
      </w:pPr>
    </w:p>
    <w:p w14:paraId="6D26DDC6" w14:textId="51B5B306" w:rsidR="00D920F6" w:rsidRDefault="00D920F6" w:rsidP="00D920F6">
      <w:pPr>
        <w:pStyle w:val="Sansinterligne"/>
        <w:jc w:val="center"/>
      </w:pPr>
      <m:oMathPara>
        <m:oMath>
          <m:r>
            <m:rPr>
              <m:sty m:val="p"/>
            </m:rPr>
            <w:rPr>
              <w:rFonts w:ascii="Cambria Math" w:hAnsi="Cambria Math"/>
            </w:rPr>
            <w:lastRenderedPageBreak/>
            <m:t>VA=</m:t>
          </m:r>
          <m:f>
            <m:fPr>
              <m:ctrlPr>
                <w:rPr>
                  <w:rFonts w:ascii="Cambria Math" w:hAnsi="Cambria Math"/>
                </w:rPr>
              </m:ctrlPr>
            </m:fPr>
            <m:num>
              <m:r>
                <m:rPr>
                  <m:sty m:val="p"/>
                </m:rPr>
                <w:rPr>
                  <w:rFonts w:ascii="Cambria Math" w:hAnsi="Cambria Math"/>
                </w:rPr>
                <m:t>VF</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1+i</m:t>
                      </m:r>
                    </m:e>
                  </m:d>
                </m:e>
                <m:sup>
                  <m:r>
                    <m:rPr>
                      <m:sty m:val="p"/>
                    </m:rPr>
                    <w:rPr>
                      <w:rFonts w:ascii="Cambria Math" w:hAnsi="Cambria Math"/>
                    </w:rPr>
                    <m:t>n</m:t>
                  </m:r>
                </m:sup>
              </m:sSup>
            </m:den>
          </m:f>
        </m:oMath>
      </m:oMathPara>
    </w:p>
    <w:p w14:paraId="0716E746" w14:textId="77777777" w:rsidR="00D920F6" w:rsidRDefault="00D920F6" w:rsidP="00D920F6">
      <w:pPr>
        <w:pStyle w:val="Sansinterligne"/>
        <w:rPr>
          <w:sz w:val="16"/>
          <w:szCs w:val="16"/>
        </w:rPr>
      </w:pPr>
    </w:p>
    <w:p w14:paraId="14B3231A" w14:textId="77777777" w:rsidR="00D920F6" w:rsidRDefault="00D920F6" w:rsidP="00D920F6">
      <w:pPr>
        <w:pStyle w:val="Sansinterligne"/>
      </w:pPr>
      <w:r>
        <w:t xml:space="preserve">On peut prendre des décisions financières en comparant les valeurs actuelles de séquences de cash-flows. </w:t>
      </w:r>
    </w:p>
    <w:p w14:paraId="3756588A" w14:textId="77777777" w:rsidR="00D920F6" w:rsidRPr="006556D5" w:rsidRDefault="00D920F6" w:rsidP="00D920F6">
      <w:pPr>
        <w:pStyle w:val="Sansinterligne"/>
      </w:pPr>
      <w:r>
        <w:t>La VA d’un cash-flow futur (</w:t>
      </w:r>
      <w:r>
        <w:rPr>
          <w:i/>
        </w:rPr>
        <w:t>discounted cash-flow</w:t>
      </w:r>
      <w:r>
        <w:t xml:space="preserve">) moins l’investissement initial est </w:t>
      </w:r>
      <w:proofErr w:type="gramStart"/>
      <w:r>
        <w:t>appelée</w:t>
      </w:r>
      <w:proofErr w:type="gramEnd"/>
      <w:r>
        <w:t xml:space="preserve"> la valeur actuelle nette (VAN/NPV). Si un investissement </w:t>
      </w:r>
      <w:proofErr w:type="gramStart"/>
      <w:r>
        <w:t>a</w:t>
      </w:r>
      <w:proofErr w:type="gramEnd"/>
      <w:r>
        <w:t xml:space="preserve"> une VAN positive, alors il vaut la peine d’être </w:t>
      </w:r>
      <w:r w:rsidRPr="006556D5">
        <w:t xml:space="preserve">entrepris. </w:t>
      </w:r>
    </w:p>
    <w:p w14:paraId="3A62FEFB" w14:textId="1E9321D5" w:rsidR="000E7C7B" w:rsidRPr="006556D5" w:rsidRDefault="000E7C7B" w:rsidP="000E7C7B">
      <w:pPr>
        <w:rPr>
          <w:rFonts w:cstheme="minorHAnsi"/>
          <w:color w:val="000000" w:themeColor="text1"/>
          <w:lang w:val="fr-FR"/>
        </w:rPr>
      </w:pPr>
    </w:p>
    <w:p w14:paraId="0D85AFDD" w14:textId="2AA20BA2" w:rsidR="00F6317E" w:rsidRPr="006556D5" w:rsidRDefault="00F6317E" w:rsidP="00F6317E">
      <w:pPr>
        <w:spacing w:after="0"/>
        <w:rPr>
          <w:rFonts w:cstheme="minorHAnsi"/>
          <w:color w:val="000000" w:themeColor="text1"/>
          <w:lang w:val="fr-FR"/>
        </w:rPr>
      </w:pPr>
      <w:r w:rsidRPr="006556D5">
        <w:rPr>
          <w:rFonts w:cstheme="minorHAnsi"/>
          <w:color w:val="000000" w:themeColor="text1"/>
          <w:lang w:val="fr-FR"/>
        </w:rPr>
        <w:t>!! L’exposant doit toujours être dans la même unité que le taux d’actualisation (an, mois, …).</w:t>
      </w:r>
    </w:p>
    <w:p w14:paraId="25A50505" w14:textId="02FBFD5B" w:rsidR="00F6317E" w:rsidRPr="006556D5" w:rsidRDefault="00F6317E" w:rsidP="00F6317E">
      <w:pPr>
        <w:spacing w:after="0"/>
        <w:rPr>
          <w:rFonts w:cstheme="minorHAnsi"/>
          <w:color w:val="000000" w:themeColor="text1"/>
          <w:lang w:val="fr-FR"/>
        </w:rPr>
      </w:pPr>
      <w:r w:rsidRPr="006556D5">
        <w:rPr>
          <w:rFonts w:cstheme="minorHAnsi"/>
          <w:color w:val="000000" w:themeColor="text1"/>
          <w:lang w:val="fr-FR"/>
        </w:rPr>
        <w:t>Exemple : Placer 100</w:t>
      </w:r>
      <w:r w:rsidR="00863CBA" w:rsidRPr="006556D5">
        <w:rPr>
          <w:rFonts w:cstheme="minorHAnsi"/>
          <w:color w:val="000000" w:themeColor="text1"/>
          <w:lang w:val="fr-FR"/>
        </w:rPr>
        <w:t>€</w:t>
      </w:r>
      <w:r w:rsidRPr="006556D5">
        <w:rPr>
          <w:rFonts w:cstheme="minorHAnsi"/>
          <w:color w:val="000000" w:themeColor="text1"/>
          <w:lang w:val="fr-FR"/>
        </w:rPr>
        <w:t xml:space="preserve"> à un taux mensuel </w:t>
      </w:r>
      <w:r w:rsidR="00053376" w:rsidRPr="006556D5">
        <w:rPr>
          <w:rFonts w:cstheme="minorHAnsi"/>
          <w:color w:val="000000" w:themeColor="text1"/>
          <w:lang w:val="fr-FR"/>
        </w:rPr>
        <w:t xml:space="preserve">de ? % pendant 12 mois est égal à placer 100€ à un taux annuel de 10% pendant 1 an. </w:t>
      </w:r>
    </w:p>
    <w:p w14:paraId="0190C223" w14:textId="3D695B68" w:rsidR="005C20A6" w:rsidRPr="006556D5" w:rsidRDefault="00053376" w:rsidP="005C20A6">
      <w:pPr>
        <w:spacing w:after="0"/>
        <w:rPr>
          <w:rFonts w:eastAsiaTheme="minorEastAsia" w:cstheme="minorHAnsi"/>
          <w:color w:val="000000" w:themeColor="text1"/>
          <w:lang w:val="fr-FR"/>
        </w:rPr>
      </w:pPr>
      <w:r w:rsidRPr="006556D5">
        <w:rPr>
          <w:rFonts w:cstheme="minorHAnsi"/>
          <w:color w:val="000000" w:themeColor="text1"/>
          <w:lang w:val="fr-FR"/>
        </w:rPr>
        <w:t xml:space="preserve">On va pouvoir isoler le </w:t>
      </w:r>
      <w:r w:rsidR="0095762E" w:rsidRPr="006556D5">
        <w:rPr>
          <w:rFonts w:cstheme="minorHAnsi"/>
          <w:color w:val="000000" w:themeColor="text1"/>
          <w:lang w:val="fr-FR"/>
        </w:rPr>
        <w:t>taux mensuel (</w:t>
      </w:r>
      <m:oMath>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oMath>
      <w:r w:rsidR="005C20A6" w:rsidRPr="006556D5">
        <w:rPr>
          <w:rFonts w:eastAsiaTheme="minorEastAsia" w:cstheme="minorHAnsi"/>
          <w:color w:val="000000" w:themeColor="text1"/>
          <w:lang w:val="fr-FR"/>
        </w:rPr>
        <w:t>) pour le calculer.</w:t>
      </w:r>
    </w:p>
    <w:p w14:paraId="2DC71ECF" w14:textId="4F7E3A5C" w:rsidR="00151B0B" w:rsidRDefault="00151B0B" w:rsidP="005C20A6">
      <w:pPr>
        <w:spacing w:after="0"/>
        <w:rPr>
          <w:rFonts w:eastAsiaTheme="minorEastAsia" w:cstheme="minorHAnsi"/>
          <w:color w:val="000000" w:themeColor="text1"/>
          <w:lang w:val="fr-FR"/>
        </w:rPr>
      </w:pPr>
      <w:r w:rsidRPr="006556D5">
        <w:rPr>
          <w:rFonts w:eastAsiaTheme="minorEastAsia" w:cstheme="minorHAnsi"/>
          <w:color w:val="000000" w:themeColor="text1"/>
          <w:lang w:val="fr-FR"/>
        </w:rPr>
        <w:t>Premièrement, on actualise la somme à rembourser, puis on veut raccourcir</w:t>
      </w:r>
      <w:r>
        <w:rPr>
          <w:rFonts w:eastAsiaTheme="minorEastAsia" w:cstheme="minorHAnsi"/>
          <w:color w:val="000000" w:themeColor="text1"/>
          <w:lang w:val="fr-FR"/>
        </w:rPr>
        <w:t xml:space="preserve"> le long calcul.</w:t>
      </w:r>
    </w:p>
    <w:p w14:paraId="454C5873" w14:textId="77777777" w:rsidR="00690BD4" w:rsidRDefault="00690BD4" w:rsidP="005C20A6">
      <w:pPr>
        <w:spacing w:after="0"/>
        <w:rPr>
          <w:rFonts w:cstheme="minorHAnsi"/>
          <w:color w:val="000000" w:themeColor="text1"/>
          <w:lang w:val="fr-FR"/>
        </w:rPr>
      </w:pPr>
    </w:p>
    <w:p w14:paraId="7463EBE4" w14:textId="2B01DD15" w:rsidR="00DB66A4" w:rsidRPr="00042787" w:rsidRDefault="00396519" w:rsidP="005C20A6">
      <w:pPr>
        <w:spacing w:after="0"/>
        <w:jc w:val="center"/>
        <w:rPr>
          <w:rFonts w:eastAsiaTheme="minorEastAsia" w:cstheme="minorHAnsi"/>
          <w:color w:val="000000" w:themeColor="text1"/>
          <w:lang w:val="fr-FR"/>
        </w:rPr>
      </w:pPr>
      <m:oMathPara>
        <m:oMath>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110</m:t>
              </m:r>
            </m:num>
            <m:den>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r>
            <w:rPr>
              <w:rFonts w:ascii="Cambria Math" w:hAnsi="Cambria Math" w:cstheme="minorHAnsi"/>
              <w:color w:val="000000" w:themeColor="text1"/>
              <w:lang w:val="fr-FR"/>
            </w:rPr>
            <m:t>+</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110</m:t>
              </m:r>
            </m:num>
            <m:den>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2</m:t>
                  </m:r>
                </m:sup>
              </m:sSup>
            </m:den>
          </m:f>
          <m:r>
            <w:rPr>
              <w:rFonts w:ascii="Cambria Math" w:hAnsi="Cambria Math" w:cstheme="minorHAnsi"/>
              <w:color w:val="000000" w:themeColor="text1"/>
              <w:lang w:val="fr-FR"/>
            </w:rPr>
            <m:t>+…+</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110</m:t>
              </m:r>
            </m:num>
            <m:den>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12</m:t>
                  </m:r>
                </m:sup>
              </m:sSup>
              <m:r>
                <w:rPr>
                  <w:rFonts w:ascii="Cambria Math" w:hAnsi="Cambria Math" w:cstheme="minorHAnsi"/>
                  <w:color w:val="000000" w:themeColor="text1"/>
                  <w:lang w:val="fr-FR"/>
                </w:rPr>
                <m:t xml:space="preserve"> </m:t>
              </m:r>
            </m:den>
          </m:f>
          <m:r>
            <w:rPr>
              <w:rFonts w:ascii="Cambria Math" w:eastAsiaTheme="minorEastAsia" w:hAnsi="Cambria Math" w:cstheme="minorHAnsi"/>
              <w:color w:val="000000" w:themeColor="text1"/>
              <w:lang w:val="fr-FR"/>
            </w:rPr>
            <m:t xml:space="preserve"> = 100. (1+0,1) = 110 </m:t>
          </m:r>
        </m:oMath>
      </m:oMathPara>
    </w:p>
    <w:p w14:paraId="018B4B2B" w14:textId="3891B410" w:rsidR="00042787" w:rsidRDefault="00042787" w:rsidP="005C20A6">
      <w:pPr>
        <w:spacing w:after="0"/>
        <w:jc w:val="center"/>
        <w:rPr>
          <w:rFonts w:eastAsiaTheme="minorEastAsia" w:cstheme="minorHAnsi"/>
          <w:color w:val="000000" w:themeColor="text1"/>
          <w:lang w:val="fr-FR"/>
        </w:rPr>
      </w:pPr>
    </w:p>
    <w:p w14:paraId="48B59F15" w14:textId="7AA4B73A" w:rsidR="00151B0B" w:rsidRDefault="00151B0B" w:rsidP="005C20A6">
      <w:pPr>
        <w:spacing w:after="0"/>
        <w:jc w:val="center"/>
        <w:rPr>
          <w:rFonts w:eastAsiaTheme="minorEastAsia" w:cstheme="minorHAnsi"/>
          <w:color w:val="000000" w:themeColor="text1"/>
          <w:lang w:val="fr-FR"/>
        </w:rPr>
      </w:pPr>
    </w:p>
    <w:p w14:paraId="1C161AAB" w14:textId="3CDC89DA" w:rsidR="00151B0B" w:rsidRDefault="00151B0B" w:rsidP="00151B0B">
      <w:pPr>
        <w:spacing w:after="0"/>
        <w:rPr>
          <w:rFonts w:eastAsiaTheme="minorEastAsia" w:cstheme="minorHAnsi"/>
          <w:color w:val="000000" w:themeColor="text1"/>
          <w:lang w:val="fr-FR"/>
        </w:rPr>
      </w:pPr>
      <w:r>
        <w:rPr>
          <w:rFonts w:eastAsiaTheme="minorEastAsia" w:cstheme="minorHAnsi"/>
          <w:color w:val="000000" w:themeColor="text1"/>
          <w:lang w:val="fr-FR"/>
        </w:rPr>
        <w:t xml:space="preserve">Détail : </w:t>
      </w:r>
    </w:p>
    <w:p w14:paraId="73A142D7" w14:textId="188091B3" w:rsidR="00151B0B" w:rsidRDefault="00151B0B" w:rsidP="00151B0B">
      <w:pPr>
        <w:spacing w:after="0"/>
        <w:rPr>
          <w:rFonts w:eastAsiaTheme="minorEastAsia" w:cstheme="minorHAnsi"/>
          <w:color w:val="000000" w:themeColor="text1"/>
          <w:lang w:val="fr-FR"/>
        </w:rPr>
      </w:pPr>
      <m:oMathPara>
        <m:oMath>
          <m:r>
            <w:rPr>
              <w:rFonts w:ascii="Cambria Math" w:hAnsi="Cambria Math" w:cstheme="minorHAnsi"/>
              <w:color w:val="000000" w:themeColor="text1"/>
              <w:lang w:val="fr-FR"/>
            </w:rPr>
            <m:t xml:space="preserve">100 = </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M</m:t>
              </m:r>
            </m:num>
            <m:den>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r>
            <w:rPr>
              <w:rFonts w:ascii="Cambria Math" w:hAnsi="Cambria Math" w:cstheme="minorHAnsi"/>
              <w:color w:val="000000" w:themeColor="text1"/>
              <w:lang w:val="fr-FR"/>
            </w:rPr>
            <m:t>+</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M</m:t>
              </m:r>
            </m:num>
            <m:den>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2</m:t>
                  </m:r>
                </m:sup>
              </m:sSup>
            </m:den>
          </m:f>
          <m:r>
            <w:rPr>
              <w:rFonts w:ascii="Cambria Math" w:hAnsi="Cambria Math" w:cstheme="minorHAnsi"/>
              <w:color w:val="000000" w:themeColor="text1"/>
              <w:lang w:val="fr-FR"/>
            </w:rPr>
            <m:t>+…+</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M</m:t>
              </m:r>
            </m:num>
            <m:den>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12</m:t>
                  </m:r>
                </m:sup>
              </m:sSup>
              <m:r>
                <w:rPr>
                  <w:rFonts w:ascii="Cambria Math" w:hAnsi="Cambria Math" w:cstheme="minorHAnsi"/>
                  <w:color w:val="000000" w:themeColor="text1"/>
                  <w:lang w:val="fr-FR"/>
                </w:rPr>
                <m:t xml:space="preserve"> </m:t>
              </m:r>
            </m:den>
          </m:f>
        </m:oMath>
      </m:oMathPara>
    </w:p>
    <w:p w14:paraId="2FDCD0D3" w14:textId="77777777" w:rsidR="00151B0B" w:rsidRDefault="00151B0B" w:rsidP="00042787">
      <w:pPr>
        <w:spacing w:after="0"/>
        <w:rPr>
          <w:rFonts w:eastAsiaTheme="minorEastAsia" w:cstheme="minorHAnsi"/>
          <w:color w:val="000000" w:themeColor="text1"/>
          <w:lang w:val="fr-FR"/>
        </w:rPr>
      </w:pPr>
    </w:p>
    <w:p w14:paraId="5ED59222" w14:textId="37240CD7" w:rsidR="00151B0B" w:rsidRDefault="00151B0B" w:rsidP="00042787">
      <w:pPr>
        <w:spacing w:after="0"/>
        <w:rPr>
          <w:rFonts w:eastAsiaTheme="minorEastAsia" w:cstheme="minorHAnsi"/>
          <w:color w:val="000000" w:themeColor="text1"/>
          <w:lang w:val="fr-FR"/>
        </w:rPr>
      </w:pPr>
      <w:r>
        <w:rPr>
          <w:rFonts w:eastAsiaTheme="minorEastAsia" w:cstheme="minorHAnsi"/>
          <w:color w:val="000000" w:themeColor="text1"/>
          <w:lang w:val="fr-FR"/>
        </w:rPr>
        <w:t xml:space="preserve">On sait que : </w:t>
      </w:r>
    </w:p>
    <w:p w14:paraId="12203DFD" w14:textId="27037824" w:rsidR="00151B0B" w:rsidRPr="00B4155D" w:rsidRDefault="00396519" w:rsidP="00151B0B">
      <w:pPr>
        <w:spacing w:after="0"/>
        <w:rPr>
          <w:rFonts w:eastAsiaTheme="minorEastAsia" w:cstheme="minorHAnsi"/>
          <w:color w:val="000000" w:themeColor="text1"/>
          <w:lang w:val="fr-FR"/>
        </w:rPr>
      </w:pPr>
      <m:oMathPara>
        <m:oMath>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année</m:t>
                      </m:r>
                    </m:sub>
                  </m:sSub>
                </m:e>
              </m:d>
            </m:e>
            <m:sup>
              <m:r>
                <w:rPr>
                  <w:rFonts w:ascii="Cambria Math" w:hAnsi="Cambria Math" w:cstheme="minorHAnsi"/>
                  <w:color w:val="000000" w:themeColor="text1"/>
                  <w:lang w:val="fr-FR"/>
                </w:rPr>
                <m:t>t</m:t>
              </m:r>
            </m:sup>
          </m:sSup>
          <m:r>
            <w:rPr>
              <w:rFonts w:ascii="Cambria Math" w:hAnsi="Cambria Math" w:cstheme="minorHAnsi"/>
              <w:color w:val="000000" w:themeColor="text1"/>
              <w:lang w:val="fr-FR"/>
            </w:rPr>
            <m:t xml:space="preserve"> = </m:t>
          </m:r>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mois</m:t>
                      </m:r>
                    </m:sub>
                  </m:sSub>
                </m:e>
              </m:d>
            </m:e>
            <m:sup>
              <m:r>
                <w:rPr>
                  <w:rFonts w:ascii="Cambria Math" w:hAnsi="Cambria Math" w:cstheme="minorHAnsi"/>
                  <w:color w:val="000000" w:themeColor="text1"/>
                  <w:lang w:val="fr-FR"/>
                </w:rPr>
                <m:t>12.  t</m:t>
              </m:r>
            </m:sup>
          </m:sSup>
        </m:oMath>
      </m:oMathPara>
    </w:p>
    <w:p w14:paraId="4B24D3EB" w14:textId="77777777" w:rsidR="00B4155D" w:rsidRDefault="00B4155D" w:rsidP="00151B0B">
      <w:pPr>
        <w:spacing w:after="0"/>
        <w:rPr>
          <w:rFonts w:eastAsiaTheme="minorEastAsia" w:cstheme="minorHAnsi"/>
          <w:color w:val="000000" w:themeColor="text1"/>
          <w:lang w:val="fr-FR"/>
        </w:rPr>
      </w:pPr>
    </w:p>
    <w:p w14:paraId="7D0D58F6" w14:textId="3ADE4DEB" w:rsidR="00151B0B" w:rsidRPr="00B4155D" w:rsidRDefault="00396519" w:rsidP="00042787">
      <w:pPr>
        <w:spacing w:after="0"/>
        <w:rPr>
          <w:rFonts w:eastAsiaTheme="minorEastAsia" w:cstheme="minorHAnsi"/>
          <w:color w:val="000000" w:themeColor="text1"/>
          <w:lang w:val="fr-FR"/>
        </w:rPr>
      </w:pPr>
      <m:oMathPara>
        <m:oMath>
          <m:rad>
            <m:radPr>
              <m:ctrlPr>
                <w:rPr>
                  <w:rFonts w:ascii="Cambria Math" w:eastAsiaTheme="minorEastAsia" w:hAnsi="Cambria Math" w:cstheme="minorHAnsi"/>
                  <w:i/>
                  <w:color w:val="000000" w:themeColor="text1"/>
                  <w:lang w:val="fr-FR"/>
                </w:rPr>
              </m:ctrlPr>
            </m:radPr>
            <m:deg>
              <m:r>
                <w:rPr>
                  <w:rFonts w:ascii="Cambria Math" w:eastAsiaTheme="minorEastAsia" w:hAnsi="Cambria Math" w:cstheme="minorHAnsi"/>
                  <w:color w:val="000000" w:themeColor="text1"/>
                  <w:lang w:val="fr-FR"/>
                </w:rPr>
                <m:t>12</m:t>
              </m:r>
            </m:deg>
            <m:e>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 + 0,10</m:t>
                      </m:r>
                    </m:e>
                  </m:d>
                </m:e>
                <m:sup>
                  <m:r>
                    <w:rPr>
                      <w:rFonts w:ascii="Cambria Math" w:hAnsi="Cambria Math" w:cstheme="minorHAnsi"/>
                      <w:color w:val="000000" w:themeColor="text1"/>
                      <w:lang w:val="fr-FR"/>
                    </w:rPr>
                    <m:t>1</m:t>
                  </m:r>
                </m:sup>
              </m:sSup>
              <m:r>
                <w:rPr>
                  <w:rFonts w:ascii="Cambria Math" w:hAnsi="Cambria Math" w:cstheme="minorHAnsi"/>
                  <w:color w:val="000000" w:themeColor="text1"/>
                  <w:lang w:val="fr-FR"/>
                </w:rPr>
                <m:t xml:space="preserve"> </m:t>
              </m:r>
            </m:e>
          </m:rad>
          <m:r>
            <w:rPr>
              <w:rFonts w:ascii="Cambria Math" w:eastAsiaTheme="minorEastAsia" w:hAnsi="Cambria Math" w:cstheme="minorHAnsi"/>
              <w:color w:val="000000" w:themeColor="text1"/>
              <w:lang w:val="fr-FR"/>
            </w:rPr>
            <m:t xml:space="preserve"> = 1, 008</m:t>
          </m:r>
        </m:oMath>
      </m:oMathPara>
    </w:p>
    <w:p w14:paraId="7D600303" w14:textId="77777777" w:rsidR="00B4155D" w:rsidRPr="00B4155D" w:rsidRDefault="00B4155D" w:rsidP="00042787">
      <w:pPr>
        <w:spacing w:after="0"/>
        <w:rPr>
          <w:rFonts w:eastAsiaTheme="minorEastAsia" w:cstheme="minorHAnsi"/>
          <w:color w:val="000000" w:themeColor="text1"/>
          <w:lang w:val="fr-FR"/>
        </w:rPr>
      </w:pPr>
    </w:p>
    <w:p w14:paraId="0C36A09D" w14:textId="4F692E36" w:rsidR="00B4155D" w:rsidRDefault="00396519" w:rsidP="00B4155D">
      <w:pPr>
        <w:spacing w:after="0"/>
        <w:jc w:val="center"/>
        <w:rPr>
          <w:rFonts w:eastAsiaTheme="minorEastAsia" w:cstheme="minorHAnsi"/>
          <w:color w:val="000000" w:themeColor="text1"/>
          <w:lang w:val="fr-FR"/>
        </w:rPr>
      </w:pPr>
      <m:oMathPara>
        <m:oMath>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mois</m:t>
              </m:r>
            </m:sub>
          </m:sSub>
          <m:r>
            <w:rPr>
              <w:rFonts w:ascii="Cambria Math" w:eastAsiaTheme="minorEastAsia" w:hAnsi="Cambria Math" w:cstheme="minorHAnsi"/>
              <w:color w:val="000000" w:themeColor="text1"/>
              <w:lang w:val="fr-FR"/>
            </w:rPr>
            <m:t xml:space="preserve"> = 0,008</m:t>
          </m:r>
        </m:oMath>
      </m:oMathPara>
    </w:p>
    <w:p w14:paraId="29F21037" w14:textId="111EA211" w:rsidR="00151B0B" w:rsidRDefault="00151B0B" w:rsidP="00042787">
      <w:pPr>
        <w:spacing w:after="0"/>
        <w:rPr>
          <w:rFonts w:eastAsiaTheme="minorEastAsia" w:cstheme="minorHAnsi"/>
          <w:color w:val="000000" w:themeColor="text1"/>
          <w:lang w:val="fr-FR"/>
        </w:rPr>
      </w:pPr>
    </w:p>
    <w:p w14:paraId="5F3C0E7C" w14:textId="5553144A" w:rsidR="00B4155D" w:rsidRDefault="00B4155D" w:rsidP="00042787">
      <w:pPr>
        <w:spacing w:after="0"/>
        <w:rPr>
          <w:rFonts w:eastAsiaTheme="minorEastAsia" w:cstheme="minorHAnsi"/>
          <w:color w:val="000000" w:themeColor="text1"/>
          <w:lang w:val="fr-FR"/>
        </w:rPr>
      </w:pPr>
      <w:r>
        <w:rPr>
          <w:rFonts w:eastAsiaTheme="minorEastAsia" w:cstheme="minorHAnsi"/>
          <w:color w:val="000000" w:themeColor="text1"/>
          <w:lang w:val="fr-FR"/>
        </w:rPr>
        <w:t>Ensuite, on chercher la mensualité à rembourser : M</w:t>
      </w:r>
    </w:p>
    <w:p w14:paraId="6F3E3CF6" w14:textId="11403C15" w:rsidR="00B4155D" w:rsidRDefault="00B4155D" w:rsidP="00042787">
      <w:pPr>
        <w:spacing w:after="0"/>
        <w:rPr>
          <w:rFonts w:eastAsiaTheme="minorEastAsia" w:cstheme="minorHAnsi"/>
          <w:color w:val="000000" w:themeColor="text1"/>
          <w:lang w:val="fr-FR"/>
        </w:rPr>
      </w:pPr>
      <w:r>
        <w:rPr>
          <w:rFonts w:eastAsiaTheme="minorEastAsia" w:cstheme="minorHAnsi"/>
          <w:color w:val="000000" w:themeColor="text1"/>
          <w:lang w:val="fr-FR"/>
        </w:rPr>
        <w:t xml:space="preserve">On met M en </w:t>
      </w:r>
      <w:proofErr w:type="gramStart"/>
      <w:r>
        <w:rPr>
          <w:rFonts w:eastAsiaTheme="minorEastAsia" w:cstheme="minorHAnsi"/>
          <w:color w:val="000000" w:themeColor="text1"/>
          <w:lang w:val="fr-FR"/>
        </w:rPr>
        <w:t>évidence ,</w:t>
      </w:r>
      <w:proofErr w:type="gramEnd"/>
      <w:r>
        <w:rPr>
          <w:rFonts w:eastAsiaTheme="minorEastAsia" w:cstheme="minorHAnsi"/>
          <w:color w:val="000000" w:themeColor="text1"/>
          <w:lang w:val="fr-FR"/>
        </w:rPr>
        <w:t xml:space="preserve"> ainsi que </w:t>
      </w:r>
      <m:oMath>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oMath>
      <w:r>
        <w:rPr>
          <w:rFonts w:eastAsiaTheme="minorEastAsia" w:cstheme="minorHAnsi"/>
          <w:color w:val="000000" w:themeColor="text1"/>
          <w:lang w:val="fr-FR"/>
        </w:rPr>
        <w:t xml:space="preserve"> : </w:t>
      </w:r>
    </w:p>
    <w:p w14:paraId="684DA58D" w14:textId="05D50DB5" w:rsidR="00B4155D" w:rsidRDefault="00B4155D" w:rsidP="00042787">
      <w:pPr>
        <w:spacing w:after="0"/>
        <w:rPr>
          <w:rFonts w:eastAsiaTheme="minorEastAsia" w:cstheme="minorHAnsi"/>
          <w:color w:val="000000" w:themeColor="text1"/>
          <w:lang w:val="fr-FR"/>
        </w:rPr>
      </w:pPr>
    </w:p>
    <w:p w14:paraId="5A91F03B" w14:textId="774A45CA" w:rsidR="00B4155D" w:rsidRPr="00B4155D" w:rsidRDefault="00396519" w:rsidP="00042787">
      <w:pPr>
        <w:spacing w:after="0"/>
        <w:rPr>
          <w:rFonts w:eastAsiaTheme="minorEastAsia" w:cstheme="minorHAnsi"/>
          <w:color w:val="000000" w:themeColor="text1"/>
          <w:lang w:val="fr-FR"/>
        </w:rPr>
      </w:pPr>
      <m:oMathPara>
        <m:oMath>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M</m:t>
              </m:r>
            </m:num>
            <m:den>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r>
            <w:rPr>
              <w:rFonts w:ascii="Cambria Math" w:hAnsi="Cambria Math" w:cstheme="minorHAnsi"/>
              <w:color w:val="000000" w:themeColor="text1"/>
              <w:lang w:val="fr-FR"/>
            </w:rPr>
            <m:t xml:space="preserve">.  </m:t>
          </m:r>
          <m:d>
            <m:dPr>
              <m:begChr m:val="["/>
              <m:endChr m:val="]"/>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 xml:space="preserve">1 + </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1</m:t>
                      </m:r>
                    </m:sup>
                  </m:sSup>
                </m:den>
              </m:f>
              <m:r>
                <w:rPr>
                  <w:rFonts w:ascii="Cambria Math" w:hAnsi="Cambria Math" w:cstheme="minorHAnsi"/>
                  <w:color w:val="000000" w:themeColor="text1"/>
                  <w:lang w:val="fr-FR"/>
                </w:rPr>
                <m:t xml:space="preserve"> + </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2</m:t>
                      </m:r>
                    </m:sup>
                  </m:sSup>
                </m:den>
              </m:f>
              <m:r>
                <w:rPr>
                  <w:rFonts w:ascii="Cambria Math" w:hAnsi="Cambria Math" w:cstheme="minorHAnsi"/>
                  <w:color w:val="000000" w:themeColor="text1"/>
                  <w:lang w:val="fr-FR"/>
                </w:rPr>
                <m:t>+…+</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11</m:t>
                      </m:r>
                    </m:sup>
                  </m:sSup>
                  <m:r>
                    <w:rPr>
                      <w:rFonts w:ascii="Cambria Math" w:hAnsi="Cambria Math" w:cstheme="minorHAnsi"/>
                      <w:color w:val="000000" w:themeColor="text1"/>
                      <w:lang w:val="fr-FR"/>
                    </w:rPr>
                    <m:t xml:space="preserve"> </m:t>
                  </m:r>
                </m:den>
              </m:f>
            </m:e>
          </m:d>
        </m:oMath>
      </m:oMathPara>
    </w:p>
    <w:p w14:paraId="192E7C20" w14:textId="77777777" w:rsidR="00B4155D" w:rsidRDefault="00B4155D" w:rsidP="00042787">
      <w:pPr>
        <w:spacing w:after="0"/>
        <w:rPr>
          <w:rFonts w:eastAsiaTheme="minorEastAsia" w:cstheme="minorHAnsi"/>
          <w:color w:val="000000" w:themeColor="text1"/>
          <w:lang w:val="fr-FR"/>
        </w:rPr>
      </w:pPr>
    </w:p>
    <w:p w14:paraId="25178D32" w14:textId="328846C7" w:rsidR="00B4155D" w:rsidRDefault="00B4155D" w:rsidP="00042787">
      <w:pPr>
        <w:spacing w:after="0"/>
        <w:rPr>
          <w:rFonts w:eastAsiaTheme="minorEastAsia" w:cstheme="minorHAnsi"/>
          <w:color w:val="000000" w:themeColor="text1"/>
          <w:lang w:val="fr-FR"/>
        </w:rPr>
      </w:pPr>
      <w:r>
        <w:rPr>
          <w:rFonts w:eastAsiaTheme="minorEastAsia" w:cstheme="minorHAnsi"/>
          <w:color w:val="000000" w:themeColor="text1"/>
          <w:lang w:val="fr-FR"/>
        </w:rPr>
        <w:t xml:space="preserve">On pose  </w:t>
      </w:r>
      <m:oMath>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oMath>
      <w:r>
        <w:rPr>
          <w:rFonts w:eastAsiaTheme="minorEastAsia" w:cstheme="minorHAnsi"/>
          <w:color w:val="000000" w:themeColor="text1"/>
          <w:lang w:val="fr-FR"/>
        </w:rPr>
        <w:t xml:space="preserve"> = X, on obtient alors :</w:t>
      </w:r>
    </w:p>
    <w:p w14:paraId="311002AE" w14:textId="651C2E3E" w:rsidR="00B4155D" w:rsidRDefault="00B4155D" w:rsidP="00042787">
      <w:pPr>
        <w:spacing w:after="0"/>
        <w:rPr>
          <w:rFonts w:eastAsiaTheme="minorEastAsia" w:cstheme="minorHAnsi"/>
          <w:color w:val="000000" w:themeColor="text1"/>
          <w:lang w:val="fr-FR"/>
        </w:rPr>
      </w:pPr>
    </w:p>
    <w:p w14:paraId="4242C90A" w14:textId="5A062C53" w:rsidR="00B4155D" w:rsidRPr="00B4155D" w:rsidRDefault="00396519" w:rsidP="00B4155D">
      <w:pPr>
        <w:spacing w:after="0"/>
        <w:rPr>
          <w:rFonts w:eastAsiaTheme="minorEastAsia" w:cstheme="minorHAnsi"/>
          <w:color w:val="000000" w:themeColor="text1"/>
          <w:lang w:val="fr-FR"/>
        </w:rPr>
      </w:pPr>
      <m:oMathPara>
        <m:oMath>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M</m:t>
              </m:r>
            </m:num>
            <m:den>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r>
            <w:rPr>
              <w:rFonts w:ascii="Cambria Math" w:hAnsi="Cambria Math" w:cstheme="minorHAnsi"/>
              <w:color w:val="000000" w:themeColor="text1"/>
              <w:lang w:val="fr-FR"/>
            </w:rPr>
            <m:t xml:space="preserve">.  </m:t>
          </m:r>
          <m:d>
            <m:dPr>
              <m:begChr m:val="["/>
              <m:endChr m:val="]"/>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 xml:space="preserve">1 + x + </m:t>
              </m:r>
              <m:sSup>
                <m:sSupPr>
                  <m:ctrlPr>
                    <w:rPr>
                      <w:rFonts w:ascii="Cambria Math" w:hAnsi="Cambria Math" w:cstheme="minorHAnsi"/>
                      <w:i/>
                      <w:color w:val="000000" w:themeColor="text1"/>
                      <w:lang w:val="fr-FR"/>
                    </w:rPr>
                  </m:ctrlPr>
                </m:sSupPr>
                <m:e>
                  <m:r>
                    <w:rPr>
                      <w:rFonts w:ascii="Cambria Math" w:hAnsi="Cambria Math" w:cstheme="minorHAnsi"/>
                      <w:color w:val="000000" w:themeColor="text1"/>
                      <w:lang w:val="fr-FR"/>
                    </w:rPr>
                    <m:t>x</m:t>
                  </m:r>
                </m:e>
                <m:sup>
                  <m:r>
                    <w:rPr>
                      <w:rFonts w:ascii="Cambria Math" w:hAnsi="Cambria Math" w:cstheme="minorHAnsi"/>
                      <w:color w:val="000000" w:themeColor="text1"/>
                      <w:lang w:val="fr-FR"/>
                    </w:rPr>
                    <m:t>2</m:t>
                  </m:r>
                </m:sup>
              </m:sSup>
              <m:r>
                <w:rPr>
                  <w:rFonts w:ascii="Cambria Math" w:hAnsi="Cambria Math" w:cstheme="minorHAnsi"/>
                  <w:color w:val="000000" w:themeColor="text1"/>
                  <w:lang w:val="fr-FR"/>
                </w:rPr>
                <m:t>+…+</m:t>
              </m:r>
              <m:sSup>
                <m:sSupPr>
                  <m:ctrlPr>
                    <w:rPr>
                      <w:rFonts w:ascii="Cambria Math" w:hAnsi="Cambria Math" w:cstheme="minorHAnsi"/>
                      <w:i/>
                      <w:color w:val="000000" w:themeColor="text1"/>
                      <w:lang w:val="fr-FR"/>
                    </w:rPr>
                  </m:ctrlPr>
                </m:sSupPr>
                <m:e>
                  <m:r>
                    <w:rPr>
                      <w:rFonts w:ascii="Cambria Math" w:hAnsi="Cambria Math" w:cstheme="minorHAnsi"/>
                      <w:color w:val="000000" w:themeColor="text1"/>
                      <w:lang w:val="fr-FR"/>
                    </w:rPr>
                    <m:t>x</m:t>
                  </m:r>
                </m:e>
                <m:sup>
                  <m:r>
                    <w:rPr>
                      <w:rFonts w:ascii="Cambria Math" w:hAnsi="Cambria Math" w:cstheme="minorHAnsi"/>
                      <w:color w:val="000000" w:themeColor="text1"/>
                      <w:lang w:val="fr-FR"/>
                    </w:rPr>
                    <m:t>11</m:t>
                  </m:r>
                </m:sup>
              </m:sSup>
            </m:e>
          </m:d>
        </m:oMath>
      </m:oMathPara>
    </w:p>
    <w:p w14:paraId="39DF5128" w14:textId="47393FAD" w:rsidR="00B4155D" w:rsidRDefault="00B4155D" w:rsidP="00B4155D">
      <w:pPr>
        <w:spacing w:after="0"/>
        <w:rPr>
          <w:rFonts w:eastAsiaTheme="minorEastAsia" w:cstheme="minorHAnsi"/>
          <w:color w:val="000000" w:themeColor="text1"/>
          <w:lang w:val="fr-FR"/>
        </w:rPr>
      </w:pPr>
    </w:p>
    <w:p w14:paraId="7A4CA902" w14:textId="61DEBE2B" w:rsidR="00B4155D" w:rsidRDefault="00B4155D" w:rsidP="00B4155D">
      <w:pPr>
        <w:spacing w:after="0"/>
        <w:rPr>
          <w:rFonts w:eastAsiaTheme="minorEastAsia" w:cstheme="minorHAnsi"/>
          <w:color w:val="000000" w:themeColor="text1"/>
          <w:lang w:val="fr-FR"/>
        </w:rPr>
      </w:pPr>
      <w:r>
        <w:rPr>
          <w:rFonts w:eastAsiaTheme="minorEastAsia" w:cstheme="minorHAnsi"/>
          <w:color w:val="000000" w:themeColor="text1"/>
          <w:lang w:val="fr-FR"/>
        </w:rPr>
        <w:t xml:space="preserve">On sait que : </w:t>
      </w:r>
    </w:p>
    <w:p w14:paraId="3932532F" w14:textId="6EF61165" w:rsidR="00B4155D" w:rsidRPr="00C155C5" w:rsidRDefault="00396519" w:rsidP="00B4155D">
      <w:pPr>
        <w:spacing w:after="0"/>
        <w:rPr>
          <w:rFonts w:eastAsiaTheme="minorEastAsia" w:cstheme="minorHAnsi"/>
          <w:color w:val="000000" w:themeColor="text1"/>
          <w:lang w:val="fr-FR"/>
        </w:rPr>
      </w:pPr>
      <m:oMathPara>
        <m:oMath>
          <m:d>
            <m:dPr>
              <m:begChr m:val="["/>
              <m:endChr m:val="]"/>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 xml:space="preserve">1 + x + </m:t>
              </m:r>
              <m:sSup>
                <m:sSupPr>
                  <m:ctrlPr>
                    <w:rPr>
                      <w:rFonts w:ascii="Cambria Math" w:hAnsi="Cambria Math" w:cstheme="minorHAnsi"/>
                      <w:i/>
                      <w:color w:val="000000" w:themeColor="text1"/>
                      <w:lang w:val="fr-FR"/>
                    </w:rPr>
                  </m:ctrlPr>
                </m:sSupPr>
                <m:e>
                  <m:r>
                    <w:rPr>
                      <w:rFonts w:ascii="Cambria Math" w:hAnsi="Cambria Math" w:cstheme="minorHAnsi"/>
                      <w:color w:val="000000" w:themeColor="text1"/>
                      <w:lang w:val="fr-FR"/>
                    </w:rPr>
                    <m:t>x</m:t>
                  </m:r>
                </m:e>
                <m:sup>
                  <m:r>
                    <w:rPr>
                      <w:rFonts w:ascii="Cambria Math" w:hAnsi="Cambria Math" w:cstheme="minorHAnsi"/>
                      <w:color w:val="000000" w:themeColor="text1"/>
                      <w:lang w:val="fr-FR"/>
                    </w:rPr>
                    <m:t>2</m:t>
                  </m:r>
                </m:sup>
              </m:sSup>
              <m:r>
                <w:rPr>
                  <w:rFonts w:ascii="Cambria Math" w:hAnsi="Cambria Math" w:cstheme="minorHAnsi"/>
                  <w:color w:val="000000" w:themeColor="text1"/>
                  <w:lang w:val="fr-FR"/>
                </w:rPr>
                <m:t>+…+</m:t>
              </m:r>
              <m:sSup>
                <m:sSupPr>
                  <m:ctrlPr>
                    <w:rPr>
                      <w:rFonts w:ascii="Cambria Math" w:hAnsi="Cambria Math" w:cstheme="minorHAnsi"/>
                      <w:i/>
                      <w:color w:val="000000" w:themeColor="text1"/>
                      <w:lang w:val="fr-FR"/>
                    </w:rPr>
                  </m:ctrlPr>
                </m:sSupPr>
                <m:e>
                  <m:r>
                    <w:rPr>
                      <w:rFonts w:ascii="Cambria Math" w:hAnsi="Cambria Math" w:cstheme="minorHAnsi"/>
                      <w:color w:val="000000" w:themeColor="text1"/>
                      <w:lang w:val="fr-FR"/>
                    </w:rPr>
                    <m:t>x</m:t>
                  </m:r>
                </m:e>
                <m:sup>
                  <m:r>
                    <w:rPr>
                      <w:rFonts w:ascii="Cambria Math" w:hAnsi="Cambria Math" w:cstheme="minorHAnsi"/>
                      <w:color w:val="000000" w:themeColor="text1"/>
                      <w:lang w:val="fr-FR"/>
                    </w:rPr>
                    <m:t>n - 1</m:t>
                  </m:r>
                </m:sup>
              </m:sSup>
            </m:e>
          </m:d>
          <m:r>
            <w:rPr>
              <w:rFonts w:ascii="Cambria Math" w:hAnsi="Cambria Math" w:cstheme="minorHAnsi"/>
              <w:color w:val="000000" w:themeColor="text1"/>
              <w:lang w:val="fr-FR"/>
            </w:rPr>
            <m:t xml:space="preserve"> . </m:t>
          </m:r>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1 - x</m:t>
              </m:r>
            </m:e>
          </m:d>
          <m:r>
            <w:rPr>
              <w:rFonts w:ascii="Cambria Math" w:hAnsi="Cambria Math" w:cstheme="minorHAnsi"/>
              <w:color w:val="000000" w:themeColor="text1"/>
              <w:lang w:val="fr-FR"/>
            </w:rPr>
            <m:t xml:space="preserve"> =1 - </m:t>
          </m:r>
          <m:sSup>
            <m:sSupPr>
              <m:ctrlPr>
                <w:rPr>
                  <w:rFonts w:ascii="Cambria Math" w:hAnsi="Cambria Math" w:cstheme="minorHAnsi"/>
                  <w:i/>
                  <w:color w:val="000000" w:themeColor="text1"/>
                  <w:lang w:val="fr-FR"/>
                </w:rPr>
              </m:ctrlPr>
            </m:sSupPr>
            <m:e>
              <m:r>
                <w:rPr>
                  <w:rFonts w:ascii="Cambria Math" w:hAnsi="Cambria Math" w:cstheme="minorHAnsi"/>
                  <w:color w:val="000000" w:themeColor="text1"/>
                  <w:lang w:val="fr-FR"/>
                </w:rPr>
                <m:t>x</m:t>
              </m:r>
            </m:e>
            <m:sup>
              <m:r>
                <w:rPr>
                  <w:rFonts w:ascii="Cambria Math" w:hAnsi="Cambria Math" w:cstheme="minorHAnsi"/>
                  <w:color w:val="000000" w:themeColor="text1"/>
                  <w:lang w:val="fr-FR"/>
                </w:rPr>
                <m:t xml:space="preserve">n </m:t>
              </m:r>
            </m:sup>
          </m:sSup>
        </m:oMath>
      </m:oMathPara>
    </w:p>
    <w:p w14:paraId="71062F4C" w14:textId="0839085C" w:rsidR="00C155C5" w:rsidRDefault="00C155C5" w:rsidP="00B4155D">
      <w:pPr>
        <w:spacing w:after="0"/>
        <w:rPr>
          <w:rFonts w:eastAsiaTheme="minorEastAsia" w:cstheme="minorHAnsi"/>
          <w:color w:val="000000" w:themeColor="text1"/>
          <w:lang w:val="fr-FR"/>
        </w:rPr>
      </w:pPr>
      <w:r>
        <w:rPr>
          <w:rFonts w:eastAsiaTheme="minorEastAsia" w:cstheme="minorHAnsi"/>
          <w:color w:val="000000" w:themeColor="text1"/>
          <w:lang w:val="fr-FR"/>
        </w:rPr>
        <w:t xml:space="preserve">Donc : </w:t>
      </w:r>
    </w:p>
    <w:p w14:paraId="0F0259B3" w14:textId="0A0604D7" w:rsidR="00C155C5" w:rsidRPr="00C155C5" w:rsidRDefault="00396519" w:rsidP="00B4155D">
      <w:pPr>
        <w:spacing w:after="0"/>
        <w:rPr>
          <w:rFonts w:eastAsiaTheme="minorEastAsia" w:cstheme="minorHAnsi"/>
          <w:color w:val="000000" w:themeColor="text1"/>
          <w:lang w:val="fr-FR"/>
        </w:rPr>
      </w:pPr>
      <m:oMathPara>
        <m:oMath>
          <m:d>
            <m:dPr>
              <m:begChr m:val="["/>
              <m:endChr m:val="]"/>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 xml:space="preserve">1 + x + </m:t>
              </m:r>
              <m:sSup>
                <m:sSupPr>
                  <m:ctrlPr>
                    <w:rPr>
                      <w:rFonts w:ascii="Cambria Math" w:hAnsi="Cambria Math" w:cstheme="minorHAnsi"/>
                      <w:i/>
                      <w:color w:val="000000" w:themeColor="text1"/>
                      <w:lang w:val="fr-FR"/>
                    </w:rPr>
                  </m:ctrlPr>
                </m:sSupPr>
                <m:e>
                  <m:r>
                    <w:rPr>
                      <w:rFonts w:ascii="Cambria Math" w:hAnsi="Cambria Math" w:cstheme="minorHAnsi"/>
                      <w:color w:val="000000" w:themeColor="text1"/>
                      <w:lang w:val="fr-FR"/>
                    </w:rPr>
                    <m:t>x</m:t>
                  </m:r>
                </m:e>
                <m:sup>
                  <m:r>
                    <w:rPr>
                      <w:rFonts w:ascii="Cambria Math" w:hAnsi="Cambria Math" w:cstheme="minorHAnsi"/>
                      <w:color w:val="000000" w:themeColor="text1"/>
                      <w:lang w:val="fr-FR"/>
                    </w:rPr>
                    <m:t>2</m:t>
                  </m:r>
                </m:sup>
              </m:sSup>
              <m:r>
                <w:rPr>
                  <w:rFonts w:ascii="Cambria Math" w:hAnsi="Cambria Math" w:cstheme="minorHAnsi"/>
                  <w:color w:val="000000" w:themeColor="text1"/>
                  <w:lang w:val="fr-FR"/>
                </w:rPr>
                <m:t>+…+</m:t>
              </m:r>
              <m:sSup>
                <m:sSupPr>
                  <m:ctrlPr>
                    <w:rPr>
                      <w:rFonts w:ascii="Cambria Math" w:hAnsi="Cambria Math" w:cstheme="minorHAnsi"/>
                      <w:i/>
                      <w:color w:val="000000" w:themeColor="text1"/>
                      <w:lang w:val="fr-FR"/>
                    </w:rPr>
                  </m:ctrlPr>
                </m:sSupPr>
                <m:e>
                  <m:r>
                    <w:rPr>
                      <w:rFonts w:ascii="Cambria Math" w:hAnsi="Cambria Math" w:cstheme="minorHAnsi"/>
                      <w:color w:val="000000" w:themeColor="text1"/>
                      <w:lang w:val="fr-FR"/>
                    </w:rPr>
                    <m:t>x</m:t>
                  </m:r>
                </m:e>
                <m:sup>
                  <m:r>
                    <w:rPr>
                      <w:rFonts w:ascii="Cambria Math" w:hAnsi="Cambria Math" w:cstheme="minorHAnsi"/>
                      <w:color w:val="000000" w:themeColor="text1"/>
                      <w:lang w:val="fr-FR"/>
                    </w:rPr>
                    <m:t>n - 1</m:t>
                  </m:r>
                </m:sup>
              </m:sSup>
            </m:e>
          </m:d>
          <m:r>
            <w:rPr>
              <w:rFonts w:ascii="Cambria Math" w:hAnsi="Cambria Math" w:cstheme="minorHAnsi"/>
              <w:color w:val="000000" w:themeColor="text1"/>
              <w:lang w:val="fr-FR"/>
            </w:rPr>
            <m:t>=</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 xml:space="preserve">1 - </m:t>
              </m:r>
              <m:sSup>
                <m:sSupPr>
                  <m:ctrlPr>
                    <w:rPr>
                      <w:rFonts w:ascii="Cambria Math" w:hAnsi="Cambria Math" w:cstheme="minorHAnsi"/>
                      <w:i/>
                      <w:color w:val="000000" w:themeColor="text1"/>
                      <w:lang w:val="fr-FR"/>
                    </w:rPr>
                  </m:ctrlPr>
                </m:sSupPr>
                <m:e>
                  <m:r>
                    <w:rPr>
                      <w:rFonts w:ascii="Cambria Math" w:hAnsi="Cambria Math" w:cstheme="minorHAnsi"/>
                      <w:color w:val="000000" w:themeColor="text1"/>
                      <w:lang w:val="fr-FR"/>
                    </w:rPr>
                    <m:t>x</m:t>
                  </m:r>
                </m:e>
                <m:sup>
                  <m:r>
                    <w:rPr>
                      <w:rFonts w:ascii="Cambria Math" w:hAnsi="Cambria Math" w:cstheme="minorHAnsi"/>
                      <w:color w:val="000000" w:themeColor="text1"/>
                      <w:lang w:val="fr-FR"/>
                    </w:rPr>
                    <m:t xml:space="preserve">n </m:t>
                  </m:r>
                </m:sup>
              </m:sSup>
            </m:num>
            <m:den>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1 - x</m:t>
                  </m:r>
                </m:e>
              </m:d>
              <m:r>
                <w:rPr>
                  <w:rFonts w:ascii="Cambria Math" w:hAnsi="Cambria Math" w:cstheme="minorHAnsi"/>
                  <w:color w:val="000000" w:themeColor="text1"/>
                  <w:lang w:val="fr-FR"/>
                </w:rPr>
                <m:t xml:space="preserve"> </m:t>
              </m:r>
            </m:den>
          </m:f>
        </m:oMath>
      </m:oMathPara>
    </w:p>
    <w:p w14:paraId="23F46B7F" w14:textId="72CCB43C" w:rsidR="00C155C5" w:rsidRDefault="00C155C5" w:rsidP="00B4155D">
      <w:pPr>
        <w:spacing w:after="0"/>
        <w:rPr>
          <w:rFonts w:eastAsiaTheme="minorEastAsia" w:cstheme="minorHAnsi"/>
          <w:color w:val="000000" w:themeColor="text1"/>
          <w:lang w:val="fr-FR"/>
        </w:rPr>
      </w:pPr>
    </w:p>
    <w:p w14:paraId="322B5E7B" w14:textId="5FC1E953" w:rsidR="00C155C5" w:rsidRDefault="00C155C5" w:rsidP="00B4155D">
      <w:pPr>
        <w:spacing w:after="0"/>
        <w:rPr>
          <w:rFonts w:eastAsiaTheme="minorEastAsia" w:cstheme="minorHAnsi"/>
          <w:color w:val="000000" w:themeColor="text1"/>
          <w:lang w:val="fr-FR"/>
        </w:rPr>
      </w:pPr>
      <w:r>
        <w:rPr>
          <w:rFonts w:eastAsiaTheme="minorEastAsia" w:cstheme="minorHAnsi"/>
          <w:color w:val="000000" w:themeColor="text1"/>
          <w:lang w:val="fr-FR"/>
        </w:rPr>
        <w:t xml:space="preserve">On transpose cela à notre calcul : </w:t>
      </w:r>
    </w:p>
    <w:p w14:paraId="27D8D790" w14:textId="0A9A8D0C" w:rsidR="00C155C5" w:rsidRPr="00C155C5" w:rsidRDefault="00396519" w:rsidP="00C155C5">
      <w:pPr>
        <w:spacing w:after="0"/>
        <w:rPr>
          <w:rFonts w:eastAsiaTheme="minorEastAsia" w:cstheme="minorHAnsi"/>
          <w:color w:val="000000" w:themeColor="text1"/>
          <w:lang w:val="fr-FR"/>
        </w:rPr>
      </w:pPr>
      <m:oMathPara>
        <m:oMath>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M</m:t>
              </m:r>
            </m:num>
            <m:den>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r>
            <w:rPr>
              <w:rFonts w:ascii="Cambria Math" w:hAnsi="Cambria Math" w:cstheme="minorHAnsi"/>
              <w:color w:val="000000" w:themeColor="text1"/>
              <w:lang w:val="fr-FR"/>
            </w:rPr>
            <m:t xml:space="preserve">.  </m:t>
          </m:r>
          <m:d>
            <m:dPr>
              <m:begChr m:val="["/>
              <m:endChr m:val="]"/>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 xml:space="preserve">1 - </m:t>
                  </m:r>
                  <m:sSup>
                    <m:sSupPr>
                      <m:ctrlPr>
                        <w:rPr>
                          <w:rFonts w:ascii="Cambria Math" w:hAnsi="Cambria Math" w:cstheme="minorHAnsi"/>
                          <w:i/>
                          <w:color w:val="000000" w:themeColor="text1"/>
                          <w:lang w:val="fr-FR"/>
                        </w:rPr>
                      </m:ctrlPr>
                    </m:sSupPr>
                    <m:e>
                      <m:r>
                        <w:rPr>
                          <w:rFonts w:ascii="Cambria Math" w:hAnsi="Cambria Math" w:cstheme="minorHAnsi"/>
                          <w:color w:val="000000" w:themeColor="text1"/>
                          <w:lang w:val="fr-FR"/>
                        </w:rPr>
                        <m:t>x</m:t>
                      </m:r>
                    </m:e>
                    <m:sup>
                      <m:r>
                        <w:rPr>
                          <w:rFonts w:ascii="Cambria Math" w:hAnsi="Cambria Math" w:cstheme="minorHAnsi"/>
                          <w:color w:val="000000" w:themeColor="text1"/>
                          <w:lang w:val="fr-FR"/>
                        </w:rPr>
                        <m:t>12</m:t>
                      </m:r>
                    </m:sup>
                  </m:sSup>
                </m:num>
                <m:den>
                  <m:r>
                    <w:rPr>
                      <w:rFonts w:ascii="Cambria Math" w:hAnsi="Cambria Math" w:cstheme="minorHAnsi"/>
                      <w:color w:val="000000" w:themeColor="text1"/>
                      <w:lang w:val="fr-FR"/>
                    </w:rPr>
                    <m:t>1 - x</m:t>
                  </m:r>
                </m:den>
              </m:f>
            </m:e>
          </m:d>
        </m:oMath>
      </m:oMathPara>
    </w:p>
    <w:p w14:paraId="6621AD5E" w14:textId="30DE2DBE" w:rsidR="00C155C5" w:rsidRDefault="00C155C5" w:rsidP="00C155C5">
      <w:pPr>
        <w:spacing w:after="0"/>
        <w:rPr>
          <w:rFonts w:eastAsiaTheme="minorEastAsia" w:cstheme="minorHAnsi"/>
          <w:color w:val="000000" w:themeColor="text1"/>
          <w:lang w:val="fr-FR"/>
        </w:rPr>
      </w:pPr>
      <w:r>
        <w:rPr>
          <w:rFonts w:eastAsiaTheme="minorEastAsia" w:cstheme="minorHAnsi"/>
          <w:color w:val="000000" w:themeColor="text1"/>
          <w:lang w:val="fr-FR"/>
        </w:rPr>
        <w:t>On remplace x :</w:t>
      </w:r>
    </w:p>
    <w:p w14:paraId="178EBA95" w14:textId="17BAC4FD" w:rsidR="00C155C5" w:rsidRPr="00C155C5" w:rsidRDefault="00396519" w:rsidP="00C155C5">
      <w:pPr>
        <w:spacing w:after="0"/>
        <w:rPr>
          <w:rFonts w:eastAsiaTheme="minorEastAsia" w:cstheme="minorHAnsi"/>
          <w:color w:val="000000" w:themeColor="text1"/>
          <w:lang w:val="fr-FR"/>
        </w:rPr>
      </w:pPr>
      <m:oMathPara>
        <m:oMath>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M</m:t>
              </m:r>
            </m:num>
            <m:den>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r>
            <w:rPr>
              <w:rFonts w:ascii="Cambria Math" w:hAnsi="Cambria Math" w:cstheme="minorHAnsi"/>
              <w:color w:val="000000" w:themeColor="text1"/>
              <w:lang w:val="fr-FR"/>
            </w:rPr>
            <m:t xml:space="preserve">.  </m:t>
          </m:r>
          <m:d>
            <m:dPr>
              <m:begChr m:val="["/>
              <m:endChr m:val="]"/>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 xml:space="preserve">1 - </m:t>
                  </m:r>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 xml:space="preserve">1 + </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e>
                      </m:d>
                    </m:e>
                    <m:sup>
                      <m:r>
                        <w:rPr>
                          <w:rFonts w:ascii="Cambria Math" w:hAnsi="Cambria Math" w:cstheme="minorHAnsi"/>
                          <w:color w:val="000000" w:themeColor="text1"/>
                          <w:lang w:val="fr-FR"/>
                        </w:rPr>
                        <m:t>12</m:t>
                      </m:r>
                    </m:sup>
                  </m:sSup>
                </m:num>
                <m:den>
                  <m:r>
                    <w:rPr>
                      <w:rFonts w:ascii="Cambria Math" w:hAnsi="Cambria Math" w:cstheme="minorHAnsi"/>
                      <w:color w:val="000000" w:themeColor="text1"/>
                      <w:lang w:val="fr-FR"/>
                    </w:rPr>
                    <m:t xml:space="preserve">1 - </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 xml:space="preserve">1 + </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den>
              </m:f>
            </m:e>
          </m:d>
        </m:oMath>
      </m:oMathPara>
    </w:p>
    <w:p w14:paraId="4AFEE5D4" w14:textId="77777777" w:rsidR="006556D5" w:rsidRDefault="006556D5" w:rsidP="00C155C5">
      <w:pPr>
        <w:spacing w:after="0"/>
        <w:rPr>
          <w:rFonts w:eastAsiaTheme="minorEastAsia" w:cstheme="minorHAnsi"/>
          <w:color w:val="000000" w:themeColor="text1"/>
          <w:lang w:val="fr-FR"/>
        </w:rPr>
      </w:pPr>
    </w:p>
    <w:p w14:paraId="7323C9D1" w14:textId="00C2C4A7" w:rsidR="00C155C5" w:rsidRDefault="00C155C5" w:rsidP="00C155C5">
      <w:pPr>
        <w:spacing w:after="0"/>
        <w:rPr>
          <w:rFonts w:eastAsiaTheme="minorEastAsia" w:cstheme="minorHAnsi"/>
          <w:color w:val="000000" w:themeColor="text1"/>
          <w:lang w:val="fr-FR"/>
        </w:rPr>
      </w:pPr>
      <w:r>
        <w:rPr>
          <w:rFonts w:eastAsiaTheme="minorEastAsia" w:cstheme="minorHAnsi"/>
          <w:color w:val="000000" w:themeColor="text1"/>
          <w:lang w:val="fr-FR"/>
        </w:rPr>
        <w:t xml:space="preserve">Si on transforme le dénominateur : </w:t>
      </w:r>
    </w:p>
    <w:p w14:paraId="00CC359A" w14:textId="68FBCDD1" w:rsidR="00C155C5" w:rsidRDefault="00C155C5" w:rsidP="00C155C5">
      <w:pPr>
        <w:spacing w:after="0"/>
        <w:rPr>
          <w:rFonts w:eastAsiaTheme="minorEastAsia" w:cstheme="minorHAnsi"/>
          <w:color w:val="000000" w:themeColor="text1"/>
          <w:lang w:val="fr-FR"/>
        </w:rPr>
      </w:pPr>
      <m:oMathPara>
        <m:oMath>
          <m:r>
            <w:rPr>
              <w:rFonts w:ascii="Cambria Math" w:hAnsi="Cambria Math" w:cstheme="minorHAnsi"/>
              <w:color w:val="000000" w:themeColor="text1"/>
              <w:lang w:val="fr-FR"/>
            </w:rPr>
            <m:t xml:space="preserve">1 - </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 xml:space="preserve">1 + </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r>
            <w:rPr>
              <w:rFonts w:ascii="Cambria Math" w:hAnsi="Cambria Math" w:cstheme="minorHAnsi"/>
              <w:color w:val="000000" w:themeColor="text1"/>
              <w:lang w:val="fr-FR"/>
            </w:rPr>
            <m:t xml:space="preserve"> =</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 xml:space="preserve">1+ </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r>
                <w:rPr>
                  <w:rFonts w:ascii="Cambria Math" w:hAnsi="Cambria Math" w:cstheme="minorHAnsi"/>
                  <w:color w:val="000000" w:themeColor="text1"/>
                  <w:lang w:val="fr-FR"/>
                </w:rPr>
                <m:t>- 1</m:t>
              </m:r>
            </m:num>
            <m:den>
              <m:r>
                <w:rPr>
                  <w:rFonts w:ascii="Cambria Math" w:hAnsi="Cambria Math" w:cstheme="minorHAnsi"/>
                  <w:color w:val="000000" w:themeColor="text1"/>
                  <w:lang w:val="fr-FR"/>
                </w:rPr>
                <m:t xml:space="preserve">1 + </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r>
            <w:rPr>
              <w:rFonts w:ascii="Cambria Math" w:hAnsi="Cambria Math" w:cstheme="minorHAnsi"/>
              <w:color w:val="000000" w:themeColor="text1"/>
              <w:lang w:val="fr-FR"/>
            </w:rPr>
            <m:t xml:space="preserve"> =</m:t>
          </m:r>
          <m:f>
            <m:fPr>
              <m:ctrlPr>
                <w:rPr>
                  <w:rFonts w:ascii="Cambria Math" w:hAnsi="Cambria Math" w:cstheme="minorHAnsi"/>
                  <w:i/>
                  <w:color w:val="000000" w:themeColor="text1"/>
                  <w:lang w:val="fr-FR"/>
                </w:rPr>
              </m:ctrlPr>
            </m:fPr>
            <m:num>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num>
            <m:den>
              <m:r>
                <w:rPr>
                  <w:rFonts w:ascii="Cambria Math" w:hAnsi="Cambria Math" w:cstheme="minorHAnsi"/>
                  <w:color w:val="000000" w:themeColor="text1"/>
                  <w:lang w:val="fr-FR"/>
                </w:rPr>
                <m:t xml:space="preserve">1 + </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r>
            <w:rPr>
              <w:rFonts w:ascii="Cambria Math" w:hAnsi="Cambria Math" w:cstheme="minorHAnsi"/>
              <w:color w:val="000000" w:themeColor="text1"/>
              <w:lang w:val="fr-FR"/>
            </w:rPr>
            <m:t xml:space="preserve">  </m:t>
          </m:r>
        </m:oMath>
      </m:oMathPara>
    </w:p>
    <w:p w14:paraId="3605BE6F" w14:textId="15677252" w:rsidR="00C155C5" w:rsidRDefault="00C155C5" w:rsidP="00C155C5">
      <w:pPr>
        <w:spacing w:after="0"/>
        <w:rPr>
          <w:rFonts w:eastAsiaTheme="minorEastAsia" w:cstheme="minorHAnsi"/>
          <w:color w:val="000000" w:themeColor="text1"/>
          <w:lang w:val="fr-FR"/>
        </w:rPr>
      </w:pPr>
    </w:p>
    <w:p w14:paraId="3C99623F" w14:textId="1549D0A2" w:rsidR="00C155C5" w:rsidRDefault="00C155C5" w:rsidP="00C155C5">
      <w:pPr>
        <w:spacing w:after="0"/>
        <w:rPr>
          <w:rFonts w:eastAsiaTheme="minorEastAsia" w:cstheme="minorHAnsi"/>
          <w:color w:val="000000" w:themeColor="text1"/>
          <w:lang w:val="fr-FR"/>
        </w:rPr>
      </w:pPr>
      <w:r>
        <w:rPr>
          <w:rFonts w:eastAsiaTheme="minorEastAsia" w:cstheme="minorHAnsi"/>
          <w:color w:val="000000" w:themeColor="text1"/>
          <w:lang w:val="fr-FR"/>
        </w:rPr>
        <w:t xml:space="preserve">On réinsère : </w:t>
      </w:r>
    </w:p>
    <w:p w14:paraId="2ED21E97" w14:textId="77777777" w:rsidR="00C155C5" w:rsidRDefault="00C155C5" w:rsidP="00C155C5">
      <w:pPr>
        <w:spacing w:after="0"/>
        <w:rPr>
          <w:rFonts w:eastAsiaTheme="minorEastAsia" w:cstheme="minorHAnsi"/>
          <w:color w:val="000000" w:themeColor="text1"/>
          <w:lang w:val="fr-FR"/>
        </w:rPr>
      </w:pPr>
    </w:p>
    <w:p w14:paraId="3D25465C" w14:textId="63D54014" w:rsidR="00C155C5" w:rsidRPr="00C155C5" w:rsidRDefault="00396519" w:rsidP="00C155C5">
      <w:pPr>
        <w:spacing w:after="0"/>
        <w:rPr>
          <w:rFonts w:eastAsiaTheme="minorEastAsia" w:cstheme="minorHAnsi"/>
          <w:color w:val="000000" w:themeColor="text1"/>
          <w:lang w:val="fr-FR"/>
        </w:rPr>
      </w:pPr>
      <m:oMathPara>
        <m:oMath>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M</m:t>
              </m:r>
            </m:num>
            <m:den>
              <m:r>
                <w:rPr>
                  <w:rFonts w:ascii="Cambria Math" w:hAnsi="Cambria Math" w:cstheme="minorHAnsi"/>
                  <w:color w:val="FF0000"/>
                  <w:lang w:val="fr-FR"/>
                </w:rPr>
                <m:t>1+</m:t>
              </m:r>
              <m:sSub>
                <m:sSubPr>
                  <m:ctrlPr>
                    <w:rPr>
                      <w:rFonts w:ascii="Cambria Math" w:hAnsi="Cambria Math" w:cstheme="minorHAnsi"/>
                      <w:i/>
                      <w:color w:val="FF0000"/>
                      <w:lang w:val="fr-FR"/>
                    </w:rPr>
                  </m:ctrlPr>
                </m:sSubPr>
                <m:e>
                  <m:r>
                    <w:rPr>
                      <w:rFonts w:ascii="Cambria Math" w:hAnsi="Cambria Math" w:cstheme="minorHAnsi"/>
                      <w:color w:val="FF0000"/>
                      <w:lang w:val="fr-FR"/>
                    </w:rPr>
                    <m:t>i</m:t>
                  </m:r>
                </m:e>
                <m:sub>
                  <m:r>
                    <w:rPr>
                      <w:rFonts w:ascii="Cambria Math" w:hAnsi="Cambria Math" w:cstheme="minorHAnsi"/>
                      <w:color w:val="FF0000"/>
                      <w:lang w:val="fr-FR"/>
                    </w:rPr>
                    <m:t>M</m:t>
                  </m:r>
                </m:sub>
              </m:sSub>
            </m:den>
          </m:f>
          <m:r>
            <w:rPr>
              <w:rFonts w:ascii="Cambria Math" w:hAnsi="Cambria Math" w:cstheme="minorHAnsi"/>
              <w:color w:val="000000" w:themeColor="text1"/>
              <w:lang w:val="fr-FR"/>
            </w:rPr>
            <m:t xml:space="preserve">.  </m:t>
          </m:r>
          <m:d>
            <m:dPr>
              <m:begChr m:val="["/>
              <m:endChr m:val="]"/>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 xml:space="preserve">1 - </m:t>
                  </m:r>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 xml:space="preserve">1 + </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e>
                      </m:d>
                    </m:e>
                    <m:sup>
                      <m:r>
                        <w:rPr>
                          <w:rFonts w:ascii="Cambria Math" w:hAnsi="Cambria Math" w:cstheme="minorHAnsi"/>
                          <w:color w:val="000000" w:themeColor="text1"/>
                          <w:lang w:val="fr-FR"/>
                        </w:rPr>
                        <m:t>12</m:t>
                      </m:r>
                    </m:sup>
                  </m:sSup>
                </m:num>
                <m:den>
                  <m:f>
                    <m:fPr>
                      <m:ctrlPr>
                        <w:rPr>
                          <w:rFonts w:ascii="Cambria Math" w:hAnsi="Cambria Math" w:cstheme="minorHAnsi"/>
                          <w:i/>
                          <w:color w:val="000000" w:themeColor="text1"/>
                          <w:lang w:val="fr-FR"/>
                        </w:rPr>
                      </m:ctrlPr>
                    </m:fPr>
                    <m:num>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num>
                    <m:den>
                      <m:r>
                        <w:rPr>
                          <w:rFonts w:ascii="Cambria Math" w:hAnsi="Cambria Math" w:cstheme="minorHAnsi"/>
                          <w:color w:val="FF0000"/>
                          <w:lang w:val="fr-FR"/>
                        </w:rPr>
                        <m:t xml:space="preserve">1 + </m:t>
                      </m:r>
                      <m:sSub>
                        <m:sSubPr>
                          <m:ctrlPr>
                            <w:rPr>
                              <w:rFonts w:ascii="Cambria Math" w:hAnsi="Cambria Math" w:cstheme="minorHAnsi"/>
                              <w:i/>
                              <w:color w:val="FF0000"/>
                              <w:lang w:val="fr-FR"/>
                            </w:rPr>
                          </m:ctrlPr>
                        </m:sSubPr>
                        <m:e>
                          <m:r>
                            <w:rPr>
                              <w:rFonts w:ascii="Cambria Math" w:hAnsi="Cambria Math" w:cstheme="minorHAnsi"/>
                              <w:color w:val="FF0000"/>
                              <w:lang w:val="fr-FR"/>
                            </w:rPr>
                            <m:t>i</m:t>
                          </m:r>
                        </m:e>
                        <m:sub>
                          <m:r>
                            <w:rPr>
                              <w:rFonts w:ascii="Cambria Math" w:hAnsi="Cambria Math" w:cstheme="minorHAnsi"/>
                              <w:color w:val="FF0000"/>
                              <w:lang w:val="fr-FR"/>
                            </w:rPr>
                            <m:t>M</m:t>
                          </m:r>
                        </m:sub>
                      </m:sSub>
                    </m:den>
                  </m:f>
                  <m:r>
                    <w:rPr>
                      <w:rFonts w:ascii="Cambria Math" w:hAnsi="Cambria Math" w:cstheme="minorHAnsi"/>
                      <w:color w:val="000000" w:themeColor="text1"/>
                      <w:lang w:val="fr-FR"/>
                    </w:rPr>
                    <m:t xml:space="preserve"> </m:t>
                  </m:r>
                </m:den>
              </m:f>
            </m:e>
          </m:d>
        </m:oMath>
      </m:oMathPara>
    </w:p>
    <w:p w14:paraId="1811395A" w14:textId="77777777" w:rsidR="00593FB8" w:rsidRDefault="00593FB8" w:rsidP="00C155C5">
      <w:pPr>
        <w:spacing w:after="0"/>
        <w:rPr>
          <w:rFonts w:eastAsiaTheme="minorEastAsia" w:cstheme="minorHAnsi"/>
          <w:color w:val="000000" w:themeColor="text1"/>
          <w:lang w:val="fr-FR"/>
        </w:rPr>
      </w:pPr>
    </w:p>
    <w:p w14:paraId="7D9EB4A2" w14:textId="77777777" w:rsidR="00593FB8" w:rsidRDefault="00593FB8" w:rsidP="00C155C5">
      <w:pPr>
        <w:spacing w:after="0"/>
        <w:rPr>
          <w:rFonts w:eastAsiaTheme="minorEastAsia" w:cstheme="minorHAnsi"/>
          <w:color w:val="000000" w:themeColor="text1"/>
          <w:lang w:val="fr-FR"/>
        </w:rPr>
      </w:pPr>
    </w:p>
    <w:p w14:paraId="07083728" w14:textId="67D1FB33" w:rsidR="00C155C5" w:rsidRDefault="00C155C5" w:rsidP="00C155C5">
      <w:pPr>
        <w:spacing w:after="0"/>
        <w:rPr>
          <w:rFonts w:eastAsiaTheme="minorEastAsia" w:cstheme="minorHAnsi"/>
          <w:color w:val="000000" w:themeColor="text1"/>
          <w:lang w:val="fr-FR"/>
        </w:rPr>
      </w:pPr>
      <w:r>
        <w:rPr>
          <w:rFonts w:eastAsiaTheme="minorEastAsia" w:cstheme="minorHAnsi"/>
          <w:color w:val="000000" w:themeColor="text1"/>
          <w:lang w:val="fr-FR"/>
        </w:rPr>
        <w:t xml:space="preserve">On obtient : </w:t>
      </w:r>
    </w:p>
    <w:p w14:paraId="596CB7E4" w14:textId="4C819F70" w:rsidR="00C155C5" w:rsidRPr="00593FB8" w:rsidRDefault="00C155C5" w:rsidP="00C155C5">
      <w:pPr>
        <w:spacing w:after="0"/>
        <w:rPr>
          <w:rFonts w:eastAsiaTheme="minorEastAsia" w:cstheme="minorHAnsi"/>
          <w:color w:val="000000" w:themeColor="text1"/>
          <w:lang w:val="fr-FR"/>
        </w:rPr>
      </w:pPr>
      <m:oMathPara>
        <m:oMath>
          <m:r>
            <w:rPr>
              <w:rFonts w:ascii="Cambria Math" w:eastAsiaTheme="minorEastAsia" w:hAnsi="Cambria Math" w:cstheme="minorHAnsi"/>
              <w:color w:val="000000" w:themeColor="text1"/>
              <w:lang w:val="fr-FR"/>
            </w:rPr>
            <m:t xml:space="preserve">100 = M.  </m:t>
          </m:r>
          <m:d>
            <m:dPr>
              <m:begChr m:val="["/>
              <m:endChr m:val="]"/>
              <m:ctrlPr>
                <w:rPr>
                  <w:rFonts w:ascii="Cambria Math" w:eastAsiaTheme="minorEastAsia"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 xml:space="preserve">1 - </m:t>
                  </m:r>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 xml:space="preserve">1 + </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e>
                      </m:d>
                    </m:e>
                    <m:sup>
                      <m:r>
                        <w:rPr>
                          <w:rFonts w:ascii="Cambria Math" w:hAnsi="Cambria Math" w:cstheme="minorHAnsi"/>
                          <w:color w:val="000000" w:themeColor="text1"/>
                          <w:lang w:val="fr-FR"/>
                        </w:rPr>
                        <m:t>12</m:t>
                      </m:r>
                    </m:sup>
                  </m:sSup>
                </m:num>
                <m:den>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e>
          </m:d>
        </m:oMath>
      </m:oMathPara>
    </w:p>
    <w:p w14:paraId="14A7BBC8" w14:textId="77777777" w:rsidR="00593FB8" w:rsidRDefault="00593FB8" w:rsidP="00C155C5">
      <w:pPr>
        <w:spacing w:after="0"/>
        <w:rPr>
          <w:rFonts w:eastAsiaTheme="minorEastAsia" w:cstheme="minorHAnsi"/>
          <w:color w:val="000000" w:themeColor="text1"/>
          <w:lang w:val="fr-FR"/>
        </w:rPr>
      </w:pPr>
    </w:p>
    <w:p w14:paraId="2297BF73" w14:textId="412C7513" w:rsidR="00593FB8" w:rsidRDefault="00593FB8" w:rsidP="00C155C5">
      <w:pPr>
        <w:spacing w:after="0"/>
        <w:rPr>
          <w:rFonts w:eastAsiaTheme="minorEastAsia" w:cstheme="minorHAnsi"/>
          <w:color w:val="000000" w:themeColor="text1"/>
          <w:lang w:val="fr-FR"/>
        </w:rPr>
      </w:pPr>
      <w:r>
        <w:rPr>
          <w:rFonts w:eastAsiaTheme="minorEastAsia" w:cstheme="minorHAnsi"/>
          <w:color w:val="000000" w:themeColor="text1"/>
          <w:lang w:val="fr-FR"/>
        </w:rPr>
        <w:t xml:space="preserve">Si on isole M et qu’on remplace </w:t>
      </w:r>
      <m:oMath>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oMath>
      <w:r>
        <w:rPr>
          <w:rFonts w:eastAsiaTheme="minorEastAsia" w:cstheme="minorHAnsi"/>
          <w:color w:val="000000" w:themeColor="text1"/>
          <w:lang w:val="fr-FR"/>
        </w:rPr>
        <w:t xml:space="preserve"> par la valeur trouvée précédemment, on obtient que M = 8.77 (à rembourser tous les mois).</w:t>
      </w:r>
    </w:p>
    <w:p w14:paraId="4E61788F" w14:textId="61942CB2" w:rsidR="00F37E31" w:rsidRDefault="00F37E31" w:rsidP="000E7C7B">
      <w:pPr>
        <w:rPr>
          <w:rFonts w:eastAsiaTheme="minorEastAsia" w:cstheme="minorHAnsi"/>
          <w:color w:val="000000" w:themeColor="text1"/>
          <w:lang w:val="fr-FR"/>
        </w:rPr>
      </w:pPr>
    </w:p>
    <w:p w14:paraId="0C839DDB" w14:textId="77777777" w:rsidR="00593FB8" w:rsidRPr="000E7C7B" w:rsidRDefault="00593FB8" w:rsidP="000E7C7B">
      <w:pPr>
        <w:rPr>
          <w:rFonts w:cstheme="minorHAnsi"/>
          <w:color w:val="000000" w:themeColor="text1"/>
          <w:lang w:val="fr-FR"/>
        </w:rPr>
      </w:pPr>
    </w:p>
    <w:p w14:paraId="7F09069D" w14:textId="77777777" w:rsidR="00DB66A4" w:rsidRDefault="000E7C7B" w:rsidP="0039657E">
      <w:pPr>
        <w:pStyle w:val="Paragraphedeliste"/>
        <w:numPr>
          <w:ilvl w:val="0"/>
          <w:numId w:val="15"/>
        </w:numPr>
        <w:rPr>
          <w:rFonts w:cstheme="minorHAnsi"/>
          <w:color w:val="000000" w:themeColor="text1"/>
          <w:u w:val="single"/>
          <w:lang w:val="fr-FR"/>
        </w:rPr>
      </w:pPr>
      <w:r w:rsidRPr="00DB66A4">
        <w:rPr>
          <w:rFonts w:cstheme="minorHAnsi"/>
          <w:color w:val="000000" w:themeColor="text1"/>
          <w:u w:val="single"/>
          <w:lang w:val="fr-FR"/>
        </w:rPr>
        <w:t>Intérêts simples</w:t>
      </w:r>
    </w:p>
    <w:p w14:paraId="383E681A" w14:textId="0109A8EE" w:rsidR="000E7C7B" w:rsidRPr="00DB66A4" w:rsidRDefault="00DB66A4" w:rsidP="00DB66A4">
      <w:pPr>
        <w:pStyle w:val="Paragraphedeliste"/>
        <w:rPr>
          <w:rFonts w:cstheme="minorHAnsi"/>
          <w:color w:val="000000" w:themeColor="text1"/>
          <w:u w:val="single"/>
          <w:lang w:val="fr-FR"/>
        </w:rPr>
      </w:pPr>
      <w:r w:rsidRPr="00DB66A4">
        <w:rPr>
          <w:rFonts w:cstheme="minorHAnsi"/>
          <w:color w:val="000000" w:themeColor="text1"/>
          <w:lang w:val="fr-FR"/>
        </w:rPr>
        <w:t>Ce sont les i</w:t>
      </w:r>
      <w:r w:rsidR="000E7C7B" w:rsidRPr="00DB66A4">
        <w:rPr>
          <w:rFonts w:cstheme="minorHAnsi"/>
          <w:color w:val="000000" w:themeColor="text1"/>
          <w:lang w:val="fr-FR"/>
        </w:rPr>
        <w:t xml:space="preserve">ntérêts gagnés uniquement sur le placement initial. C’est-à-dire qu’on utilise notre rentabilité pour consommer donc on ne réinvestit pas l’argent. Ces intérêts sont très peu utilisés sauf pour le marché monétaire en dessous des 1 an. </w:t>
      </w:r>
    </w:p>
    <w:p w14:paraId="4D2C7214" w14:textId="05C7BDCC" w:rsidR="000E7C7B" w:rsidRPr="000E7C7B" w:rsidRDefault="000E7C7B" w:rsidP="000E7C7B">
      <w:pPr>
        <w:rPr>
          <w:rFonts w:cstheme="minorHAnsi"/>
          <w:color w:val="000000" w:themeColor="text1"/>
          <w:lang w:val="fr-FR"/>
        </w:rPr>
      </w:pPr>
      <m:oMathPara>
        <m:oMath>
          <m:r>
            <w:rPr>
              <w:rFonts w:ascii="Cambria Math" w:hAnsi="Cambria Math" w:cstheme="minorHAnsi"/>
              <w:color w:val="000000" w:themeColor="text1"/>
              <w:lang w:val="fr-FR"/>
            </w:rPr>
            <m:t>VF=VP×(1+i×t)</m:t>
          </m:r>
        </m:oMath>
      </m:oMathPara>
    </w:p>
    <w:p w14:paraId="424B9B22" w14:textId="77777777" w:rsidR="000E7C7B" w:rsidRPr="000E7C7B" w:rsidRDefault="000E7C7B" w:rsidP="00C47833">
      <w:pPr>
        <w:spacing w:after="0"/>
        <w:rPr>
          <w:rFonts w:cstheme="minorHAnsi"/>
          <w:color w:val="000000" w:themeColor="text1"/>
          <w:lang w:val="fr-FR"/>
        </w:rPr>
      </w:pPr>
      <w:r w:rsidRPr="000E7C7B">
        <w:rPr>
          <w:rFonts w:cstheme="minorHAnsi"/>
          <w:color w:val="000000" w:themeColor="text1"/>
          <w:lang w:val="fr-FR"/>
        </w:rPr>
        <w:t xml:space="preserve">Exemple : </w:t>
      </w:r>
    </w:p>
    <w:p w14:paraId="698B3EA4" w14:textId="2DA9D6C4" w:rsidR="000E7C7B" w:rsidRPr="000E7C7B" w:rsidRDefault="000E7C7B" w:rsidP="00C47833">
      <w:pPr>
        <w:spacing w:after="0"/>
        <w:rPr>
          <w:rFonts w:cstheme="minorHAnsi"/>
          <w:color w:val="000000" w:themeColor="text1"/>
          <w:lang w:val="fr-FR"/>
        </w:rPr>
      </w:pPr>
      <w:r w:rsidRPr="000E7C7B">
        <w:rPr>
          <w:rFonts w:cstheme="minorHAnsi"/>
          <w:color w:val="000000" w:themeColor="text1"/>
          <w:lang w:val="fr-FR"/>
        </w:rPr>
        <w:t xml:space="preserve">On a un bien de 1200€ payé en 12 x 101€ </w:t>
      </w:r>
      <w:r w:rsidRPr="000E7C7B">
        <w:rPr>
          <w:rFonts w:cstheme="minorHAnsi"/>
          <w:color w:val="000000" w:themeColor="text1"/>
          <w:lang w:val="fr-FR"/>
        </w:rPr>
        <w:sym w:font="Wingdings" w:char="F0E0"/>
      </w:r>
      <w:r w:rsidRPr="000E7C7B">
        <w:rPr>
          <w:rFonts w:cstheme="minorHAnsi"/>
          <w:color w:val="000000" w:themeColor="text1"/>
          <w:lang w:val="fr-FR"/>
        </w:rPr>
        <w:t xml:space="preserve"> </w:t>
      </w:r>
      <w:r w:rsidR="004E46B2">
        <w:rPr>
          <w:rFonts w:cstheme="minorHAnsi"/>
          <w:color w:val="000000" w:themeColor="text1"/>
          <w:lang w:val="fr-FR"/>
        </w:rPr>
        <w:t>I</w:t>
      </w:r>
      <w:r w:rsidRPr="000E7C7B">
        <w:rPr>
          <w:rFonts w:cstheme="minorHAnsi"/>
          <w:color w:val="000000" w:themeColor="text1"/>
          <w:lang w:val="fr-FR"/>
        </w:rPr>
        <w:t>l y a donc de l’intérêt</w:t>
      </w:r>
      <w:r w:rsidR="00C47833">
        <w:rPr>
          <w:rFonts w:cstheme="minorHAnsi"/>
          <w:color w:val="000000" w:themeColor="text1"/>
          <w:lang w:val="fr-FR"/>
        </w:rPr>
        <w:t xml:space="preserve"> (12€, ce qui représente 1%).</w:t>
      </w:r>
    </w:p>
    <w:p w14:paraId="1DEF0ADF" w14:textId="798F66C9" w:rsidR="000E7C7B" w:rsidRPr="000E7C7B" w:rsidRDefault="000E7C7B" w:rsidP="00C47833">
      <w:pPr>
        <w:spacing w:after="0"/>
        <w:rPr>
          <w:rFonts w:cstheme="minorHAnsi"/>
          <w:color w:val="000000" w:themeColor="text1"/>
          <w:lang w:val="fr-FR"/>
        </w:rPr>
      </w:pPr>
      <w:r w:rsidRPr="000E7C7B">
        <w:rPr>
          <w:rFonts w:cstheme="minorHAnsi"/>
          <w:color w:val="000000" w:themeColor="text1"/>
          <w:lang w:val="fr-FR"/>
        </w:rPr>
        <w:t>Il peut être calculé en considérant 1200€ comme valeur actuelle</w:t>
      </w:r>
      <w:r w:rsidR="000B3074">
        <w:rPr>
          <w:rFonts w:cstheme="minorHAnsi"/>
          <w:color w:val="000000" w:themeColor="text1"/>
          <w:lang w:val="fr-FR"/>
        </w:rPr>
        <w:t xml:space="preserve"> : </w:t>
      </w:r>
    </w:p>
    <w:p w14:paraId="7680D910" w14:textId="77777777" w:rsidR="000E7C7B" w:rsidRPr="000E7C7B" w:rsidRDefault="000E7C7B" w:rsidP="00C47833">
      <w:pPr>
        <w:spacing w:after="0"/>
        <w:rPr>
          <w:rFonts w:cstheme="minorHAnsi"/>
          <w:color w:val="000000" w:themeColor="text1"/>
          <w:lang w:val="fr-FR"/>
        </w:rPr>
      </w:pPr>
    </w:p>
    <w:p w14:paraId="481422AA" w14:textId="77777777" w:rsidR="000E7C7B" w:rsidRPr="000E7C7B" w:rsidRDefault="000E7C7B" w:rsidP="00C47833">
      <w:pPr>
        <w:spacing w:after="0"/>
        <w:rPr>
          <w:rFonts w:cstheme="minorHAnsi"/>
          <w:color w:val="000000" w:themeColor="text1"/>
          <w:lang w:val="fr-FR"/>
        </w:rPr>
      </w:pPr>
      <m:oMathPara>
        <m:oMath>
          <m:r>
            <w:rPr>
              <w:rFonts w:ascii="Cambria Math" w:hAnsi="Cambria Math" w:cstheme="minorHAnsi"/>
              <w:color w:val="000000" w:themeColor="text1"/>
              <w:lang w:val="fr-FR"/>
            </w:rPr>
            <m:t>1200=</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101</m:t>
              </m:r>
            </m:num>
            <m:den>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r>
            <w:rPr>
              <w:rFonts w:ascii="Cambria Math" w:hAnsi="Cambria Math" w:cstheme="minorHAnsi"/>
              <w:color w:val="000000" w:themeColor="text1"/>
              <w:lang w:val="fr-FR"/>
            </w:rPr>
            <m:t>+</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101</m:t>
              </m:r>
            </m:num>
            <m:den>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2</m:t>
                  </m:r>
                </m:sup>
              </m:sSup>
            </m:den>
          </m:f>
          <m:r>
            <w:rPr>
              <w:rFonts w:ascii="Cambria Math" w:hAnsi="Cambria Math" w:cstheme="minorHAnsi"/>
              <w:color w:val="000000" w:themeColor="text1"/>
              <w:lang w:val="fr-FR"/>
            </w:rPr>
            <m:t>+…+</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101</m:t>
              </m:r>
            </m:num>
            <m:den>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12</m:t>
                  </m:r>
                </m:sup>
              </m:sSup>
              <m:r>
                <w:rPr>
                  <w:rFonts w:ascii="Cambria Math" w:hAnsi="Cambria Math" w:cstheme="minorHAnsi"/>
                  <w:color w:val="000000" w:themeColor="text1"/>
                  <w:lang w:val="fr-FR"/>
                </w:rPr>
                <m:t xml:space="preserve"> </m:t>
              </m:r>
            </m:den>
          </m:f>
        </m:oMath>
      </m:oMathPara>
    </w:p>
    <w:p w14:paraId="4782A44E" w14:textId="304B9155" w:rsidR="000E7C7B" w:rsidRDefault="000E7C7B" w:rsidP="00C47833">
      <w:pPr>
        <w:spacing w:after="0"/>
        <w:rPr>
          <w:rFonts w:cstheme="minorHAnsi"/>
          <w:color w:val="000000" w:themeColor="text1"/>
          <w:u w:val="dash"/>
          <w:lang w:val="fr-FR"/>
        </w:rPr>
      </w:pPr>
    </w:p>
    <w:p w14:paraId="5E133B40" w14:textId="77777777" w:rsidR="00593FB8" w:rsidRPr="000E7C7B" w:rsidRDefault="00593FB8" w:rsidP="00C47833">
      <w:pPr>
        <w:spacing w:after="0"/>
        <w:rPr>
          <w:rFonts w:cstheme="minorHAnsi"/>
          <w:color w:val="000000" w:themeColor="text1"/>
          <w:u w:val="dash"/>
          <w:lang w:val="fr-FR"/>
        </w:rPr>
      </w:pPr>
    </w:p>
    <w:p w14:paraId="79E62849" w14:textId="77777777" w:rsidR="000E7C7B" w:rsidRPr="000E7C7B" w:rsidRDefault="000E7C7B" w:rsidP="00C47833">
      <w:pPr>
        <w:spacing w:after="0"/>
        <w:rPr>
          <w:rFonts w:cstheme="minorHAnsi"/>
          <w:color w:val="000000" w:themeColor="text1"/>
          <w:lang w:val="fr-FR"/>
        </w:rPr>
      </w:pPr>
      <w:r w:rsidRPr="000E7C7B">
        <w:rPr>
          <w:rFonts w:cstheme="minorHAnsi"/>
          <w:color w:val="000000" w:themeColor="text1"/>
          <w:lang w:val="fr-FR"/>
        </w:rPr>
        <w:t xml:space="preserve">On cherche le taux annuel équivalent </w:t>
      </w:r>
      <w:r w:rsidRPr="000E7C7B">
        <w:rPr>
          <w:rFonts w:cstheme="minorHAnsi"/>
          <w:color w:val="000000" w:themeColor="text1"/>
          <w:lang w:val="fr-FR"/>
        </w:rPr>
        <w:sym w:font="Wingdings" w:char="F0E0"/>
      </w:r>
      <w:r w:rsidRPr="000E7C7B">
        <w:rPr>
          <w:rFonts w:cstheme="minorHAnsi"/>
          <w:color w:val="000000" w:themeColor="text1"/>
          <w:lang w:val="fr-FR"/>
        </w:rPr>
        <w:t xml:space="preserve"> </w:t>
      </w:r>
      <m:oMath>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12</m:t>
            </m:r>
          </m:sup>
        </m:sSup>
        <m:r>
          <w:rPr>
            <w:rFonts w:ascii="Cambria Math" w:hAnsi="Cambria Math" w:cstheme="minorHAnsi"/>
            <w:color w:val="000000" w:themeColor="text1"/>
            <w:lang w:val="fr-FR"/>
          </w:rPr>
          <m:t>=1+TAEG</m:t>
        </m:r>
      </m:oMath>
    </w:p>
    <w:p w14:paraId="0DA48490" w14:textId="77777777" w:rsidR="000E7C7B" w:rsidRPr="000E7C7B" w:rsidRDefault="000E7C7B" w:rsidP="00C47833">
      <w:pPr>
        <w:spacing w:after="0"/>
        <w:rPr>
          <w:rFonts w:cstheme="minorHAnsi"/>
          <w:color w:val="000000" w:themeColor="text1"/>
          <w:lang w:val="fr-FR"/>
        </w:rPr>
      </w:pPr>
      <w:r w:rsidRPr="000E7C7B">
        <w:rPr>
          <w:rFonts w:cstheme="minorHAnsi"/>
          <w:color w:val="000000" w:themeColor="text1"/>
          <w:lang w:val="fr-FR"/>
        </w:rPr>
        <w:t xml:space="preserve">TAEG = taux annuel équivalent </w:t>
      </w:r>
      <w:proofErr w:type="gramStart"/>
      <w:r w:rsidRPr="000E7C7B">
        <w:rPr>
          <w:rFonts w:cstheme="minorHAnsi"/>
          <w:color w:val="000000" w:themeColor="text1"/>
          <w:lang w:val="fr-FR"/>
        </w:rPr>
        <w:t>généralisé</w:t>
      </w:r>
      <w:proofErr w:type="gramEnd"/>
    </w:p>
    <w:p w14:paraId="4FC335E7" w14:textId="77777777" w:rsidR="005332FC" w:rsidRDefault="000E7C7B" w:rsidP="00C47833">
      <w:pPr>
        <w:spacing w:after="0"/>
        <w:rPr>
          <w:rFonts w:cstheme="minorHAnsi"/>
          <w:color w:val="000000" w:themeColor="text1"/>
          <w:lang w:val="fr-FR"/>
        </w:rPr>
      </w:pPr>
      <w:r w:rsidRPr="000E7C7B">
        <w:rPr>
          <w:rFonts w:cstheme="minorHAnsi"/>
          <w:color w:val="000000" w:themeColor="text1"/>
          <w:lang w:val="fr-FR"/>
        </w:rPr>
        <w:t xml:space="preserve">Il faut bien regarder la fréquence des cashflows et les actualiser correctement. </w:t>
      </w:r>
    </w:p>
    <w:p w14:paraId="5D26D2B2" w14:textId="03E1FA87" w:rsidR="00593FB8" w:rsidRDefault="000E7C7B" w:rsidP="00C47833">
      <w:pPr>
        <w:spacing w:after="0"/>
        <w:rPr>
          <w:rFonts w:cstheme="minorHAnsi"/>
          <w:color w:val="000000" w:themeColor="text1"/>
          <w:lang w:val="fr-FR"/>
        </w:rPr>
      </w:pPr>
      <w:r w:rsidRPr="000E7C7B">
        <w:rPr>
          <w:rFonts w:cstheme="minorHAnsi"/>
          <w:color w:val="000000" w:themeColor="text1"/>
          <w:lang w:val="fr-FR"/>
        </w:rPr>
        <w:t>Par exemple, on aurait pu avoir I</w:t>
      </w:r>
      <w:r w:rsidRPr="000E7C7B">
        <w:rPr>
          <w:rFonts w:cstheme="minorHAnsi"/>
          <w:color w:val="000000" w:themeColor="text1"/>
          <w:vertAlign w:val="subscript"/>
          <w:lang w:val="fr-FR"/>
        </w:rPr>
        <w:t>T</w:t>
      </w:r>
      <w:r w:rsidRPr="000E7C7B">
        <w:rPr>
          <w:rFonts w:cstheme="minorHAnsi"/>
          <w:color w:val="000000" w:themeColor="text1"/>
          <w:lang w:val="fr-FR"/>
        </w:rPr>
        <w:t xml:space="preserve"> qui se calcule sur les trimestres et donc avoir un exposant 4.</w:t>
      </w:r>
    </w:p>
    <w:p w14:paraId="41F8C4B8" w14:textId="29C14851" w:rsidR="0003328E" w:rsidRDefault="0003328E" w:rsidP="00C47833">
      <w:pPr>
        <w:spacing w:after="0"/>
        <w:rPr>
          <w:rFonts w:cstheme="minorHAnsi"/>
          <w:color w:val="000000" w:themeColor="text1"/>
          <w:lang w:val="fr-FR"/>
        </w:rPr>
      </w:pPr>
      <w:r>
        <w:rPr>
          <w:rFonts w:cstheme="minorHAnsi"/>
          <w:color w:val="000000" w:themeColor="text1"/>
          <w:lang w:val="fr-FR"/>
        </w:rPr>
        <w:lastRenderedPageBreak/>
        <w:t xml:space="preserve">!! Attention !! En finance, il y a des règles à respecter : </w:t>
      </w:r>
    </w:p>
    <w:p w14:paraId="77001C6C" w14:textId="1AECC8F6" w:rsidR="0003328E" w:rsidRDefault="0003328E" w:rsidP="0039657E">
      <w:pPr>
        <w:pStyle w:val="Paragraphedeliste"/>
        <w:numPr>
          <w:ilvl w:val="0"/>
          <w:numId w:val="16"/>
        </w:numPr>
        <w:spacing w:after="0"/>
        <w:rPr>
          <w:rFonts w:cstheme="minorHAnsi"/>
          <w:color w:val="000000" w:themeColor="text1"/>
          <w:lang w:val="fr-FR"/>
        </w:rPr>
      </w:pPr>
      <w:r>
        <w:rPr>
          <w:rFonts w:cstheme="minorHAnsi"/>
          <w:color w:val="000000" w:themeColor="text1"/>
          <w:lang w:val="fr-FR"/>
        </w:rPr>
        <w:t>On suppose toujours la composition de l’intérêt sur base annuelle.</w:t>
      </w:r>
    </w:p>
    <w:p w14:paraId="08E6570B" w14:textId="209D676F" w:rsidR="0003328E" w:rsidRDefault="0003328E" w:rsidP="0003328E">
      <w:pPr>
        <w:pStyle w:val="Paragraphedeliste"/>
        <w:spacing w:after="0"/>
        <w:rPr>
          <w:rFonts w:cstheme="minorHAnsi"/>
          <w:color w:val="000000" w:themeColor="text1"/>
          <w:lang w:val="fr-FR"/>
        </w:rPr>
      </w:pPr>
      <w:r w:rsidRPr="0003328E">
        <w:rPr>
          <w:rFonts w:cstheme="minorHAnsi"/>
          <w:color w:val="000000" w:themeColor="text1"/>
          <w:lang w:val="fr-FR"/>
        </w:rPr>
        <w:sym w:font="Symbol" w:char="F0AE"/>
      </w:r>
      <w:r>
        <w:rPr>
          <w:rFonts w:cstheme="minorHAnsi"/>
          <w:color w:val="000000" w:themeColor="text1"/>
          <w:lang w:val="fr-FR"/>
        </w:rPr>
        <w:t xml:space="preserve"> Si on doit faire différemment, ce sera indiquer.</w:t>
      </w:r>
    </w:p>
    <w:p w14:paraId="45A3E448" w14:textId="5646DB49" w:rsidR="0003328E" w:rsidRDefault="004E46B2" w:rsidP="004E46B2">
      <w:pPr>
        <w:pStyle w:val="Paragraphedeliste"/>
        <w:rPr>
          <w:rFonts w:cstheme="minorHAnsi"/>
          <w:color w:val="000000" w:themeColor="text1"/>
          <w:lang w:val="fr-FR"/>
        </w:rPr>
      </w:pPr>
      <w:r w:rsidRPr="004E46B2">
        <w:rPr>
          <w:rFonts w:cstheme="minorHAnsi"/>
          <w:color w:val="000000" w:themeColor="text1"/>
          <w:lang w:val="fr-FR"/>
        </w:rPr>
        <w:t xml:space="preserve">Il faut bien regarder la fréquence des cashflows et les actualiser correctement. Par exemple, on aurait pu avoir </w:t>
      </w:r>
      <w:r>
        <w:rPr>
          <w:rFonts w:cstheme="minorHAnsi"/>
          <w:color w:val="000000" w:themeColor="text1"/>
          <w:lang w:val="fr-FR"/>
        </w:rPr>
        <w:t>i</w:t>
      </w:r>
      <w:r>
        <w:rPr>
          <w:rFonts w:cstheme="minorHAnsi"/>
          <w:color w:val="000000" w:themeColor="text1"/>
          <w:vertAlign w:val="subscript"/>
          <w:lang w:val="fr-FR"/>
        </w:rPr>
        <w:t>M</w:t>
      </w:r>
      <w:r w:rsidRPr="004E46B2">
        <w:rPr>
          <w:rFonts w:cstheme="minorHAnsi"/>
          <w:color w:val="000000" w:themeColor="text1"/>
          <w:lang w:val="fr-FR"/>
        </w:rPr>
        <w:t xml:space="preserve"> qui se calcule sur les trimestres et donc avoir un exposant 4.</w:t>
      </w:r>
    </w:p>
    <w:p w14:paraId="2E44A559" w14:textId="43315A36" w:rsidR="0003328E" w:rsidRDefault="00A62121" w:rsidP="0039657E">
      <w:pPr>
        <w:pStyle w:val="Paragraphedeliste"/>
        <w:numPr>
          <w:ilvl w:val="0"/>
          <w:numId w:val="16"/>
        </w:numPr>
        <w:spacing w:after="0"/>
        <w:rPr>
          <w:rFonts w:cstheme="minorHAnsi"/>
          <w:color w:val="000000" w:themeColor="text1"/>
          <w:lang w:val="fr-FR"/>
        </w:rPr>
      </w:pPr>
      <w:r>
        <w:rPr>
          <w:rFonts w:cstheme="minorHAnsi"/>
          <w:color w:val="000000" w:themeColor="text1"/>
          <w:lang w:val="fr-FR"/>
        </w:rPr>
        <w:t>On</w:t>
      </w:r>
      <w:r w:rsidR="00CF5DC6">
        <w:rPr>
          <w:rFonts w:cstheme="minorHAnsi"/>
          <w:color w:val="000000" w:themeColor="text1"/>
          <w:lang w:val="fr-FR"/>
        </w:rPr>
        <w:t xml:space="preserve"> peut parfois</w:t>
      </w:r>
      <w:r>
        <w:rPr>
          <w:rFonts w:cstheme="minorHAnsi"/>
          <w:color w:val="000000" w:themeColor="text1"/>
          <w:lang w:val="fr-FR"/>
        </w:rPr>
        <w:t xml:space="preserve"> parle</w:t>
      </w:r>
      <w:r w:rsidR="00CF5DC6">
        <w:rPr>
          <w:rFonts w:cstheme="minorHAnsi"/>
          <w:color w:val="000000" w:themeColor="text1"/>
          <w:lang w:val="fr-FR"/>
        </w:rPr>
        <w:t>r</w:t>
      </w:r>
      <w:r>
        <w:rPr>
          <w:rFonts w:cstheme="minorHAnsi"/>
          <w:color w:val="000000" w:themeColor="text1"/>
          <w:lang w:val="fr-FR"/>
        </w:rPr>
        <w:t xml:space="preserve"> en intérêt simple.</w:t>
      </w:r>
    </w:p>
    <w:p w14:paraId="21AC375F" w14:textId="137183A3" w:rsidR="00A62121" w:rsidRDefault="00A62121" w:rsidP="00A62121">
      <w:pPr>
        <w:pStyle w:val="Paragraphedeliste"/>
        <w:spacing w:after="0"/>
        <w:rPr>
          <w:rFonts w:cstheme="minorHAnsi"/>
          <w:color w:val="000000" w:themeColor="text1"/>
          <w:lang w:val="fr-FR"/>
        </w:rPr>
      </w:pPr>
      <w:r w:rsidRPr="00A62121">
        <w:rPr>
          <w:rFonts w:cstheme="minorHAnsi"/>
          <w:color w:val="000000" w:themeColor="text1"/>
          <w:lang w:val="fr-FR"/>
        </w:rPr>
        <w:sym w:font="Symbol" w:char="F0AE"/>
      </w:r>
      <w:r>
        <w:rPr>
          <w:rFonts w:cstheme="minorHAnsi"/>
          <w:color w:val="000000" w:themeColor="text1"/>
          <w:lang w:val="fr-FR"/>
        </w:rPr>
        <w:t xml:space="preserve"> Après 1 an, on suppose que </w:t>
      </w:r>
      <w:proofErr w:type="gramStart"/>
      <w:r>
        <w:rPr>
          <w:rFonts w:cstheme="minorHAnsi"/>
          <w:color w:val="000000" w:themeColor="text1"/>
          <w:lang w:val="fr-FR"/>
        </w:rPr>
        <w:t>le rentabilité</w:t>
      </w:r>
      <w:proofErr w:type="gramEnd"/>
      <w:r>
        <w:rPr>
          <w:rFonts w:cstheme="minorHAnsi"/>
          <w:color w:val="000000" w:themeColor="text1"/>
          <w:lang w:val="fr-FR"/>
        </w:rPr>
        <w:t xml:space="preserve"> est utilisée</w:t>
      </w:r>
      <w:r w:rsidR="00FF16D1">
        <w:rPr>
          <w:rFonts w:cstheme="minorHAnsi"/>
          <w:color w:val="000000" w:themeColor="text1"/>
          <w:lang w:val="fr-FR"/>
        </w:rPr>
        <w:t xml:space="preserve"> pour de la consommation, on ne la réinvestit pas.</w:t>
      </w:r>
    </w:p>
    <w:p w14:paraId="04D3C302" w14:textId="764165DA" w:rsidR="00CF5DC6" w:rsidRDefault="00CF5DC6" w:rsidP="00A62121">
      <w:pPr>
        <w:pStyle w:val="Paragraphedeliste"/>
        <w:spacing w:after="0"/>
        <w:rPr>
          <w:rFonts w:cstheme="minorHAnsi"/>
          <w:color w:val="000000" w:themeColor="text1"/>
          <w:lang w:val="fr-FR"/>
        </w:rPr>
      </w:pPr>
      <w:r w:rsidRPr="00CF5DC6">
        <w:rPr>
          <w:rFonts w:cstheme="minorHAnsi"/>
          <w:color w:val="000000" w:themeColor="text1"/>
          <w:lang w:val="fr-FR"/>
        </w:rPr>
        <w:sym w:font="Symbol" w:char="F0AE"/>
      </w:r>
      <w:r>
        <w:rPr>
          <w:rFonts w:cstheme="minorHAnsi"/>
          <w:color w:val="000000" w:themeColor="text1"/>
          <w:lang w:val="fr-FR"/>
        </w:rPr>
        <w:t xml:space="preserve"> C’est une technique très peu utilisée, uniquement pour les </w:t>
      </w:r>
      <w:r w:rsidR="005332FC">
        <w:rPr>
          <w:rFonts w:cstheme="minorHAnsi"/>
          <w:color w:val="000000" w:themeColor="text1"/>
          <w:lang w:val="fr-FR"/>
        </w:rPr>
        <w:t>marchés</w:t>
      </w:r>
      <w:r>
        <w:rPr>
          <w:rFonts w:cstheme="minorHAnsi"/>
          <w:color w:val="000000" w:themeColor="text1"/>
          <w:lang w:val="fr-FR"/>
        </w:rPr>
        <w:t xml:space="preserve"> monétaires e les titres à un an au plus.</w:t>
      </w:r>
    </w:p>
    <w:p w14:paraId="7A6140C9" w14:textId="5EA95B0F" w:rsidR="000E41F4" w:rsidRDefault="000E41F4" w:rsidP="00A62121">
      <w:pPr>
        <w:pStyle w:val="Paragraphedeliste"/>
        <w:spacing w:after="0"/>
        <w:rPr>
          <w:rFonts w:cstheme="minorHAnsi"/>
          <w:color w:val="000000" w:themeColor="text1"/>
          <w:lang w:val="fr-FR"/>
        </w:rPr>
      </w:pPr>
      <w:r>
        <w:rPr>
          <w:rFonts w:cstheme="minorHAnsi"/>
          <w:color w:val="000000" w:themeColor="text1"/>
          <w:lang w:val="fr-FR"/>
        </w:rPr>
        <w:t xml:space="preserve">Exemple : </w:t>
      </w:r>
      <w:r w:rsidR="00CF5DC6">
        <w:rPr>
          <w:rFonts w:cstheme="minorHAnsi"/>
          <w:color w:val="000000" w:themeColor="text1"/>
          <w:lang w:val="fr-FR"/>
        </w:rPr>
        <w:t>A</w:t>
      </w:r>
      <w:r>
        <w:rPr>
          <w:rFonts w:cstheme="minorHAnsi"/>
          <w:color w:val="000000" w:themeColor="text1"/>
          <w:lang w:val="fr-FR"/>
        </w:rPr>
        <w:t xml:space="preserve">vec 10%, on aura : 100 </w:t>
      </w:r>
      <w:r w:rsidRPr="000E41F4">
        <w:rPr>
          <w:rFonts w:cstheme="minorHAnsi"/>
          <w:color w:val="000000" w:themeColor="text1"/>
          <w:lang w:val="fr-FR"/>
        </w:rPr>
        <w:sym w:font="Symbol" w:char="F0AE"/>
      </w:r>
      <w:r>
        <w:rPr>
          <w:rFonts w:cstheme="minorHAnsi"/>
          <w:color w:val="000000" w:themeColor="text1"/>
          <w:lang w:val="fr-FR"/>
        </w:rPr>
        <w:t xml:space="preserve"> 100 + 10 </w:t>
      </w:r>
      <w:r w:rsidRPr="000E41F4">
        <w:rPr>
          <w:rFonts w:cstheme="minorHAnsi"/>
          <w:color w:val="000000" w:themeColor="text1"/>
          <w:lang w:val="fr-FR"/>
        </w:rPr>
        <w:sym w:font="Symbol" w:char="F0AE"/>
      </w:r>
      <w:r>
        <w:rPr>
          <w:rFonts w:cstheme="minorHAnsi"/>
          <w:color w:val="000000" w:themeColor="text1"/>
          <w:lang w:val="fr-FR"/>
        </w:rPr>
        <w:t xml:space="preserve"> 100 +10, on aura donc reçu 20€ au total</w:t>
      </w:r>
      <w:r w:rsidR="00CF5DC6">
        <w:rPr>
          <w:rFonts w:cstheme="minorHAnsi"/>
          <w:color w:val="000000" w:themeColor="text1"/>
          <w:lang w:val="fr-FR"/>
        </w:rPr>
        <w:t xml:space="preserve">. </w:t>
      </w:r>
    </w:p>
    <w:p w14:paraId="19ADD9A8" w14:textId="3D83B00A" w:rsidR="00593FB8" w:rsidRDefault="00593FB8" w:rsidP="00A62121">
      <w:pPr>
        <w:pStyle w:val="Paragraphedeliste"/>
        <w:spacing w:after="0"/>
        <w:rPr>
          <w:rFonts w:cstheme="minorHAnsi"/>
          <w:color w:val="000000" w:themeColor="text1"/>
          <w:lang w:val="fr-FR"/>
        </w:rPr>
      </w:pPr>
    </w:p>
    <w:p w14:paraId="00053758" w14:textId="77777777" w:rsidR="00593FB8" w:rsidRPr="0003328E" w:rsidRDefault="00593FB8" w:rsidP="00A62121">
      <w:pPr>
        <w:pStyle w:val="Paragraphedeliste"/>
        <w:spacing w:after="0"/>
        <w:rPr>
          <w:rFonts w:cstheme="minorHAnsi"/>
          <w:color w:val="000000" w:themeColor="text1"/>
          <w:lang w:val="fr-FR"/>
        </w:rPr>
      </w:pPr>
    </w:p>
    <w:p w14:paraId="3C8F0924" w14:textId="675219B7" w:rsidR="000E7C7B" w:rsidRPr="000E7C7B" w:rsidRDefault="000E7C7B" w:rsidP="00C47833">
      <w:pPr>
        <w:spacing w:after="0"/>
        <w:rPr>
          <w:rFonts w:cstheme="minorHAnsi"/>
          <w:color w:val="000000" w:themeColor="text1"/>
          <w:lang w:val="fr-FR"/>
        </w:rPr>
      </w:pPr>
      <w:r w:rsidRPr="000E7C7B">
        <w:rPr>
          <w:rFonts w:cstheme="minorHAnsi"/>
          <w:color w:val="000000" w:themeColor="text1"/>
          <w:lang w:val="fr-FR"/>
        </w:rPr>
        <w:t>Le calcul actuariel est exponentiel car la valeur future augmente exponentiellement</w:t>
      </w:r>
      <w:r w:rsidR="00A40C16">
        <w:rPr>
          <w:rFonts w:cstheme="minorHAnsi"/>
          <w:color w:val="000000" w:themeColor="text1"/>
          <w:lang w:val="fr-FR"/>
        </w:rPr>
        <w:t> :</w:t>
      </w:r>
    </w:p>
    <w:p w14:paraId="565E893C" w14:textId="4433CF4E" w:rsidR="000E7C7B" w:rsidRPr="000E7C7B" w:rsidRDefault="000113C4" w:rsidP="000E7C7B">
      <w:pPr>
        <w:rPr>
          <w:rFonts w:cstheme="minorHAnsi"/>
          <w:color w:val="000000" w:themeColor="text1"/>
          <w:lang w:val="fr-FR"/>
        </w:rPr>
      </w:pPr>
      <w:r w:rsidRPr="000E7C7B">
        <w:rPr>
          <w:rFonts w:cstheme="minorHAnsi"/>
          <w:noProof/>
          <w:color w:val="000000" w:themeColor="text1"/>
          <w:lang w:val="fr-FR"/>
        </w:rPr>
        <w:drawing>
          <wp:anchor distT="0" distB="0" distL="114300" distR="114300" simplePos="0" relativeHeight="251658249" behindDoc="1" locked="0" layoutInCell="1" allowOverlap="1" wp14:anchorId="7C0D49C0" wp14:editId="562AEB4F">
            <wp:simplePos x="0" y="0"/>
            <wp:positionH relativeFrom="column">
              <wp:posOffset>240747</wp:posOffset>
            </wp:positionH>
            <wp:positionV relativeFrom="paragraph">
              <wp:posOffset>102140</wp:posOffset>
            </wp:positionV>
            <wp:extent cx="4375355" cy="2903873"/>
            <wp:effectExtent l="0" t="0" r="635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19-09-29 à 17.02.10.png"/>
                    <pic:cNvPicPr/>
                  </pic:nvPicPr>
                  <pic:blipFill>
                    <a:blip r:embed="rId18">
                      <a:extLst>
                        <a:ext uri="{28A0092B-C50C-407E-A947-70E740481C1C}">
                          <a14:useLocalDpi xmlns:a14="http://schemas.microsoft.com/office/drawing/2010/main" val="0"/>
                        </a:ext>
                      </a:extLst>
                    </a:blip>
                    <a:stretch>
                      <a:fillRect/>
                    </a:stretch>
                  </pic:blipFill>
                  <pic:spPr>
                    <a:xfrm>
                      <a:off x="0" y="0"/>
                      <a:ext cx="4375355" cy="2903873"/>
                    </a:xfrm>
                    <a:prstGeom prst="rect">
                      <a:avLst/>
                    </a:prstGeom>
                  </pic:spPr>
                </pic:pic>
              </a:graphicData>
            </a:graphic>
          </wp:anchor>
        </w:drawing>
      </w:r>
    </w:p>
    <w:p w14:paraId="03C3B6DD" w14:textId="0E957E03" w:rsidR="000E7C7B" w:rsidRPr="000E7C7B" w:rsidRDefault="000E7C7B" w:rsidP="000E7C7B">
      <w:pPr>
        <w:jc w:val="center"/>
        <w:rPr>
          <w:rFonts w:cstheme="minorHAnsi"/>
          <w:color w:val="000000" w:themeColor="text1"/>
          <w:lang w:val="fr-FR"/>
        </w:rPr>
      </w:pPr>
    </w:p>
    <w:p w14:paraId="064AFDA0" w14:textId="77777777" w:rsidR="000E7C7B" w:rsidRPr="000E7C7B" w:rsidRDefault="000E7C7B" w:rsidP="000E7C7B">
      <w:pPr>
        <w:rPr>
          <w:rFonts w:cstheme="minorHAnsi"/>
          <w:color w:val="000000" w:themeColor="text1"/>
          <w:lang w:val="fr-FR"/>
        </w:rPr>
      </w:pPr>
    </w:p>
    <w:p w14:paraId="05F0A597" w14:textId="4FD420CB" w:rsidR="000E7C7B" w:rsidRDefault="000E7C7B" w:rsidP="000E7C7B">
      <w:pPr>
        <w:rPr>
          <w:rFonts w:cstheme="minorHAnsi"/>
          <w:color w:val="000000" w:themeColor="text1"/>
          <w:lang w:val="fr-FR"/>
        </w:rPr>
      </w:pPr>
    </w:p>
    <w:p w14:paraId="45266DCE" w14:textId="62AEC540" w:rsidR="000113C4" w:rsidRDefault="000113C4" w:rsidP="000E7C7B">
      <w:pPr>
        <w:rPr>
          <w:rFonts w:cstheme="minorHAnsi"/>
          <w:color w:val="000000" w:themeColor="text1"/>
          <w:lang w:val="fr-FR"/>
        </w:rPr>
      </w:pPr>
    </w:p>
    <w:p w14:paraId="346ED4CA" w14:textId="0A55C170" w:rsidR="000113C4" w:rsidRDefault="000113C4" w:rsidP="000E7C7B">
      <w:pPr>
        <w:rPr>
          <w:rFonts w:cstheme="minorHAnsi"/>
          <w:color w:val="000000" w:themeColor="text1"/>
          <w:lang w:val="fr-FR"/>
        </w:rPr>
      </w:pPr>
    </w:p>
    <w:p w14:paraId="0A384F81" w14:textId="37DB0CAE" w:rsidR="000113C4" w:rsidRDefault="000113C4" w:rsidP="000E7C7B">
      <w:pPr>
        <w:rPr>
          <w:rFonts w:cstheme="minorHAnsi"/>
          <w:color w:val="000000" w:themeColor="text1"/>
          <w:lang w:val="fr-FR"/>
        </w:rPr>
      </w:pPr>
    </w:p>
    <w:p w14:paraId="40772E25" w14:textId="11259931" w:rsidR="00A40C16" w:rsidRDefault="00A40C16" w:rsidP="000E7C7B">
      <w:pPr>
        <w:rPr>
          <w:rFonts w:cstheme="minorHAnsi"/>
          <w:color w:val="000000" w:themeColor="text1"/>
          <w:lang w:val="fr-FR"/>
        </w:rPr>
      </w:pPr>
    </w:p>
    <w:p w14:paraId="6A72964F" w14:textId="6328D7ED" w:rsidR="00A40C16" w:rsidRDefault="00A40C16" w:rsidP="000E7C7B">
      <w:pPr>
        <w:rPr>
          <w:rFonts w:cstheme="minorHAnsi"/>
          <w:color w:val="000000" w:themeColor="text1"/>
          <w:lang w:val="fr-FR"/>
        </w:rPr>
      </w:pPr>
    </w:p>
    <w:p w14:paraId="30F07857" w14:textId="14456FC2" w:rsidR="00593FB8" w:rsidRDefault="00593FB8" w:rsidP="000E7C7B">
      <w:pPr>
        <w:rPr>
          <w:rFonts w:cstheme="minorHAnsi"/>
          <w:color w:val="000000" w:themeColor="text1"/>
          <w:lang w:val="fr-FR"/>
        </w:rPr>
      </w:pPr>
    </w:p>
    <w:p w14:paraId="46DD2A43" w14:textId="77777777" w:rsidR="00593FB8" w:rsidRPr="000E7C7B" w:rsidRDefault="00593FB8" w:rsidP="000E7C7B">
      <w:pPr>
        <w:rPr>
          <w:rFonts w:cstheme="minorHAnsi"/>
          <w:color w:val="000000" w:themeColor="text1"/>
          <w:lang w:val="fr-FR"/>
        </w:rPr>
      </w:pPr>
    </w:p>
    <w:p w14:paraId="31C2321F" w14:textId="5D3FC161" w:rsidR="009B14F1" w:rsidRPr="009B14F1" w:rsidRDefault="009B14F1" w:rsidP="009B14F1"/>
    <w:p w14:paraId="31E5AD33" w14:textId="05D1E5E2" w:rsidR="00EC3B06" w:rsidRDefault="00EC3B06" w:rsidP="00B90ECA">
      <w:pPr>
        <w:pStyle w:val="Titre3"/>
        <w:numPr>
          <w:ilvl w:val="1"/>
          <w:numId w:val="1"/>
        </w:numPr>
        <w:rPr>
          <w:color w:val="auto"/>
        </w:rPr>
      </w:pPr>
      <w:bookmarkStart w:id="12" w:name="_Toc28871600"/>
      <w:r w:rsidRPr="004E5F95">
        <w:rPr>
          <w:color w:val="auto"/>
        </w:rPr>
        <w:t>V</w:t>
      </w:r>
      <w:r>
        <w:rPr>
          <w:color w:val="auto"/>
        </w:rPr>
        <w:t>aleurs actuelles</w:t>
      </w:r>
      <w:bookmarkEnd w:id="12"/>
    </w:p>
    <w:p w14:paraId="3C75BCB6" w14:textId="6149DB2F" w:rsidR="00F641FB" w:rsidRPr="00B23674" w:rsidRDefault="00F641FB" w:rsidP="00F641FB">
      <w:pPr>
        <w:rPr>
          <w:rFonts w:cstheme="minorHAnsi"/>
          <w:color w:val="000000" w:themeColor="text1"/>
          <w:lang w:val="fr-FR"/>
        </w:rPr>
      </w:pPr>
      <w:r w:rsidRPr="00B23674">
        <w:rPr>
          <w:rFonts w:cstheme="minorHAnsi"/>
          <w:color w:val="000000" w:themeColor="text1"/>
          <w:lang w:val="fr-FR"/>
        </w:rPr>
        <w:t>V</w:t>
      </w:r>
      <w:r w:rsidR="00C85A39">
        <w:rPr>
          <w:rFonts w:cstheme="minorHAnsi"/>
          <w:color w:val="000000" w:themeColor="text1"/>
          <w:lang w:val="fr-FR"/>
        </w:rPr>
        <w:t>A</w:t>
      </w:r>
      <w:r w:rsidRPr="00B23674">
        <w:rPr>
          <w:rFonts w:cstheme="minorHAnsi"/>
          <w:color w:val="000000" w:themeColor="text1"/>
          <w:lang w:val="fr-FR"/>
        </w:rPr>
        <w:t xml:space="preserve"> = </w:t>
      </w:r>
      <w:r w:rsidR="00C85A39">
        <w:rPr>
          <w:rFonts w:cstheme="minorHAnsi"/>
          <w:color w:val="000000" w:themeColor="text1"/>
          <w:lang w:val="fr-FR"/>
        </w:rPr>
        <w:t xml:space="preserve">Valeur </w:t>
      </w:r>
      <w:r w:rsidRPr="00B23674">
        <w:rPr>
          <w:rFonts w:cstheme="minorHAnsi"/>
          <w:color w:val="000000" w:themeColor="text1"/>
          <w:lang w:val="fr-FR"/>
        </w:rPr>
        <w:t xml:space="preserve">actuelle </w:t>
      </w:r>
    </w:p>
    <w:p w14:paraId="61677A6F" w14:textId="73AAC8C0" w:rsidR="006F52B5" w:rsidRPr="006F52B5" w:rsidRDefault="0029358B" w:rsidP="006F52B5">
      <w:pPr>
        <w:pStyle w:val="Sansinterligne"/>
        <w:rPr>
          <w:sz w:val="8"/>
          <w:szCs w:val="8"/>
        </w:rPr>
      </w:pPr>
      <m:oMathPara>
        <m:oMath>
          <m:r>
            <w:rPr>
              <w:rFonts w:ascii="Cambria Math" w:hAnsi="Cambria Math" w:cstheme="minorHAnsi"/>
              <w:color w:val="000000" w:themeColor="text1"/>
            </w:rPr>
            <m:t>VA</m:t>
          </m:r>
          <m:r>
            <w:rPr>
              <w:rFonts w:ascii="Cambria Math" w:hAnsi="Cambria Math" w:cstheme="minorHAnsi"/>
              <w:color w:val="000000" w:themeColor="text1"/>
              <w:szCs w:val="22"/>
            </w:rPr>
            <m:t>=</m:t>
          </m:r>
          <m:f>
            <m:fPr>
              <m:ctrlPr>
                <w:rPr>
                  <w:rFonts w:ascii="Cambria Math" w:hAnsi="Cambria Math" w:cstheme="minorHAnsi"/>
                  <w:i/>
                  <w:color w:val="000000" w:themeColor="text1"/>
                  <w:szCs w:val="22"/>
                </w:rPr>
              </m:ctrlPr>
            </m:fPr>
            <m:num>
              <m:r>
                <w:rPr>
                  <w:rFonts w:ascii="Cambria Math" w:hAnsi="Cambria Math" w:cstheme="minorHAnsi"/>
                  <w:color w:val="000000" w:themeColor="text1"/>
                  <w:szCs w:val="22"/>
                </w:rPr>
                <m:t>V</m:t>
              </m:r>
              <m:r>
                <w:rPr>
                  <w:rFonts w:ascii="Cambria Math" w:hAnsi="Cambria Math" w:cstheme="minorHAnsi"/>
                  <w:color w:val="000000" w:themeColor="text1"/>
                </w:rPr>
                <m:t>F</m:t>
              </m:r>
            </m:num>
            <m:den>
              <m:sSup>
                <m:sSupPr>
                  <m:ctrlPr>
                    <w:rPr>
                      <w:rFonts w:ascii="Cambria Math" w:hAnsi="Cambria Math" w:cstheme="minorHAnsi"/>
                      <w:i/>
                      <w:color w:val="000000" w:themeColor="text1"/>
                      <w:szCs w:val="22"/>
                    </w:rPr>
                  </m:ctrlPr>
                </m:sSupPr>
                <m:e>
                  <m:d>
                    <m:dPr>
                      <m:ctrlPr>
                        <w:rPr>
                          <w:rFonts w:ascii="Cambria Math" w:hAnsi="Cambria Math" w:cstheme="minorHAnsi"/>
                          <w:i/>
                          <w:color w:val="000000" w:themeColor="text1"/>
                          <w:szCs w:val="22"/>
                        </w:rPr>
                      </m:ctrlPr>
                    </m:dPr>
                    <m:e>
                      <m:r>
                        <w:rPr>
                          <w:rFonts w:ascii="Cambria Math" w:hAnsi="Cambria Math" w:cstheme="minorHAnsi"/>
                          <w:color w:val="000000" w:themeColor="text1"/>
                          <w:szCs w:val="22"/>
                        </w:rPr>
                        <m:t>1+i</m:t>
                      </m:r>
                    </m:e>
                  </m:d>
                </m:e>
                <m:sup>
                  <m:r>
                    <w:rPr>
                      <w:rFonts w:ascii="Cambria Math" w:hAnsi="Cambria Math" w:cstheme="minorHAnsi"/>
                      <w:color w:val="000000" w:themeColor="text1"/>
                      <w:szCs w:val="22"/>
                    </w:rPr>
                    <m:t>t</m:t>
                  </m:r>
                </m:sup>
              </m:sSup>
            </m:den>
          </m:f>
          <m:r>
            <w:rPr>
              <w:rFonts w:ascii="Cambria Math" w:hAnsi="Cambria Math" w:cstheme="minorHAnsi"/>
              <w:color w:val="000000" w:themeColor="text1"/>
            </w:rPr>
            <m:t xml:space="preserve"> ↔ </m:t>
          </m:r>
          <m:r>
            <m:rPr>
              <m:sty m:val="p"/>
            </m:rPr>
            <w:rPr>
              <w:rFonts w:ascii="Cambria Math" w:hAnsi="Cambria Math"/>
            </w:rPr>
            <m:t>VF=VA∙</m:t>
          </m:r>
          <m:sSup>
            <m:sSupPr>
              <m:ctrlPr>
                <w:rPr>
                  <w:rFonts w:ascii="Cambria Math" w:hAnsi="Cambria Math"/>
                </w:rPr>
              </m:ctrlPr>
            </m:sSupPr>
            <m:e>
              <m:r>
                <m:rPr>
                  <m:sty m:val="p"/>
                </m:rPr>
                <w:rPr>
                  <w:rFonts w:ascii="Cambria Math" w:hAnsi="Cambria Math"/>
                </w:rPr>
                <m:t xml:space="preserve"> (1+i) </m:t>
              </m:r>
            </m:e>
            <m:sup>
              <m:r>
                <m:rPr>
                  <m:sty m:val="p"/>
                </m:rPr>
                <w:rPr>
                  <w:rFonts w:ascii="Cambria Math" w:hAnsi="Cambria Math"/>
                </w:rPr>
                <m:t>n</m:t>
              </m:r>
            </m:sup>
          </m:sSup>
        </m:oMath>
      </m:oMathPara>
    </w:p>
    <w:p w14:paraId="61A9C45D" w14:textId="07C2708E" w:rsidR="006F52B5" w:rsidRDefault="006F52B5" w:rsidP="006F52B5">
      <w:pPr>
        <w:spacing w:after="0"/>
        <w:rPr>
          <w:rFonts w:cstheme="minorHAnsi"/>
          <w:color w:val="000000" w:themeColor="text1"/>
          <w:lang w:val="fr-FR"/>
        </w:rPr>
      </w:pPr>
    </w:p>
    <w:p w14:paraId="1D53738A" w14:textId="1E8EAD81" w:rsidR="00F641FB" w:rsidRPr="00B23674" w:rsidRDefault="00F641FB" w:rsidP="006F52B5">
      <w:pPr>
        <w:spacing w:after="0"/>
        <w:rPr>
          <w:rFonts w:cstheme="minorHAnsi"/>
          <w:color w:val="000000" w:themeColor="text1"/>
          <w:lang w:val="fr-FR"/>
        </w:rPr>
      </w:pPr>
      <w:r w:rsidRPr="00B23674">
        <w:rPr>
          <w:rFonts w:cstheme="minorHAnsi"/>
          <w:color w:val="000000" w:themeColor="text1"/>
          <w:lang w:val="fr-FR"/>
        </w:rPr>
        <w:t xml:space="preserve">Exemple : </w:t>
      </w:r>
    </w:p>
    <w:p w14:paraId="25844515" w14:textId="245E355F" w:rsidR="00F641FB" w:rsidRPr="00B23674" w:rsidRDefault="00F641FB" w:rsidP="006F52B5">
      <w:pPr>
        <w:spacing w:after="0"/>
        <w:rPr>
          <w:rFonts w:cstheme="minorHAnsi"/>
          <w:color w:val="000000" w:themeColor="text1"/>
          <w:lang w:val="fr-FR"/>
        </w:rPr>
      </w:pPr>
      <w:r w:rsidRPr="00B23674">
        <w:rPr>
          <w:rFonts w:cstheme="minorHAnsi"/>
          <w:color w:val="000000" w:themeColor="text1"/>
          <w:lang w:val="fr-FR"/>
        </w:rPr>
        <w:t>Pour recevoir 1</w:t>
      </w:r>
      <w:r w:rsidR="008E5F8D">
        <w:rPr>
          <w:rFonts w:cstheme="minorHAnsi"/>
          <w:color w:val="000000" w:themeColor="text1"/>
          <w:lang w:val="fr-FR"/>
        </w:rPr>
        <w:t xml:space="preserve"> million</w:t>
      </w:r>
      <w:r w:rsidRPr="00B23674">
        <w:rPr>
          <w:rFonts w:cstheme="minorHAnsi"/>
          <w:color w:val="000000" w:themeColor="text1"/>
          <w:lang w:val="fr-FR"/>
        </w:rPr>
        <w:t xml:space="preserve"> dans 10ans il faut investir</w:t>
      </w:r>
      <w:r w:rsidR="008E5F8D">
        <w:rPr>
          <w:rFonts w:cstheme="minorHAnsi"/>
          <w:color w:val="000000" w:themeColor="text1"/>
          <w:lang w:val="fr-FR"/>
        </w:rPr>
        <w:t xml:space="preserve"> : </w:t>
      </w:r>
    </w:p>
    <w:p w14:paraId="5E5B0933" w14:textId="0A975393" w:rsidR="00F641FB" w:rsidRPr="00B23674" w:rsidRDefault="00F641FB" w:rsidP="0039657E">
      <w:pPr>
        <w:pStyle w:val="NormalWeb"/>
        <w:numPr>
          <w:ilvl w:val="0"/>
          <w:numId w:val="4"/>
        </w:numPr>
        <w:shd w:val="clear" w:color="auto" w:fill="FFFFFF"/>
        <w:spacing w:before="0" w:beforeAutospacing="0" w:after="0" w:afterAutospacing="0"/>
        <w:ind w:left="714" w:hanging="357"/>
        <w:rPr>
          <w:rFonts w:asciiTheme="minorHAnsi" w:hAnsiTheme="minorHAnsi" w:cstheme="minorHAnsi"/>
          <w:color w:val="000000" w:themeColor="text1"/>
          <w:sz w:val="22"/>
          <w:szCs w:val="22"/>
        </w:rPr>
      </w:pPr>
      <w:r w:rsidRPr="00B23674">
        <w:rPr>
          <w:rFonts w:asciiTheme="minorHAnsi" w:hAnsiTheme="minorHAnsi" w:cstheme="minorHAnsi"/>
          <w:color w:val="000000" w:themeColor="text1"/>
          <w:sz w:val="22"/>
          <w:szCs w:val="22"/>
        </w:rPr>
        <w:t xml:space="preserve">613,913 </w:t>
      </w:r>
      <w:r w:rsidR="008E5F8D">
        <w:rPr>
          <w:rFonts w:asciiTheme="minorHAnsi" w:hAnsiTheme="minorHAnsi" w:cstheme="minorHAnsi"/>
          <w:color w:val="000000" w:themeColor="text1"/>
          <w:sz w:val="22"/>
          <w:szCs w:val="22"/>
        </w:rPr>
        <w:t>à</w:t>
      </w:r>
      <w:r w:rsidRPr="00B23674">
        <w:rPr>
          <w:rFonts w:asciiTheme="minorHAnsi" w:hAnsiTheme="minorHAnsi" w:cstheme="minorHAnsi"/>
          <w:color w:val="000000" w:themeColor="text1"/>
          <w:sz w:val="22"/>
          <w:szCs w:val="22"/>
        </w:rPr>
        <w:t xml:space="preserve"> 5% </w:t>
      </w:r>
    </w:p>
    <w:p w14:paraId="657CC9CF" w14:textId="754F088C" w:rsidR="00F641FB" w:rsidRPr="00B23674" w:rsidRDefault="00F641FB" w:rsidP="0039657E">
      <w:pPr>
        <w:pStyle w:val="NormalWeb"/>
        <w:numPr>
          <w:ilvl w:val="0"/>
          <w:numId w:val="4"/>
        </w:numPr>
        <w:shd w:val="clear" w:color="auto" w:fill="FFFFFF"/>
        <w:spacing w:before="0" w:beforeAutospacing="0" w:after="0" w:afterAutospacing="0"/>
        <w:ind w:left="714" w:hanging="357"/>
        <w:rPr>
          <w:rFonts w:asciiTheme="minorHAnsi" w:hAnsiTheme="minorHAnsi" w:cstheme="minorHAnsi"/>
          <w:color w:val="000000" w:themeColor="text1"/>
          <w:sz w:val="22"/>
          <w:szCs w:val="22"/>
        </w:rPr>
      </w:pPr>
      <w:r w:rsidRPr="00B23674">
        <w:rPr>
          <w:rFonts w:asciiTheme="minorHAnsi" w:hAnsiTheme="minorHAnsi" w:cstheme="minorHAnsi"/>
          <w:color w:val="000000" w:themeColor="text1"/>
          <w:sz w:val="22"/>
          <w:szCs w:val="22"/>
        </w:rPr>
        <w:t xml:space="preserve">508,349 </w:t>
      </w:r>
      <w:r w:rsidR="008E5F8D">
        <w:rPr>
          <w:rFonts w:asciiTheme="minorHAnsi" w:hAnsiTheme="minorHAnsi" w:cstheme="minorHAnsi"/>
          <w:color w:val="000000" w:themeColor="text1"/>
          <w:sz w:val="22"/>
          <w:szCs w:val="22"/>
        </w:rPr>
        <w:t>à</w:t>
      </w:r>
      <w:r w:rsidRPr="00B23674">
        <w:rPr>
          <w:rFonts w:asciiTheme="minorHAnsi" w:hAnsiTheme="minorHAnsi" w:cstheme="minorHAnsi"/>
          <w:color w:val="000000" w:themeColor="text1"/>
          <w:sz w:val="22"/>
          <w:szCs w:val="22"/>
        </w:rPr>
        <w:t xml:space="preserve"> 7% </w:t>
      </w:r>
    </w:p>
    <w:p w14:paraId="7F56F3B2" w14:textId="22E20DB8" w:rsidR="00F641FB" w:rsidRPr="00B23674" w:rsidRDefault="00F641FB" w:rsidP="0039657E">
      <w:pPr>
        <w:pStyle w:val="NormalWeb"/>
        <w:numPr>
          <w:ilvl w:val="0"/>
          <w:numId w:val="4"/>
        </w:numPr>
        <w:shd w:val="clear" w:color="auto" w:fill="FFFFFF"/>
        <w:spacing w:before="0" w:beforeAutospacing="0" w:after="0" w:afterAutospacing="0"/>
        <w:ind w:left="714" w:hanging="357"/>
        <w:rPr>
          <w:rFonts w:asciiTheme="minorHAnsi" w:hAnsiTheme="minorHAnsi" w:cstheme="minorHAnsi"/>
          <w:color w:val="000000" w:themeColor="text1"/>
          <w:sz w:val="22"/>
          <w:szCs w:val="22"/>
        </w:rPr>
      </w:pPr>
      <w:r w:rsidRPr="00B23674">
        <w:rPr>
          <w:rFonts w:asciiTheme="minorHAnsi" w:hAnsiTheme="minorHAnsi" w:cstheme="minorHAnsi"/>
          <w:color w:val="000000" w:themeColor="text1"/>
          <w:sz w:val="22"/>
          <w:szCs w:val="22"/>
        </w:rPr>
        <w:t xml:space="preserve">385,543 </w:t>
      </w:r>
      <w:r w:rsidR="008E5F8D">
        <w:rPr>
          <w:rFonts w:asciiTheme="minorHAnsi" w:hAnsiTheme="minorHAnsi" w:cstheme="minorHAnsi"/>
          <w:color w:val="000000" w:themeColor="text1"/>
          <w:sz w:val="22"/>
          <w:szCs w:val="22"/>
        </w:rPr>
        <w:t>à</w:t>
      </w:r>
      <w:r w:rsidRPr="00B23674">
        <w:rPr>
          <w:rFonts w:asciiTheme="minorHAnsi" w:hAnsiTheme="minorHAnsi" w:cstheme="minorHAnsi"/>
          <w:color w:val="000000" w:themeColor="text1"/>
          <w:sz w:val="22"/>
          <w:szCs w:val="22"/>
        </w:rPr>
        <w:t xml:space="preserve"> 10% </w:t>
      </w:r>
    </w:p>
    <w:p w14:paraId="19BDFA12" w14:textId="7757706F" w:rsidR="00F0753D" w:rsidRDefault="00F0753D" w:rsidP="00F0753D">
      <w:pPr>
        <w:pStyle w:val="Paragraphedeliste"/>
        <w:spacing w:after="0"/>
        <w:rPr>
          <w:rFonts w:cstheme="minorHAnsi"/>
          <w:color w:val="000000" w:themeColor="text1"/>
          <w:lang w:val="fr-FR"/>
        </w:rPr>
      </w:pPr>
    </w:p>
    <w:p w14:paraId="70814842" w14:textId="0F54D008" w:rsidR="004E46B2" w:rsidRDefault="004E46B2" w:rsidP="00F0753D">
      <w:pPr>
        <w:pStyle w:val="Paragraphedeliste"/>
        <w:spacing w:after="0"/>
        <w:rPr>
          <w:rFonts w:cstheme="minorHAnsi"/>
          <w:color w:val="000000" w:themeColor="text1"/>
          <w:lang w:val="fr-FR"/>
        </w:rPr>
      </w:pPr>
    </w:p>
    <w:p w14:paraId="43BD8538" w14:textId="58AC85AA" w:rsidR="006556D5" w:rsidRDefault="006556D5" w:rsidP="00F0753D">
      <w:pPr>
        <w:pStyle w:val="Paragraphedeliste"/>
        <w:spacing w:after="0"/>
        <w:rPr>
          <w:rFonts w:cstheme="minorHAnsi"/>
          <w:color w:val="000000" w:themeColor="text1"/>
          <w:lang w:val="fr-FR"/>
        </w:rPr>
      </w:pPr>
    </w:p>
    <w:p w14:paraId="6D90C02B" w14:textId="652923A9" w:rsidR="006556D5" w:rsidRDefault="006556D5" w:rsidP="00F0753D">
      <w:pPr>
        <w:pStyle w:val="Paragraphedeliste"/>
        <w:spacing w:after="0"/>
        <w:rPr>
          <w:rFonts w:cstheme="minorHAnsi"/>
          <w:color w:val="000000" w:themeColor="text1"/>
          <w:lang w:val="fr-FR"/>
        </w:rPr>
      </w:pPr>
    </w:p>
    <w:p w14:paraId="7649F5EA" w14:textId="77777777" w:rsidR="006556D5" w:rsidRDefault="006556D5" w:rsidP="00F0753D">
      <w:pPr>
        <w:pStyle w:val="Paragraphedeliste"/>
        <w:spacing w:after="0"/>
        <w:rPr>
          <w:rFonts w:cstheme="minorHAnsi"/>
          <w:color w:val="000000" w:themeColor="text1"/>
          <w:lang w:val="fr-FR"/>
        </w:rPr>
      </w:pPr>
    </w:p>
    <w:p w14:paraId="514C9953" w14:textId="6219E27B" w:rsidR="00F0753D" w:rsidRPr="00F0753D" w:rsidRDefault="00F0753D" w:rsidP="00F0753D">
      <w:pPr>
        <w:pStyle w:val="Paragraphedeliste"/>
        <w:spacing w:after="0"/>
        <w:ind w:left="0"/>
        <w:rPr>
          <w:rFonts w:cstheme="minorHAnsi"/>
          <w:color w:val="000000" w:themeColor="text1"/>
          <w:u w:val="single"/>
          <w:lang w:val="fr-FR"/>
        </w:rPr>
      </w:pPr>
      <w:r w:rsidRPr="00F0753D">
        <w:rPr>
          <w:rFonts w:cstheme="minorHAnsi"/>
          <w:color w:val="000000" w:themeColor="text1"/>
          <w:u w:val="single"/>
          <w:lang w:val="fr-FR"/>
        </w:rPr>
        <w:lastRenderedPageBreak/>
        <w:t xml:space="preserve">Quelques termes : </w:t>
      </w:r>
    </w:p>
    <w:p w14:paraId="41E32589" w14:textId="171E1D64" w:rsidR="00F0753D" w:rsidRPr="00F0753D" w:rsidRDefault="00F641FB" w:rsidP="0039657E">
      <w:pPr>
        <w:pStyle w:val="Paragraphedeliste"/>
        <w:numPr>
          <w:ilvl w:val="0"/>
          <w:numId w:val="15"/>
        </w:numPr>
        <w:spacing w:after="0"/>
        <w:rPr>
          <w:rFonts w:cstheme="minorHAnsi"/>
          <w:color w:val="000000" w:themeColor="text1"/>
          <w:lang w:val="fr-FR"/>
        </w:rPr>
      </w:pPr>
      <w:r w:rsidRPr="00F0753D">
        <w:rPr>
          <w:rFonts w:cstheme="minorHAnsi"/>
          <w:b/>
          <w:bCs/>
          <w:color w:val="000000" w:themeColor="text1"/>
          <w:shd w:val="clear" w:color="auto" w:fill="FFFFFF"/>
        </w:rPr>
        <w:t>Taux d’actualisation</w:t>
      </w:r>
      <w:r w:rsidRPr="00F0753D">
        <w:rPr>
          <w:rFonts w:cstheme="minorHAnsi"/>
          <w:color w:val="000000" w:themeColor="text1"/>
          <w:shd w:val="clear" w:color="auto" w:fill="FFFFFF"/>
        </w:rPr>
        <w:t xml:space="preserve"> : </w:t>
      </w:r>
      <w:r w:rsidR="00F0753D">
        <w:rPr>
          <w:rFonts w:cstheme="minorHAnsi"/>
          <w:color w:val="000000" w:themeColor="text1"/>
          <w:shd w:val="clear" w:color="auto" w:fill="FFFFFF"/>
        </w:rPr>
        <w:t xml:space="preserve">est le </w:t>
      </w:r>
      <w:r w:rsidRPr="00F0753D">
        <w:rPr>
          <w:rFonts w:cstheme="minorHAnsi"/>
          <w:color w:val="000000" w:themeColor="text1"/>
          <w:shd w:val="clear" w:color="auto" w:fill="FFFFFF"/>
        </w:rPr>
        <w:t>taux d’intérêt utilisé pour calculer la valeur actuelle</w:t>
      </w:r>
    </w:p>
    <w:p w14:paraId="795A3222" w14:textId="293A2C7F" w:rsidR="00F0753D" w:rsidRPr="00F0753D" w:rsidRDefault="00F0753D" w:rsidP="00F0753D">
      <w:pPr>
        <w:pStyle w:val="Paragraphedeliste"/>
        <w:spacing w:after="0"/>
        <w:rPr>
          <w:rFonts w:cstheme="minorHAnsi"/>
          <w:color w:val="000000" w:themeColor="text1"/>
          <w:lang w:val="fr-FR"/>
        </w:rPr>
      </w:pPr>
    </w:p>
    <w:p w14:paraId="07060519" w14:textId="024763A7" w:rsidR="00F0753D" w:rsidRPr="00F0753D" w:rsidRDefault="00F641FB" w:rsidP="0039657E">
      <w:pPr>
        <w:pStyle w:val="Paragraphedeliste"/>
        <w:numPr>
          <w:ilvl w:val="0"/>
          <w:numId w:val="15"/>
        </w:numPr>
        <w:spacing w:after="0"/>
        <w:rPr>
          <w:rFonts w:cstheme="minorHAnsi"/>
          <w:color w:val="000000" w:themeColor="text1"/>
          <w:lang w:val="fr-FR"/>
        </w:rPr>
      </w:pPr>
      <w:r w:rsidRPr="00F0753D">
        <w:rPr>
          <w:rFonts w:cstheme="minorHAnsi"/>
          <w:b/>
          <w:bCs/>
          <w:color w:val="000000" w:themeColor="text1"/>
          <w:shd w:val="clear" w:color="auto" w:fill="FFFFFF"/>
        </w:rPr>
        <w:t>Valeur actualisée</w:t>
      </w:r>
      <w:r w:rsidRPr="00F0753D">
        <w:rPr>
          <w:rFonts w:cstheme="minorHAnsi"/>
          <w:color w:val="000000" w:themeColor="text1"/>
          <w:shd w:val="clear" w:color="auto" w:fill="FFFFFF"/>
        </w:rPr>
        <w:t xml:space="preserve"> : </w:t>
      </w:r>
      <w:r w:rsidR="00F0753D">
        <w:rPr>
          <w:rFonts w:cstheme="minorHAnsi"/>
          <w:color w:val="000000" w:themeColor="text1"/>
          <w:shd w:val="clear" w:color="auto" w:fill="FFFFFF"/>
        </w:rPr>
        <w:t xml:space="preserve">est </w:t>
      </w:r>
      <w:r w:rsidRPr="00F0753D">
        <w:rPr>
          <w:rFonts w:cstheme="minorHAnsi"/>
          <w:color w:val="000000" w:themeColor="text1"/>
          <w:shd w:val="clear" w:color="auto" w:fill="FFFFFF"/>
        </w:rPr>
        <w:t>généralement utilisée pour désigner le PV. Elle permet de comparer les flux de trésorerie qui se produisent à des moments différents</w:t>
      </w:r>
    </w:p>
    <w:p w14:paraId="4AD26C6C" w14:textId="27156BC9" w:rsidR="00F0753D" w:rsidRPr="00F0753D" w:rsidRDefault="00F0753D" w:rsidP="00F0753D">
      <w:pPr>
        <w:pStyle w:val="Paragraphedeliste"/>
        <w:spacing w:after="0"/>
        <w:rPr>
          <w:rFonts w:cstheme="minorHAnsi"/>
          <w:color w:val="000000" w:themeColor="text1"/>
          <w:lang w:val="fr-FR"/>
        </w:rPr>
      </w:pPr>
    </w:p>
    <w:p w14:paraId="5C0E8590" w14:textId="68F76674" w:rsidR="007F6052" w:rsidRPr="004E46B2" w:rsidRDefault="00F641FB" w:rsidP="0039657E">
      <w:pPr>
        <w:pStyle w:val="Paragraphedeliste"/>
        <w:numPr>
          <w:ilvl w:val="0"/>
          <w:numId w:val="15"/>
        </w:numPr>
        <w:spacing w:after="0"/>
        <w:rPr>
          <w:rFonts w:cstheme="minorHAnsi"/>
          <w:color w:val="000000" w:themeColor="text1"/>
          <w:lang w:val="fr-FR"/>
        </w:rPr>
      </w:pPr>
      <w:r w:rsidRPr="00F0753D">
        <w:rPr>
          <w:rFonts w:cstheme="minorHAnsi"/>
          <w:b/>
          <w:bCs/>
          <w:color w:val="000000" w:themeColor="text1"/>
          <w:shd w:val="clear" w:color="auto" w:fill="FFFFFF"/>
        </w:rPr>
        <w:t>Facteur d’actualisation</w:t>
      </w:r>
      <w:r w:rsidRPr="00F0753D">
        <w:rPr>
          <w:rFonts w:cstheme="minorHAnsi"/>
          <w:color w:val="000000" w:themeColor="text1"/>
          <w:shd w:val="clear" w:color="auto" w:fill="FFFFFF"/>
        </w:rPr>
        <w:t xml:space="preserve"> : </w:t>
      </w:r>
      <w:r w:rsidR="00F0753D">
        <w:rPr>
          <w:rFonts w:cstheme="minorHAnsi"/>
          <w:color w:val="000000" w:themeColor="text1"/>
          <w:shd w:val="clear" w:color="auto" w:fill="FFFFFF"/>
        </w:rPr>
        <w:t>est la v</w:t>
      </w:r>
      <w:r w:rsidRPr="00F0753D">
        <w:rPr>
          <w:rFonts w:cstheme="minorHAnsi"/>
          <w:color w:val="000000" w:themeColor="text1"/>
          <w:shd w:val="clear" w:color="auto" w:fill="FFFFFF"/>
        </w:rPr>
        <w:t xml:space="preserve">aleur actualisée d’un flux de trésorerie futur de 1 € : </w:t>
      </w:r>
      <m:oMath>
        <m:f>
          <m:fPr>
            <m:ctrlPr>
              <w:rPr>
                <w:rFonts w:ascii="Cambria Math" w:hAnsi="Cambria Math" w:cstheme="minorHAnsi"/>
                <w:i/>
                <w:color w:val="000000" w:themeColor="text1"/>
                <w:sz w:val="28"/>
                <w:szCs w:val="28"/>
                <w:lang w:val="fr-FR"/>
              </w:rPr>
            </m:ctrlPr>
          </m:fPr>
          <m:num>
            <m:r>
              <w:rPr>
                <w:rFonts w:ascii="Cambria Math" w:hAnsi="Cambria Math" w:cstheme="minorHAnsi"/>
                <w:color w:val="000000" w:themeColor="text1"/>
                <w:sz w:val="28"/>
                <w:szCs w:val="28"/>
                <w:lang w:val="fr-FR"/>
              </w:rPr>
              <m:t>1</m:t>
            </m:r>
          </m:num>
          <m:den>
            <m:sSup>
              <m:sSupPr>
                <m:ctrlPr>
                  <w:rPr>
                    <w:rFonts w:ascii="Cambria Math" w:hAnsi="Cambria Math" w:cstheme="minorHAnsi"/>
                    <w:i/>
                    <w:color w:val="000000" w:themeColor="text1"/>
                    <w:sz w:val="28"/>
                    <w:szCs w:val="28"/>
                    <w:lang w:val="fr-FR"/>
                  </w:rPr>
                </m:ctrlPr>
              </m:sSupPr>
              <m:e>
                <m:d>
                  <m:dPr>
                    <m:ctrlPr>
                      <w:rPr>
                        <w:rFonts w:ascii="Cambria Math" w:hAnsi="Cambria Math" w:cstheme="minorHAnsi"/>
                        <w:i/>
                        <w:color w:val="000000" w:themeColor="text1"/>
                        <w:sz w:val="28"/>
                        <w:szCs w:val="28"/>
                        <w:lang w:val="fr-FR"/>
                      </w:rPr>
                    </m:ctrlPr>
                  </m:dPr>
                  <m:e>
                    <m:r>
                      <w:rPr>
                        <w:rFonts w:ascii="Cambria Math" w:hAnsi="Cambria Math" w:cstheme="minorHAnsi"/>
                        <w:color w:val="000000" w:themeColor="text1"/>
                        <w:sz w:val="28"/>
                        <w:szCs w:val="28"/>
                        <w:lang w:val="fr-FR"/>
                      </w:rPr>
                      <m:t>1+i</m:t>
                    </m:r>
                  </m:e>
                </m:d>
              </m:e>
              <m:sup>
                <m:r>
                  <w:rPr>
                    <w:rFonts w:ascii="Cambria Math" w:hAnsi="Cambria Math" w:cstheme="minorHAnsi"/>
                    <w:color w:val="000000" w:themeColor="text1"/>
                    <w:sz w:val="28"/>
                    <w:szCs w:val="28"/>
                    <w:lang w:val="fr-FR"/>
                  </w:rPr>
                  <m:t>t</m:t>
                </m:r>
              </m:sup>
            </m:sSup>
          </m:den>
        </m:f>
      </m:oMath>
    </w:p>
    <w:p w14:paraId="5295DA0B" w14:textId="6B4F7C58" w:rsidR="00F641FB" w:rsidRDefault="007F6052" w:rsidP="006F52B5">
      <w:pPr>
        <w:spacing w:after="0"/>
        <w:rPr>
          <w:rFonts w:cstheme="minorHAnsi"/>
          <w:color w:val="000000" w:themeColor="text1"/>
          <w:lang w:val="fr-FR"/>
        </w:rPr>
      </w:pPr>
      <w:r>
        <w:rPr>
          <w:rFonts w:cstheme="minorHAnsi"/>
          <w:color w:val="000000" w:themeColor="text1"/>
          <w:lang w:val="fr-FR"/>
        </w:rPr>
        <w:t>Pourquoi avons-nous besoin de la valeur actualisée ?</w:t>
      </w:r>
    </w:p>
    <w:p w14:paraId="4D5AAE85" w14:textId="45D98AE5" w:rsidR="007F6052" w:rsidRDefault="007F6052" w:rsidP="006F52B5">
      <w:pPr>
        <w:spacing w:after="0"/>
        <w:rPr>
          <w:rFonts w:cstheme="minorHAnsi"/>
          <w:color w:val="000000" w:themeColor="text1"/>
          <w:lang w:val="fr-FR"/>
        </w:rPr>
      </w:pPr>
      <w:r w:rsidRPr="007F6052">
        <w:rPr>
          <w:rFonts w:cstheme="minorHAnsi"/>
          <w:color w:val="000000" w:themeColor="text1"/>
          <w:lang w:val="fr-FR"/>
        </w:rPr>
        <w:sym w:font="Symbol" w:char="F0AE"/>
      </w:r>
      <w:r>
        <w:rPr>
          <w:rFonts w:cstheme="minorHAnsi"/>
          <w:color w:val="000000" w:themeColor="text1"/>
          <w:lang w:val="fr-FR"/>
        </w:rPr>
        <w:t xml:space="preserve"> Elle permet la comparai</w:t>
      </w:r>
      <w:r w:rsidR="006633CD">
        <w:rPr>
          <w:rFonts w:cstheme="minorHAnsi"/>
          <w:color w:val="000000" w:themeColor="text1"/>
          <w:lang w:val="fr-FR"/>
        </w:rPr>
        <w:t>s</w:t>
      </w:r>
      <w:r>
        <w:rPr>
          <w:rFonts w:cstheme="minorHAnsi"/>
          <w:color w:val="000000" w:themeColor="text1"/>
          <w:lang w:val="fr-FR"/>
        </w:rPr>
        <w:t>on entre la valeur future (le cash-flow</w:t>
      </w:r>
      <w:r w:rsidR="0092175F">
        <w:rPr>
          <w:rFonts w:cstheme="minorHAnsi"/>
          <w:color w:val="000000" w:themeColor="text1"/>
          <w:lang w:val="fr-FR"/>
        </w:rPr>
        <w:t>, les flux de trésorerie)</w:t>
      </w:r>
      <w:r w:rsidR="004E46B2" w:rsidRPr="004E46B2">
        <w:rPr>
          <w:rFonts w:cstheme="minorHAnsi"/>
          <w:color w:val="000000" w:themeColor="text1"/>
          <w:lang w:val="fr-FR"/>
        </w:rPr>
        <w:t xml:space="preserve"> qui se produisent à différents moments</w:t>
      </w:r>
      <w:r w:rsidR="0092175F">
        <w:rPr>
          <w:rFonts w:cstheme="minorHAnsi"/>
          <w:color w:val="000000" w:themeColor="text1"/>
          <w:lang w:val="fr-FR"/>
        </w:rPr>
        <w:t>.</w:t>
      </w:r>
    </w:p>
    <w:p w14:paraId="45B25F9D" w14:textId="77777777" w:rsidR="0092175F" w:rsidRPr="00B23674" w:rsidRDefault="0092175F" w:rsidP="006F52B5">
      <w:pPr>
        <w:spacing w:after="0"/>
        <w:rPr>
          <w:rFonts w:cstheme="minorHAnsi"/>
          <w:color w:val="000000" w:themeColor="text1"/>
          <w:lang w:val="fr-FR"/>
        </w:rPr>
      </w:pPr>
    </w:p>
    <w:p w14:paraId="4A054CC1" w14:textId="186ED533" w:rsidR="0092175F" w:rsidRDefault="0092175F" w:rsidP="0092175F">
      <w:pPr>
        <w:spacing w:after="0"/>
        <w:rPr>
          <w:rFonts w:cstheme="minorHAnsi"/>
          <w:color w:val="000000" w:themeColor="text1"/>
        </w:rPr>
      </w:pPr>
      <w:r w:rsidRPr="00B23674">
        <w:rPr>
          <w:rFonts w:cstheme="minorHAnsi"/>
          <w:noProof/>
          <w:color w:val="000000" w:themeColor="text1"/>
          <w:shd w:val="clear" w:color="auto" w:fill="FFFFFF"/>
        </w:rPr>
        <w:drawing>
          <wp:anchor distT="0" distB="0" distL="114300" distR="114300" simplePos="0" relativeHeight="251658250" behindDoc="1" locked="0" layoutInCell="1" allowOverlap="1" wp14:anchorId="041DBC8E" wp14:editId="0B3CCDE3">
            <wp:simplePos x="0" y="0"/>
            <wp:positionH relativeFrom="column">
              <wp:posOffset>1468866</wp:posOffset>
            </wp:positionH>
            <wp:positionV relativeFrom="paragraph">
              <wp:posOffset>242018</wp:posOffset>
            </wp:positionV>
            <wp:extent cx="3661122" cy="680857"/>
            <wp:effectExtent l="0" t="0" r="0" b="5080"/>
            <wp:wrapNone/>
            <wp:docPr id="10" name="Image 10"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19-09-29 à 17.08.5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61122" cy="680857"/>
                    </a:xfrm>
                    <a:prstGeom prst="rect">
                      <a:avLst/>
                    </a:prstGeom>
                  </pic:spPr>
                </pic:pic>
              </a:graphicData>
            </a:graphic>
            <wp14:sizeRelH relativeFrom="margin">
              <wp14:pctWidth>0</wp14:pctWidth>
            </wp14:sizeRelH>
            <wp14:sizeRelV relativeFrom="margin">
              <wp14:pctHeight>0</wp14:pctHeight>
            </wp14:sizeRelV>
          </wp:anchor>
        </w:drawing>
      </w:r>
      <w:r w:rsidR="00F641FB" w:rsidRPr="00B23674">
        <w:rPr>
          <w:rFonts w:cstheme="minorHAnsi"/>
          <w:color w:val="000000" w:themeColor="text1"/>
        </w:rPr>
        <w:t xml:space="preserve">Exemple : </w:t>
      </w:r>
      <w:r w:rsidR="00F641FB" w:rsidRPr="00B23674">
        <w:rPr>
          <w:rFonts w:cstheme="minorHAnsi"/>
          <w:color w:val="000000" w:themeColor="text1"/>
          <w:shd w:val="clear" w:color="auto" w:fill="FFFFFF"/>
        </w:rPr>
        <w:t xml:space="preserve">Une entreprise doit choisir un projet. Le projet A </w:t>
      </w:r>
      <w:r w:rsidR="007F6052">
        <w:rPr>
          <w:rFonts w:cstheme="minorHAnsi"/>
          <w:color w:val="000000" w:themeColor="text1"/>
          <w:shd w:val="clear" w:color="auto" w:fill="FFFFFF"/>
        </w:rPr>
        <w:t>a</w:t>
      </w:r>
      <w:r w:rsidR="00F641FB" w:rsidRPr="00B23674">
        <w:rPr>
          <w:rFonts w:cstheme="minorHAnsi"/>
          <w:color w:val="000000" w:themeColor="text1"/>
          <w:shd w:val="clear" w:color="auto" w:fill="FFFFFF"/>
        </w:rPr>
        <w:t xml:space="preserve"> des flux de trésorerie plus élevés au début que le projet B.</w:t>
      </w:r>
    </w:p>
    <w:p w14:paraId="6EF5B734" w14:textId="77777777" w:rsidR="00593FB8" w:rsidRDefault="00593FB8" w:rsidP="0092175F">
      <w:pPr>
        <w:spacing w:after="0"/>
        <w:rPr>
          <w:rFonts w:cstheme="minorHAnsi"/>
          <w:color w:val="000000" w:themeColor="text1"/>
        </w:rPr>
      </w:pPr>
    </w:p>
    <w:p w14:paraId="6A89E0A9" w14:textId="77777777" w:rsidR="0092175F" w:rsidRPr="0092175F" w:rsidRDefault="0092175F" w:rsidP="0092175F">
      <w:pPr>
        <w:spacing w:after="0"/>
        <w:rPr>
          <w:rFonts w:cstheme="minorHAnsi"/>
          <w:color w:val="000000" w:themeColor="text1"/>
        </w:rPr>
      </w:pPr>
    </w:p>
    <w:p w14:paraId="0371C70F" w14:textId="0BA9149B" w:rsidR="00A31E74" w:rsidRDefault="00F641FB" w:rsidP="00A31E74">
      <w:pPr>
        <w:shd w:val="clear" w:color="auto" w:fill="FFFFFF"/>
        <w:spacing w:after="0"/>
        <w:rPr>
          <w:rFonts w:cstheme="minorHAnsi"/>
          <w:color w:val="000000" w:themeColor="text1"/>
        </w:rPr>
      </w:pPr>
      <w:r w:rsidRPr="00B23674">
        <w:rPr>
          <w:rFonts w:cstheme="minorHAnsi"/>
          <w:color w:val="000000" w:themeColor="text1"/>
          <w:shd w:val="clear" w:color="auto" w:fill="FFFFFF"/>
        </w:rPr>
        <w:t xml:space="preserve">L’objectif financier est d’augmenter la valeur actualisée de </w:t>
      </w:r>
      <w:proofErr w:type="gramStart"/>
      <w:r w:rsidRPr="00B23674">
        <w:rPr>
          <w:rFonts w:cstheme="minorHAnsi"/>
          <w:color w:val="000000" w:themeColor="text1"/>
          <w:shd w:val="clear" w:color="auto" w:fill="FFFFFF"/>
        </w:rPr>
        <w:t>l’entreprise .</w:t>
      </w:r>
      <w:proofErr w:type="gramEnd"/>
      <w:r w:rsidRPr="00B23674">
        <w:rPr>
          <w:rFonts w:cstheme="minorHAnsi"/>
          <w:color w:val="000000" w:themeColor="text1"/>
        </w:rPr>
        <w:t xml:space="preserve"> </w:t>
      </w:r>
    </w:p>
    <w:p w14:paraId="307EFA9E" w14:textId="137A9E73" w:rsidR="00F641FB" w:rsidRDefault="00F641FB" w:rsidP="00A31E74">
      <w:pPr>
        <w:shd w:val="clear" w:color="auto" w:fill="FFFFFF"/>
        <w:spacing w:after="0"/>
        <w:rPr>
          <w:rFonts w:cstheme="minorHAnsi"/>
          <w:color w:val="000000" w:themeColor="text1"/>
          <w:shd w:val="clear" w:color="auto" w:fill="FFFFFF"/>
        </w:rPr>
      </w:pPr>
      <w:r w:rsidRPr="00B23674">
        <w:rPr>
          <w:rFonts w:cstheme="minorHAnsi"/>
          <w:color w:val="000000" w:themeColor="text1"/>
          <w:shd w:val="clear" w:color="auto" w:fill="FFFFFF"/>
        </w:rPr>
        <w:t xml:space="preserve">Le tableau ci-dessous donne la valeur </w:t>
      </w:r>
      <w:r w:rsidR="007E3B4A">
        <w:rPr>
          <w:rFonts w:cstheme="minorHAnsi"/>
          <w:color w:val="000000" w:themeColor="text1"/>
          <w:shd w:val="clear" w:color="auto" w:fill="FFFFFF"/>
        </w:rPr>
        <w:t>future</w:t>
      </w:r>
      <w:r w:rsidRPr="00B23674">
        <w:rPr>
          <w:rFonts w:cstheme="minorHAnsi"/>
          <w:color w:val="000000" w:themeColor="text1"/>
          <w:shd w:val="clear" w:color="auto" w:fill="FFFFFF"/>
        </w:rPr>
        <w:t xml:space="preserve"> pour différents taux d’actualisation</w:t>
      </w:r>
      <w:r w:rsidR="0092175F">
        <w:rPr>
          <w:rFonts w:cstheme="minorHAnsi"/>
          <w:color w:val="000000" w:themeColor="text1"/>
          <w:shd w:val="clear" w:color="auto" w:fill="FFFFFF"/>
        </w:rPr>
        <w:t>.</w:t>
      </w:r>
    </w:p>
    <w:p w14:paraId="621D6270" w14:textId="1F2DE227" w:rsidR="0092175F" w:rsidRDefault="0092175F" w:rsidP="00A31E74">
      <w:pPr>
        <w:shd w:val="clear" w:color="auto" w:fill="FFFFFF"/>
        <w:spacing w:after="0"/>
        <w:rPr>
          <w:rFonts w:cstheme="minorHAnsi"/>
          <w:color w:val="000000" w:themeColor="text1"/>
          <w:shd w:val="clear" w:color="auto" w:fill="FFFFFF"/>
        </w:rPr>
      </w:pPr>
      <w:r>
        <w:rPr>
          <w:rFonts w:cstheme="minorHAnsi"/>
          <w:color w:val="000000" w:themeColor="text1"/>
          <w:shd w:val="clear" w:color="auto" w:fill="FFFFFF"/>
        </w:rPr>
        <w:t xml:space="preserve">On compare les valeurs actuelles pour </w:t>
      </w:r>
      <w:proofErr w:type="gramStart"/>
      <w:r>
        <w:rPr>
          <w:rFonts w:cstheme="minorHAnsi"/>
          <w:color w:val="000000" w:themeColor="text1"/>
          <w:shd w:val="clear" w:color="auto" w:fill="FFFFFF"/>
        </w:rPr>
        <w:t>différents espérance</w:t>
      </w:r>
      <w:proofErr w:type="gramEnd"/>
      <w:r>
        <w:rPr>
          <w:rFonts w:cstheme="minorHAnsi"/>
          <w:color w:val="000000" w:themeColor="text1"/>
          <w:shd w:val="clear" w:color="auto" w:fill="FFFFFF"/>
        </w:rPr>
        <w:t xml:space="preserve"> de rentabilité.</w:t>
      </w:r>
    </w:p>
    <w:p w14:paraId="21218D13" w14:textId="77777777" w:rsidR="0092175F" w:rsidRPr="00B23674" w:rsidRDefault="0092175F" w:rsidP="00A31E74">
      <w:pPr>
        <w:shd w:val="clear" w:color="auto" w:fill="FFFFFF"/>
        <w:spacing w:after="0"/>
        <w:rPr>
          <w:rFonts w:cstheme="minorHAnsi"/>
          <w:color w:val="000000" w:themeColor="text1"/>
        </w:rPr>
      </w:pPr>
    </w:p>
    <w:p w14:paraId="56C6037B" w14:textId="77777777" w:rsidR="007E3B4A" w:rsidRDefault="007E3B4A" w:rsidP="00A31E74">
      <w:pPr>
        <w:spacing w:after="0"/>
        <w:rPr>
          <w:rFonts w:cstheme="minorHAnsi"/>
          <w:color w:val="3A383A"/>
        </w:rPr>
      </w:pPr>
      <w:r w:rsidRPr="00B23674">
        <w:rPr>
          <w:rFonts w:cstheme="minorHAnsi"/>
          <w:noProof/>
          <w:color w:val="000000" w:themeColor="text1"/>
        </w:rPr>
        <w:drawing>
          <wp:anchor distT="0" distB="0" distL="114300" distR="114300" simplePos="0" relativeHeight="251658248" behindDoc="1" locked="0" layoutInCell="1" allowOverlap="1" wp14:anchorId="729A9BD4" wp14:editId="60BFB3A3">
            <wp:simplePos x="0" y="0"/>
            <wp:positionH relativeFrom="column">
              <wp:posOffset>3554479</wp:posOffset>
            </wp:positionH>
            <wp:positionV relativeFrom="paragraph">
              <wp:posOffset>7890</wp:posOffset>
            </wp:positionV>
            <wp:extent cx="3043555" cy="1357630"/>
            <wp:effectExtent l="0" t="0" r="4445" b="0"/>
            <wp:wrapThrough wrapText="bothSides">
              <wp:wrapPolygon edited="0">
                <wp:start x="0" y="0"/>
                <wp:lineTo x="0" y="21216"/>
                <wp:lineTo x="21496" y="21216"/>
                <wp:lineTo x="21496" y="0"/>
                <wp:lineTo x="0" y="0"/>
              </wp:wrapPolygon>
            </wp:wrapThrough>
            <wp:docPr id="11" name="Image 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19-09-29 à 17.08.56.png"/>
                    <pic:cNvPicPr/>
                  </pic:nvPicPr>
                  <pic:blipFill>
                    <a:blip r:embed="rId20">
                      <a:extLst>
                        <a:ext uri="{28A0092B-C50C-407E-A947-70E740481C1C}">
                          <a14:useLocalDpi xmlns:a14="http://schemas.microsoft.com/office/drawing/2010/main" val="0"/>
                        </a:ext>
                      </a:extLst>
                    </a:blip>
                    <a:stretch>
                      <a:fillRect/>
                    </a:stretch>
                  </pic:blipFill>
                  <pic:spPr>
                    <a:xfrm>
                      <a:off x="0" y="0"/>
                      <a:ext cx="3043555" cy="1357630"/>
                    </a:xfrm>
                    <a:prstGeom prst="rect">
                      <a:avLst/>
                    </a:prstGeom>
                  </pic:spPr>
                </pic:pic>
              </a:graphicData>
            </a:graphic>
            <wp14:sizeRelH relativeFrom="page">
              <wp14:pctWidth>0</wp14:pctWidth>
            </wp14:sizeRelH>
            <wp14:sizeRelV relativeFrom="page">
              <wp14:pctHeight>0</wp14:pctHeight>
            </wp14:sizeRelV>
          </wp:anchor>
        </w:drawing>
      </w:r>
    </w:p>
    <w:p w14:paraId="01625C1F" w14:textId="3B1BAAF9" w:rsidR="0092175F" w:rsidRPr="009B6532" w:rsidRDefault="00F641FB" w:rsidP="0092175F">
      <w:pPr>
        <w:spacing w:after="0"/>
        <w:rPr>
          <w:rFonts w:cstheme="minorHAnsi"/>
          <w:color w:val="000000" w:themeColor="text1"/>
        </w:rPr>
      </w:pPr>
      <w:r w:rsidRPr="009B6532">
        <w:rPr>
          <w:rFonts w:cstheme="minorHAnsi"/>
          <w:color w:val="000000" w:themeColor="text1"/>
        </w:rPr>
        <w:sym w:font="Wingdings" w:char="F0E0"/>
      </w:r>
      <w:r w:rsidR="0092175F" w:rsidRPr="009B6532">
        <w:rPr>
          <w:rFonts w:cstheme="minorHAnsi"/>
          <w:color w:val="000000" w:themeColor="text1"/>
        </w:rPr>
        <w:t xml:space="preserve"> </w:t>
      </w:r>
      <w:r w:rsidR="0092175F" w:rsidRPr="009B6532">
        <w:rPr>
          <w:rFonts w:cstheme="minorHAnsi"/>
          <w:color w:val="000000" w:themeColor="text1"/>
          <w:lang w:val="fr-FR"/>
        </w:rPr>
        <w:t xml:space="preserve">Une firme avec des espérance de rentabilité plus élevée choisira le projet A (elle favorisera le projet avec des flux de trésorerie à court terme) et inversement. </w:t>
      </w:r>
    </w:p>
    <w:p w14:paraId="3A0147E1" w14:textId="3574B827" w:rsidR="0092175F" w:rsidRPr="0092175F" w:rsidRDefault="0092175F" w:rsidP="0092175F">
      <w:pPr>
        <w:spacing w:after="0"/>
        <w:rPr>
          <w:rFonts w:cstheme="minorHAnsi"/>
          <w:color w:val="000000" w:themeColor="text1"/>
          <w:lang w:val="fr-FR"/>
        </w:rPr>
      </w:pPr>
      <w:r w:rsidRPr="009B6532">
        <w:rPr>
          <w:rFonts w:cstheme="minorHAnsi"/>
          <w:color w:val="000000" w:themeColor="text1"/>
          <w:lang w:val="fr-FR"/>
        </w:rPr>
        <w:t>Ainsi, une start-up qui a besoin de liquidité à court terme, aura des espérances de rentabilité plus faible et choisira le projet B.</w:t>
      </w:r>
    </w:p>
    <w:p w14:paraId="606CB84F" w14:textId="2F943DAB" w:rsidR="00F641FB" w:rsidRDefault="00F641FB" w:rsidP="00A31E74">
      <w:pPr>
        <w:spacing w:after="0"/>
      </w:pPr>
    </w:p>
    <w:p w14:paraId="650EA881" w14:textId="3CEFA175" w:rsidR="00C579B2" w:rsidRDefault="00173DDA" w:rsidP="00A31E74">
      <w:pPr>
        <w:spacing w:after="0"/>
      </w:pPr>
      <w:r>
        <w:t>Remarque : On choisit le projet ayant la plus grande valeur</w:t>
      </w:r>
      <w:r w:rsidR="000D789B">
        <w:t xml:space="preserve"> (259 &gt; 246)</w:t>
      </w:r>
      <w:r w:rsidR="00F67F0B">
        <w:t>, donc le projet A à plus de valeur que le projet B.</w:t>
      </w:r>
    </w:p>
    <w:p w14:paraId="5011E1F7" w14:textId="073948C1" w:rsidR="00CA27D1" w:rsidRDefault="00CA27D1" w:rsidP="00A31E74">
      <w:pPr>
        <w:spacing w:after="0"/>
      </w:pPr>
      <w:r>
        <w:t xml:space="preserve">La firme donnant plus de cash-flow </w:t>
      </w:r>
      <w:r w:rsidR="00C87D11">
        <w:t>à court terme aura plus de valeur</w:t>
      </w:r>
      <w:r w:rsidR="008420AE">
        <w:t xml:space="preserve">. </w:t>
      </w:r>
    </w:p>
    <w:p w14:paraId="3BA8CEA2" w14:textId="62D9E0CC" w:rsidR="00634A4F" w:rsidRDefault="002C39D3" w:rsidP="00A31E74">
      <w:pPr>
        <w:spacing w:after="0"/>
      </w:pPr>
      <w:r>
        <w:t xml:space="preserve">Les cash-flow </w:t>
      </w:r>
      <w:r w:rsidR="001C1952">
        <w:t xml:space="preserve">futur (plus tard dans le temps) peuvent être </w:t>
      </w:r>
      <w:r w:rsidR="002F20EF">
        <w:t xml:space="preserve">égaux à une valeur aujourd’hui, lorsqu’ils sont actualisés. </w:t>
      </w:r>
      <w:r w:rsidR="00634A4F">
        <w:t>Plus le taux d’actualisation</w:t>
      </w:r>
      <w:r w:rsidR="0099666F">
        <w:t xml:space="preserve"> (= discount rate) est élevé, </w:t>
      </w:r>
      <w:r w:rsidR="00F54C4B">
        <w:t xml:space="preserve">au plus </w:t>
      </w:r>
      <w:proofErr w:type="gramStart"/>
      <w:r w:rsidR="00F54C4B">
        <w:t>les cash-flow</w:t>
      </w:r>
      <w:proofErr w:type="gramEnd"/>
      <w:r w:rsidR="00F54C4B">
        <w:t xml:space="preserve"> seront lointains et ont </w:t>
      </w:r>
      <w:r w:rsidR="00AB6483">
        <w:t>d</w:t>
      </w:r>
      <w:r w:rsidR="00F54C4B">
        <w:t xml:space="preserve">onc moins de valeurs </w:t>
      </w:r>
      <w:r w:rsidR="00AB6483">
        <w:t>aujourd’hui</w:t>
      </w:r>
      <w:r w:rsidR="00F54C4B">
        <w:t>.</w:t>
      </w:r>
    </w:p>
    <w:p w14:paraId="30A8BA01" w14:textId="77777777" w:rsidR="00AB6483" w:rsidRDefault="00AB6483" w:rsidP="00A31E74">
      <w:pPr>
        <w:spacing w:after="0"/>
      </w:pPr>
    </w:p>
    <w:p w14:paraId="0992C1D2" w14:textId="55F76608" w:rsidR="002B3211" w:rsidRDefault="00AB6483" w:rsidP="00A31E74">
      <w:pPr>
        <w:spacing w:after="0"/>
      </w:pPr>
      <w:r>
        <w:t xml:space="preserve">Mathématiquement, </w:t>
      </w:r>
    </w:p>
    <w:p w14:paraId="0F122E28" w14:textId="35999BC7" w:rsidR="008B26A1" w:rsidRPr="00633AD9" w:rsidRDefault="00396519" w:rsidP="00A31E74">
      <w:pPr>
        <w:spacing w:after="0"/>
        <w:rPr>
          <w:rFonts w:eastAsiaTheme="minorEastAsia"/>
          <w:color w:val="000000" w:themeColor="text1"/>
          <w:sz w:val="28"/>
          <w:szCs w:val="28"/>
          <w:lang w:val="fr-FR"/>
        </w:rPr>
      </w:pPr>
      <m:oMathPara>
        <m:oMath>
          <m:f>
            <m:fPr>
              <m:ctrlPr>
                <w:rPr>
                  <w:rFonts w:ascii="Cambria Math" w:hAnsi="Cambria Math" w:cstheme="minorHAnsi"/>
                  <w:i/>
                  <w:color w:val="000000" w:themeColor="text1"/>
                  <w:sz w:val="24"/>
                  <w:szCs w:val="24"/>
                  <w:lang w:val="fr-FR"/>
                </w:rPr>
              </m:ctrlPr>
            </m:fPr>
            <m:num>
              <m:r>
                <w:rPr>
                  <w:rFonts w:ascii="Cambria Math" w:hAnsi="Cambria Math" w:cstheme="minorHAnsi"/>
                  <w:color w:val="000000" w:themeColor="text1"/>
                  <w:sz w:val="24"/>
                  <w:szCs w:val="24"/>
                  <w:lang w:val="fr-FR"/>
                </w:rPr>
                <m:t>1</m:t>
              </m:r>
            </m:num>
            <m:den>
              <m:sSup>
                <m:sSupPr>
                  <m:ctrlPr>
                    <w:rPr>
                      <w:rFonts w:ascii="Cambria Math" w:hAnsi="Cambria Math" w:cstheme="minorHAnsi"/>
                      <w:i/>
                      <w:color w:val="000000" w:themeColor="text1"/>
                      <w:sz w:val="24"/>
                      <w:szCs w:val="24"/>
                      <w:lang w:val="fr-FR"/>
                    </w:rPr>
                  </m:ctrlPr>
                </m:sSupPr>
                <m:e>
                  <m:d>
                    <m:dPr>
                      <m:ctrlPr>
                        <w:rPr>
                          <w:rFonts w:ascii="Cambria Math" w:hAnsi="Cambria Math" w:cstheme="minorHAnsi"/>
                          <w:i/>
                          <w:color w:val="000000" w:themeColor="text1"/>
                          <w:sz w:val="24"/>
                          <w:szCs w:val="24"/>
                          <w:lang w:val="fr-FR"/>
                        </w:rPr>
                      </m:ctrlPr>
                    </m:dPr>
                    <m:e>
                      <m:r>
                        <w:rPr>
                          <w:rFonts w:ascii="Cambria Math" w:hAnsi="Cambria Math" w:cstheme="minorHAnsi"/>
                          <w:color w:val="000000" w:themeColor="text1"/>
                          <w:sz w:val="24"/>
                          <w:szCs w:val="24"/>
                          <w:lang w:val="fr-FR"/>
                        </w:rPr>
                        <m:t>1+0,05</m:t>
                      </m:r>
                    </m:e>
                  </m:d>
                </m:e>
                <m:sup>
                  <m:r>
                    <w:rPr>
                      <w:rFonts w:ascii="Cambria Math" w:hAnsi="Cambria Math" w:cstheme="minorHAnsi"/>
                      <w:color w:val="000000" w:themeColor="text1"/>
                      <w:sz w:val="24"/>
                      <w:szCs w:val="24"/>
                      <w:lang w:val="fr-FR"/>
                    </w:rPr>
                    <m:t>5</m:t>
                  </m:r>
                </m:sup>
              </m:sSup>
            </m:den>
          </m:f>
          <m:r>
            <w:rPr>
              <w:rFonts w:ascii="Cambria Math" w:hAnsi="Cambria Math" w:cstheme="minorHAnsi"/>
              <w:color w:val="000000" w:themeColor="text1"/>
              <w:sz w:val="24"/>
              <w:szCs w:val="24"/>
              <w:lang w:val="fr-FR"/>
            </w:rPr>
            <m:t xml:space="preserve"> &gt; </m:t>
          </m:r>
          <m:f>
            <m:fPr>
              <m:ctrlPr>
                <w:rPr>
                  <w:rFonts w:ascii="Cambria Math" w:hAnsi="Cambria Math" w:cstheme="minorHAnsi"/>
                  <w:i/>
                  <w:color w:val="000000" w:themeColor="text1"/>
                  <w:sz w:val="24"/>
                  <w:szCs w:val="24"/>
                  <w:lang w:val="fr-FR"/>
                </w:rPr>
              </m:ctrlPr>
            </m:fPr>
            <m:num>
              <m:r>
                <w:rPr>
                  <w:rFonts w:ascii="Cambria Math" w:hAnsi="Cambria Math" w:cstheme="minorHAnsi"/>
                  <w:color w:val="000000" w:themeColor="text1"/>
                  <w:sz w:val="24"/>
                  <w:szCs w:val="24"/>
                  <w:lang w:val="fr-FR"/>
                </w:rPr>
                <m:t>1</m:t>
              </m:r>
            </m:num>
            <m:den>
              <m:sSup>
                <m:sSupPr>
                  <m:ctrlPr>
                    <w:rPr>
                      <w:rFonts w:ascii="Cambria Math" w:hAnsi="Cambria Math" w:cstheme="minorHAnsi"/>
                      <w:i/>
                      <w:color w:val="000000" w:themeColor="text1"/>
                      <w:sz w:val="24"/>
                      <w:szCs w:val="24"/>
                      <w:lang w:val="fr-FR"/>
                    </w:rPr>
                  </m:ctrlPr>
                </m:sSupPr>
                <m:e>
                  <m:d>
                    <m:dPr>
                      <m:ctrlPr>
                        <w:rPr>
                          <w:rFonts w:ascii="Cambria Math" w:hAnsi="Cambria Math" w:cstheme="minorHAnsi"/>
                          <w:i/>
                          <w:color w:val="000000" w:themeColor="text1"/>
                          <w:sz w:val="24"/>
                          <w:szCs w:val="24"/>
                          <w:lang w:val="fr-FR"/>
                        </w:rPr>
                      </m:ctrlPr>
                    </m:dPr>
                    <m:e>
                      <m:r>
                        <w:rPr>
                          <w:rFonts w:ascii="Cambria Math" w:hAnsi="Cambria Math" w:cstheme="minorHAnsi"/>
                          <w:color w:val="000000" w:themeColor="text1"/>
                          <w:sz w:val="24"/>
                          <w:szCs w:val="24"/>
                          <w:lang w:val="fr-FR"/>
                        </w:rPr>
                        <m:t>1+0,15</m:t>
                      </m:r>
                    </m:e>
                  </m:d>
                </m:e>
                <m:sup>
                  <m:r>
                    <w:rPr>
                      <w:rFonts w:ascii="Cambria Math" w:hAnsi="Cambria Math" w:cstheme="minorHAnsi"/>
                      <w:color w:val="000000" w:themeColor="text1"/>
                      <w:sz w:val="24"/>
                      <w:szCs w:val="24"/>
                      <w:lang w:val="fr-FR"/>
                    </w:rPr>
                    <m:t>5</m:t>
                  </m:r>
                </m:sup>
              </m:sSup>
            </m:den>
          </m:f>
        </m:oMath>
      </m:oMathPara>
    </w:p>
    <w:p w14:paraId="60FA009A" w14:textId="71F5EF94" w:rsidR="00633AD9" w:rsidRDefault="00633AD9" w:rsidP="00A31E74">
      <w:pPr>
        <w:spacing w:after="0"/>
        <w:rPr>
          <w:rFonts w:eastAsiaTheme="minorEastAsia"/>
        </w:rPr>
      </w:pPr>
    </w:p>
    <w:p w14:paraId="02F50697" w14:textId="13E1A1FE" w:rsidR="00633AD9" w:rsidRDefault="00633AD9" w:rsidP="00A31E74">
      <w:pPr>
        <w:spacing w:after="0"/>
        <w:rPr>
          <w:rFonts w:eastAsiaTheme="minorEastAsia"/>
        </w:rPr>
      </w:pPr>
      <w:r>
        <w:rPr>
          <w:rFonts w:eastAsiaTheme="minorEastAsia"/>
        </w:rPr>
        <w:t>Pour des taux d’actualisation élevé, on va privilégier des projets à courts termes (ayant plus de valeurs aujourd’hui).</w:t>
      </w:r>
    </w:p>
    <w:p w14:paraId="2E574F80" w14:textId="77777777" w:rsidR="00EA28ED" w:rsidRDefault="00EA28ED" w:rsidP="00A31E74">
      <w:pPr>
        <w:spacing w:after="0"/>
        <w:rPr>
          <w:rFonts w:eastAsiaTheme="minorEastAsia"/>
        </w:rPr>
      </w:pPr>
    </w:p>
    <w:p w14:paraId="619C43C6" w14:textId="359102C3" w:rsidR="00581A78" w:rsidRDefault="00581A78" w:rsidP="00A31E74">
      <w:pPr>
        <w:spacing w:after="0"/>
        <w:rPr>
          <w:rFonts w:eastAsiaTheme="minorEastAsia"/>
        </w:rPr>
      </w:pPr>
      <w:r>
        <w:rPr>
          <w:rFonts w:eastAsiaTheme="minorEastAsia"/>
        </w:rPr>
        <w:t>C’est également lié au risque : plus le projet est risqué, plus élevé sera le taux d’actualisation et donc on préfère des projets à court termes pour limiter ce risque</w:t>
      </w:r>
      <w:r w:rsidR="0097457B">
        <w:rPr>
          <w:rFonts w:eastAsiaTheme="minorEastAsia"/>
        </w:rPr>
        <w:t xml:space="preserve">. </w:t>
      </w:r>
    </w:p>
    <w:p w14:paraId="1723CABC" w14:textId="11D2E2B9" w:rsidR="0097457B" w:rsidRDefault="0097457B" w:rsidP="00A31E74">
      <w:pPr>
        <w:spacing w:after="0"/>
        <w:rPr>
          <w:rFonts w:eastAsiaTheme="minorEastAsia"/>
        </w:rPr>
      </w:pPr>
      <w:r>
        <w:rPr>
          <w:rFonts w:eastAsiaTheme="minorEastAsia"/>
        </w:rPr>
        <w:t xml:space="preserve">Avec des taux élevés, </w:t>
      </w:r>
      <w:r w:rsidR="00EA28ED">
        <w:rPr>
          <w:rFonts w:eastAsiaTheme="minorEastAsia"/>
        </w:rPr>
        <w:t xml:space="preserve">la valeur </w:t>
      </w:r>
      <w:r w:rsidR="003B2E5E">
        <w:rPr>
          <w:rFonts w:eastAsiaTheme="minorEastAsia"/>
        </w:rPr>
        <w:t>aujourd’hui sera plus faible car ce taux se trouve au dénominateur.</w:t>
      </w:r>
    </w:p>
    <w:p w14:paraId="762B102A" w14:textId="7D1E84AC" w:rsidR="00633AD9" w:rsidRDefault="00633AD9" w:rsidP="00A31E74">
      <w:pPr>
        <w:spacing w:after="0"/>
        <w:rPr>
          <w:rFonts w:eastAsiaTheme="minorEastAsia"/>
        </w:rPr>
      </w:pPr>
    </w:p>
    <w:p w14:paraId="6106AA54" w14:textId="77777777" w:rsidR="006556D5" w:rsidRDefault="006556D5" w:rsidP="00A31E74">
      <w:pPr>
        <w:spacing w:after="0"/>
        <w:rPr>
          <w:rFonts w:eastAsiaTheme="minorEastAsia"/>
        </w:rPr>
      </w:pPr>
    </w:p>
    <w:p w14:paraId="2BCF268C" w14:textId="77777777" w:rsidR="006556D5" w:rsidRDefault="006556D5" w:rsidP="00A31E74">
      <w:pPr>
        <w:spacing w:after="0"/>
        <w:rPr>
          <w:rFonts w:eastAsiaTheme="minorEastAsia"/>
        </w:rPr>
      </w:pPr>
    </w:p>
    <w:p w14:paraId="16D4C2EE" w14:textId="57C1405D" w:rsidR="00463859" w:rsidRDefault="00463859" w:rsidP="00A31E74">
      <w:pPr>
        <w:spacing w:after="0"/>
        <w:rPr>
          <w:rFonts w:eastAsiaTheme="minorEastAsia"/>
        </w:rPr>
      </w:pPr>
      <w:r>
        <w:rPr>
          <w:rFonts w:eastAsiaTheme="minorEastAsia"/>
        </w:rPr>
        <w:lastRenderedPageBreak/>
        <w:t>Pour trouver la valeur de 308</w:t>
      </w:r>
      <w:r w:rsidR="003C260F">
        <w:rPr>
          <w:rFonts w:eastAsiaTheme="minorEastAsia"/>
        </w:rPr>
        <w:t xml:space="preserve">, on a fait : </w:t>
      </w:r>
    </w:p>
    <w:p w14:paraId="5C50E2E1" w14:textId="77777777" w:rsidR="003C260F" w:rsidRDefault="003C260F" w:rsidP="00A31E74">
      <w:pPr>
        <w:spacing w:after="0"/>
        <w:rPr>
          <w:rFonts w:eastAsiaTheme="minorEastAsia"/>
        </w:rPr>
      </w:pPr>
    </w:p>
    <w:p w14:paraId="4F19441A" w14:textId="23EAABF2" w:rsidR="00633AD9" w:rsidRPr="00FD71D0" w:rsidRDefault="00396519" w:rsidP="00A31E74">
      <w:pPr>
        <w:spacing w:after="0"/>
        <w:rPr>
          <w:rFonts w:eastAsiaTheme="minorEastAsia"/>
          <w:color w:val="000000" w:themeColor="text1"/>
          <w:sz w:val="24"/>
          <w:szCs w:val="24"/>
          <w:lang w:val="fr-FR"/>
        </w:rPr>
      </w:pPr>
      <m:oMathPara>
        <m:oMath>
          <m:f>
            <m:fPr>
              <m:ctrlPr>
                <w:rPr>
                  <w:rFonts w:ascii="Cambria Math" w:hAnsi="Cambria Math" w:cstheme="minorHAnsi"/>
                  <w:i/>
                  <w:color w:val="000000" w:themeColor="text1"/>
                  <w:sz w:val="24"/>
                  <w:szCs w:val="24"/>
                  <w:lang w:val="fr-FR"/>
                </w:rPr>
              </m:ctrlPr>
            </m:fPr>
            <m:num>
              <m:r>
                <w:rPr>
                  <w:rFonts w:ascii="Cambria Math" w:hAnsi="Cambria Math" w:cstheme="minorHAnsi"/>
                  <w:color w:val="000000" w:themeColor="text1"/>
                  <w:sz w:val="24"/>
                  <w:szCs w:val="24"/>
                  <w:lang w:val="fr-FR"/>
                </w:rPr>
                <m:t>140</m:t>
              </m:r>
            </m:num>
            <m:den>
              <m:sSup>
                <m:sSupPr>
                  <m:ctrlPr>
                    <w:rPr>
                      <w:rFonts w:ascii="Cambria Math" w:hAnsi="Cambria Math" w:cstheme="minorHAnsi"/>
                      <w:i/>
                      <w:color w:val="000000" w:themeColor="text1"/>
                      <w:sz w:val="24"/>
                      <w:szCs w:val="24"/>
                      <w:lang w:val="fr-FR"/>
                    </w:rPr>
                  </m:ctrlPr>
                </m:sSupPr>
                <m:e>
                  <m:d>
                    <m:dPr>
                      <m:ctrlPr>
                        <w:rPr>
                          <w:rFonts w:ascii="Cambria Math" w:hAnsi="Cambria Math" w:cstheme="minorHAnsi"/>
                          <w:i/>
                          <w:color w:val="000000" w:themeColor="text1"/>
                          <w:sz w:val="24"/>
                          <w:szCs w:val="24"/>
                          <w:lang w:val="fr-FR"/>
                        </w:rPr>
                      </m:ctrlPr>
                    </m:dPr>
                    <m:e>
                      <m:r>
                        <w:rPr>
                          <w:rFonts w:ascii="Cambria Math" w:hAnsi="Cambria Math" w:cstheme="minorHAnsi"/>
                          <w:color w:val="000000" w:themeColor="text1"/>
                          <w:sz w:val="24"/>
                          <w:szCs w:val="24"/>
                          <w:lang w:val="fr-FR"/>
                        </w:rPr>
                        <m:t>1+0,05</m:t>
                      </m:r>
                    </m:e>
                  </m:d>
                </m:e>
                <m:sup>
                  <m:r>
                    <w:rPr>
                      <w:rFonts w:ascii="Cambria Math" w:hAnsi="Cambria Math" w:cstheme="minorHAnsi"/>
                      <w:color w:val="000000" w:themeColor="text1"/>
                      <w:sz w:val="24"/>
                      <w:szCs w:val="24"/>
                      <w:lang w:val="fr-FR"/>
                    </w:rPr>
                    <m:t xml:space="preserve">1 </m:t>
                  </m:r>
                </m:sup>
              </m:sSup>
            </m:den>
          </m:f>
          <m:r>
            <w:rPr>
              <w:rFonts w:ascii="Cambria Math" w:hAnsi="Cambria Math" w:cstheme="minorHAnsi"/>
              <w:color w:val="000000" w:themeColor="text1"/>
              <w:sz w:val="24"/>
              <w:szCs w:val="24"/>
              <w:lang w:val="fr-FR"/>
            </w:rPr>
            <m:t xml:space="preserve"> + </m:t>
          </m:r>
          <m:f>
            <m:fPr>
              <m:ctrlPr>
                <w:rPr>
                  <w:rFonts w:ascii="Cambria Math" w:hAnsi="Cambria Math" w:cstheme="minorHAnsi"/>
                  <w:i/>
                  <w:color w:val="000000" w:themeColor="text1"/>
                  <w:sz w:val="24"/>
                  <w:szCs w:val="24"/>
                  <w:lang w:val="fr-FR"/>
                </w:rPr>
              </m:ctrlPr>
            </m:fPr>
            <m:num>
              <m:r>
                <w:rPr>
                  <w:rFonts w:ascii="Cambria Math" w:hAnsi="Cambria Math" w:cstheme="minorHAnsi"/>
                  <w:color w:val="000000" w:themeColor="text1"/>
                  <w:sz w:val="24"/>
                  <w:szCs w:val="24"/>
                  <w:lang w:val="fr-FR"/>
                </w:rPr>
                <m:t>100</m:t>
              </m:r>
            </m:num>
            <m:den>
              <m:sSup>
                <m:sSupPr>
                  <m:ctrlPr>
                    <w:rPr>
                      <w:rFonts w:ascii="Cambria Math" w:hAnsi="Cambria Math" w:cstheme="minorHAnsi"/>
                      <w:i/>
                      <w:color w:val="000000" w:themeColor="text1"/>
                      <w:sz w:val="24"/>
                      <w:szCs w:val="24"/>
                      <w:lang w:val="fr-FR"/>
                    </w:rPr>
                  </m:ctrlPr>
                </m:sSupPr>
                <m:e>
                  <m:d>
                    <m:dPr>
                      <m:ctrlPr>
                        <w:rPr>
                          <w:rFonts w:ascii="Cambria Math" w:hAnsi="Cambria Math" w:cstheme="minorHAnsi"/>
                          <w:i/>
                          <w:color w:val="000000" w:themeColor="text1"/>
                          <w:sz w:val="24"/>
                          <w:szCs w:val="24"/>
                          <w:lang w:val="fr-FR"/>
                        </w:rPr>
                      </m:ctrlPr>
                    </m:dPr>
                    <m:e>
                      <m:r>
                        <w:rPr>
                          <w:rFonts w:ascii="Cambria Math" w:hAnsi="Cambria Math" w:cstheme="minorHAnsi"/>
                          <w:color w:val="000000" w:themeColor="text1"/>
                          <w:sz w:val="24"/>
                          <w:szCs w:val="24"/>
                          <w:lang w:val="fr-FR"/>
                        </w:rPr>
                        <m:t>1+0,05</m:t>
                      </m:r>
                    </m:e>
                  </m:d>
                </m:e>
                <m:sup>
                  <m:r>
                    <w:rPr>
                      <w:rFonts w:ascii="Cambria Math" w:hAnsi="Cambria Math" w:cstheme="minorHAnsi"/>
                      <w:color w:val="000000" w:themeColor="text1"/>
                      <w:sz w:val="24"/>
                      <w:szCs w:val="24"/>
                      <w:lang w:val="fr-FR"/>
                    </w:rPr>
                    <m:t>2</m:t>
                  </m:r>
                </m:sup>
              </m:sSup>
            </m:den>
          </m:f>
          <m:r>
            <w:rPr>
              <w:rFonts w:ascii="Cambria Math" w:hAnsi="Cambria Math" w:cstheme="minorHAnsi"/>
              <w:color w:val="000000" w:themeColor="text1"/>
              <w:sz w:val="24"/>
              <w:szCs w:val="24"/>
              <w:lang w:val="fr-FR"/>
            </w:rPr>
            <m:t xml:space="preserve"> +... + </m:t>
          </m:r>
          <m:f>
            <m:fPr>
              <m:ctrlPr>
                <w:rPr>
                  <w:rFonts w:ascii="Cambria Math" w:hAnsi="Cambria Math" w:cstheme="minorHAnsi"/>
                  <w:i/>
                  <w:color w:val="000000" w:themeColor="text1"/>
                  <w:sz w:val="24"/>
                  <w:szCs w:val="24"/>
                  <w:lang w:val="fr-FR"/>
                </w:rPr>
              </m:ctrlPr>
            </m:fPr>
            <m:num>
              <m:r>
                <w:rPr>
                  <w:rFonts w:ascii="Cambria Math" w:hAnsi="Cambria Math" w:cstheme="minorHAnsi"/>
                  <w:color w:val="000000" w:themeColor="text1"/>
                  <w:sz w:val="24"/>
                  <w:szCs w:val="24"/>
                  <w:lang w:val="fr-FR"/>
                </w:rPr>
                <m:t>10</m:t>
              </m:r>
            </m:num>
            <m:den>
              <m:sSup>
                <m:sSupPr>
                  <m:ctrlPr>
                    <w:rPr>
                      <w:rFonts w:ascii="Cambria Math" w:hAnsi="Cambria Math" w:cstheme="minorHAnsi"/>
                      <w:i/>
                      <w:color w:val="000000" w:themeColor="text1"/>
                      <w:sz w:val="24"/>
                      <w:szCs w:val="24"/>
                      <w:lang w:val="fr-FR"/>
                    </w:rPr>
                  </m:ctrlPr>
                </m:sSupPr>
                <m:e>
                  <m:d>
                    <m:dPr>
                      <m:ctrlPr>
                        <w:rPr>
                          <w:rFonts w:ascii="Cambria Math" w:hAnsi="Cambria Math" w:cstheme="minorHAnsi"/>
                          <w:i/>
                          <w:color w:val="000000" w:themeColor="text1"/>
                          <w:sz w:val="24"/>
                          <w:szCs w:val="24"/>
                          <w:lang w:val="fr-FR"/>
                        </w:rPr>
                      </m:ctrlPr>
                    </m:dPr>
                    <m:e>
                      <m:r>
                        <w:rPr>
                          <w:rFonts w:ascii="Cambria Math" w:hAnsi="Cambria Math" w:cstheme="minorHAnsi"/>
                          <w:color w:val="000000" w:themeColor="text1"/>
                          <w:sz w:val="24"/>
                          <w:szCs w:val="24"/>
                          <w:lang w:val="fr-FR"/>
                        </w:rPr>
                        <m:t>1+0,05</m:t>
                      </m:r>
                    </m:e>
                  </m:d>
                </m:e>
                <m:sup>
                  <m:r>
                    <w:rPr>
                      <w:rFonts w:ascii="Cambria Math" w:hAnsi="Cambria Math" w:cstheme="minorHAnsi"/>
                      <w:color w:val="000000" w:themeColor="text1"/>
                      <w:sz w:val="24"/>
                      <w:szCs w:val="24"/>
                      <w:lang w:val="fr-FR"/>
                    </w:rPr>
                    <m:t>5</m:t>
                  </m:r>
                </m:sup>
              </m:sSup>
            </m:den>
          </m:f>
          <m:r>
            <w:rPr>
              <w:rFonts w:ascii="Cambria Math" w:hAnsi="Cambria Math" w:cstheme="minorHAnsi"/>
              <w:color w:val="000000" w:themeColor="text1"/>
              <w:sz w:val="24"/>
              <w:szCs w:val="24"/>
              <w:lang w:val="fr-FR"/>
            </w:rPr>
            <m:t xml:space="preserve"> = 308</m:t>
          </m:r>
        </m:oMath>
      </m:oMathPara>
    </w:p>
    <w:p w14:paraId="7CD333D5" w14:textId="415A0BDD" w:rsidR="00FD71D0" w:rsidRDefault="00FD71D0" w:rsidP="00A31E74">
      <w:pPr>
        <w:spacing w:after="0"/>
        <w:rPr>
          <w:rFonts w:eastAsiaTheme="minorEastAsia"/>
          <w:color w:val="000000" w:themeColor="text1"/>
          <w:sz w:val="24"/>
          <w:szCs w:val="24"/>
          <w:lang w:val="fr-FR"/>
        </w:rPr>
      </w:pPr>
    </w:p>
    <w:p w14:paraId="3685F45A" w14:textId="4BFBFD15" w:rsidR="006A1921" w:rsidRDefault="006A1921" w:rsidP="00A31E74">
      <w:pPr>
        <w:spacing w:after="0"/>
        <w:rPr>
          <w:rFonts w:eastAsiaTheme="minorEastAsia"/>
          <w:color w:val="000000" w:themeColor="text1"/>
          <w:sz w:val="24"/>
          <w:szCs w:val="24"/>
          <w:lang w:val="fr-FR"/>
        </w:rPr>
      </w:pPr>
    </w:p>
    <w:p w14:paraId="1D28E70C" w14:textId="77777777" w:rsidR="006A1921" w:rsidRDefault="006A1921" w:rsidP="00A31E74">
      <w:pPr>
        <w:spacing w:after="0"/>
        <w:rPr>
          <w:rFonts w:eastAsiaTheme="minorEastAsia"/>
          <w:color w:val="000000" w:themeColor="text1"/>
          <w:sz w:val="24"/>
          <w:szCs w:val="24"/>
          <w:lang w:val="fr-FR"/>
        </w:rPr>
      </w:pPr>
    </w:p>
    <w:p w14:paraId="4E8D4EC7" w14:textId="46DC1B8E" w:rsidR="009D16C6" w:rsidRPr="002B3211" w:rsidRDefault="00EC3B06" w:rsidP="00D81250">
      <w:pPr>
        <w:pStyle w:val="Titre3"/>
        <w:numPr>
          <w:ilvl w:val="1"/>
          <w:numId w:val="1"/>
        </w:numPr>
        <w:spacing w:after="240"/>
        <w:rPr>
          <w:color w:val="auto"/>
        </w:rPr>
      </w:pPr>
      <w:bookmarkStart w:id="13" w:name="_Toc28871601"/>
      <w:r>
        <w:rPr>
          <w:color w:val="auto"/>
        </w:rPr>
        <w:t>Flux de trésorerie multiples</w:t>
      </w:r>
      <w:bookmarkEnd w:id="13"/>
    </w:p>
    <w:p w14:paraId="5B1B5930" w14:textId="106414D8" w:rsidR="0092175F" w:rsidRPr="00D323CE" w:rsidRDefault="0092175F" w:rsidP="0092175F">
      <w:pPr>
        <w:pStyle w:val="Sansinterligne"/>
      </w:pPr>
      <w:r w:rsidRPr="00D323CE">
        <w:t xml:space="preserve">Pour l’instant, nous n’avons analysé que les projets ne générant qu’un seul cash-flow futur. Que se passe t’il s’il y a plus d’un cash-flow futur ? </w:t>
      </w:r>
    </w:p>
    <w:p w14:paraId="43396D17" w14:textId="328C6788" w:rsidR="0092175F" w:rsidRPr="00D323CE" w:rsidRDefault="0092175F" w:rsidP="0092175F">
      <w:pPr>
        <w:pStyle w:val="Sansinterligne"/>
      </w:pPr>
      <w:r w:rsidRPr="00D323CE">
        <w:t xml:space="preserve">Pour connaître leur valeur actuelle « totale », il suffit d’additionner leur VA individuelle. </w:t>
      </w:r>
    </w:p>
    <w:p w14:paraId="0D1ADF5B" w14:textId="38C3EC03" w:rsidR="0092175F" w:rsidRPr="00D323CE" w:rsidRDefault="0092175F" w:rsidP="0092175F">
      <w:pPr>
        <w:pStyle w:val="Sansinterligne"/>
      </w:pPr>
      <w:r w:rsidRPr="00D323CE">
        <w:t xml:space="preserve">Pour connaître leur valeur future « totale », il suffit d’additionner leur VF individuelle. </w:t>
      </w:r>
    </w:p>
    <w:p w14:paraId="5AF74AEC" w14:textId="17D7F005" w:rsidR="0092175F" w:rsidRPr="00D323CE" w:rsidRDefault="0092175F" w:rsidP="0092175F">
      <w:pPr>
        <w:pStyle w:val="Sansinterligne"/>
        <w:rPr>
          <w:sz w:val="16"/>
          <w:szCs w:val="16"/>
        </w:rPr>
      </w:pPr>
    </w:p>
    <w:p w14:paraId="5C0227A9" w14:textId="43663CAB" w:rsidR="0092175F" w:rsidRDefault="0092175F" w:rsidP="0092175F">
      <w:pPr>
        <w:pStyle w:val="Sansinterligne"/>
      </w:pPr>
      <w:r w:rsidRPr="00D323CE">
        <w:t xml:space="preserve">Si ces cash-flows sont du même montant, on peut utiliser ces formules : </w:t>
      </w:r>
    </w:p>
    <w:p w14:paraId="44323D6B" w14:textId="77777777" w:rsidR="007A305E" w:rsidRPr="00D323CE" w:rsidRDefault="007A305E" w:rsidP="0092175F">
      <w:pPr>
        <w:pStyle w:val="Sansinterligne"/>
      </w:pPr>
    </w:p>
    <w:p w14:paraId="59B855C2" w14:textId="60473BE1" w:rsidR="0092175F" w:rsidRPr="00D323CE" w:rsidRDefault="0092175F" w:rsidP="0092175F">
      <w:pPr>
        <w:pStyle w:val="Sansinterligne"/>
        <w:rPr>
          <w:sz w:val="10"/>
          <w:szCs w:val="10"/>
        </w:rPr>
      </w:pPr>
    </w:p>
    <w:p w14:paraId="4388B5EF" w14:textId="5D92D200" w:rsidR="0092175F" w:rsidRDefault="0092175F" w:rsidP="0092175F">
      <w:pPr>
        <w:pStyle w:val="Sansinterligne"/>
      </w:pPr>
      <m:oMathPara>
        <m:oMath>
          <m:r>
            <m:rPr>
              <m:sty m:val="p"/>
            </m:rPr>
            <w:rPr>
              <w:rFonts w:ascii="Cambria Math" w:hAnsi="Cambria Math"/>
            </w:rPr>
            <m:t>VF=A∙</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1+i</m:t>
                          </m:r>
                        </m:e>
                      </m:d>
                    </m:e>
                    <m:sup>
                      <m:r>
                        <m:rPr>
                          <m:sty m:val="p"/>
                        </m:rPr>
                        <w:rPr>
                          <w:rFonts w:ascii="Cambria Math" w:hAnsi="Cambria Math"/>
                        </w:rPr>
                        <m:t>n</m:t>
                      </m:r>
                    </m:sup>
                  </m:sSup>
                  <m:r>
                    <m:rPr>
                      <m:sty m:val="p"/>
                    </m:rPr>
                    <w:rPr>
                      <w:rFonts w:ascii="Cambria Math" w:hAnsi="Cambria Math"/>
                    </w:rPr>
                    <m:t>-1</m:t>
                  </m:r>
                </m:num>
                <m:den>
                  <m:r>
                    <m:rPr>
                      <m:sty m:val="p"/>
                    </m:rPr>
                    <w:rPr>
                      <w:rFonts w:ascii="Cambria Math" w:hAnsi="Cambria Math"/>
                    </w:rPr>
                    <m:t>i</m:t>
                  </m:r>
                </m:den>
              </m:f>
            </m:e>
          </m:d>
        </m:oMath>
      </m:oMathPara>
    </w:p>
    <w:p w14:paraId="38537E15" w14:textId="0688A759" w:rsidR="0092175F" w:rsidRPr="00D323CE" w:rsidRDefault="0092175F" w:rsidP="0092175F">
      <w:pPr>
        <w:pStyle w:val="Sansinterligne"/>
      </w:pPr>
      <m:oMathPara>
        <m:oMath>
          <m:r>
            <m:rPr>
              <m:sty m:val="p"/>
            </m:rPr>
            <w:rPr>
              <w:rFonts w:ascii="Cambria Math" w:hAnsi="Cambria Math"/>
            </w:rPr>
            <m:t xml:space="preserve">VA=B∙ </m:t>
          </m:r>
          <m:d>
            <m:dPr>
              <m:ctrlPr>
                <w:rPr>
                  <w:rFonts w:ascii="Cambria Math" w:hAnsi="Cambria Math"/>
                </w:rPr>
              </m:ctrlPr>
            </m:dPr>
            <m:e>
              <m:f>
                <m:fPr>
                  <m:ctrlPr>
                    <w:rPr>
                      <w:rFonts w:ascii="Cambria Math" w:hAnsi="Cambria Math"/>
                    </w:rPr>
                  </m:ctrlPr>
                </m:fPr>
                <m:num>
                  <m:r>
                    <m:rPr>
                      <m:sty m:val="p"/>
                    </m:rPr>
                    <w:rPr>
                      <w:rFonts w:ascii="Cambria Math" w:hAnsi="Cambria Math"/>
                    </w:rPr>
                    <m:t>1-</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1+i</m:t>
                              </m:r>
                            </m:den>
                          </m:f>
                        </m:e>
                      </m:d>
                    </m:e>
                    <m:sup>
                      <m:r>
                        <m:rPr>
                          <m:sty m:val="p"/>
                        </m:rPr>
                        <w:rPr>
                          <w:rFonts w:ascii="Cambria Math" w:hAnsi="Cambria Math"/>
                        </w:rPr>
                        <m:t>n</m:t>
                      </m:r>
                    </m:sup>
                  </m:sSup>
                </m:num>
                <m:den>
                  <m:r>
                    <m:rPr>
                      <m:sty m:val="p"/>
                    </m:rPr>
                    <w:rPr>
                      <w:rFonts w:ascii="Cambria Math" w:hAnsi="Cambria Math"/>
                    </w:rPr>
                    <m:t>i</m:t>
                  </m:r>
                </m:den>
              </m:f>
            </m:e>
          </m:d>
        </m:oMath>
      </m:oMathPara>
    </w:p>
    <w:p w14:paraId="10EAE487" w14:textId="0519F41A" w:rsidR="0092175F" w:rsidRDefault="0092175F" w:rsidP="00D81250">
      <w:pPr>
        <w:spacing w:after="240"/>
        <w:rPr>
          <w:rFonts w:cstheme="minorHAnsi"/>
          <w:color w:val="000000" w:themeColor="text1"/>
          <w:lang w:val="fr-FR"/>
        </w:rPr>
      </w:pPr>
      <w:r>
        <w:rPr>
          <w:noProof/>
        </w:rPr>
        <w:drawing>
          <wp:anchor distT="0" distB="0" distL="114300" distR="114300" simplePos="0" relativeHeight="251658251" behindDoc="1" locked="0" layoutInCell="1" allowOverlap="1" wp14:anchorId="1211A5CA" wp14:editId="3170A3BB">
            <wp:simplePos x="0" y="0"/>
            <wp:positionH relativeFrom="column">
              <wp:posOffset>2264106</wp:posOffset>
            </wp:positionH>
            <wp:positionV relativeFrom="paragraph">
              <wp:posOffset>215403</wp:posOffset>
            </wp:positionV>
            <wp:extent cx="3900712" cy="2534971"/>
            <wp:effectExtent l="0" t="0" r="508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4930" t="17602" r="22667" b="10302"/>
                    <a:stretch/>
                  </pic:blipFill>
                  <pic:spPr bwMode="auto">
                    <a:xfrm>
                      <a:off x="0" y="0"/>
                      <a:ext cx="3900712" cy="25349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327EA1" w14:textId="77777777" w:rsidR="0092175F" w:rsidRDefault="0092175F" w:rsidP="00D81250">
      <w:pPr>
        <w:spacing w:after="240"/>
        <w:rPr>
          <w:rFonts w:cstheme="minorHAnsi"/>
          <w:color w:val="000000" w:themeColor="text1"/>
          <w:lang w:val="fr-FR"/>
        </w:rPr>
      </w:pPr>
    </w:p>
    <w:p w14:paraId="2B31D57B" w14:textId="49460C95" w:rsidR="00AC5297" w:rsidRDefault="00D81250" w:rsidP="0092175F">
      <w:pPr>
        <w:spacing w:after="240"/>
        <w:rPr>
          <w:rFonts w:cstheme="minorHAnsi"/>
          <w:color w:val="000000" w:themeColor="text1"/>
          <w:lang w:val="fr-FR"/>
        </w:rPr>
      </w:pPr>
      <w:r w:rsidRPr="00D81250">
        <w:rPr>
          <w:rFonts w:cstheme="minorHAnsi"/>
          <w:color w:val="000000" w:themeColor="text1"/>
          <w:lang w:val="fr-FR"/>
        </w:rPr>
        <w:sym w:font="Symbol" w:char="F0AE"/>
      </w:r>
      <w:r>
        <w:rPr>
          <w:rFonts w:cstheme="minorHAnsi"/>
          <w:color w:val="000000" w:themeColor="text1"/>
          <w:lang w:val="fr-FR"/>
        </w:rPr>
        <w:t xml:space="preserve"> Les valeurs futures s’additionnent : </w:t>
      </w:r>
    </w:p>
    <w:p w14:paraId="00040CBB" w14:textId="77777777" w:rsidR="0092175F" w:rsidRDefault="00AC5297" w:rsidP="009D16C6">
      <w:pPr>
        <w:rPr>
          <w:rFonts w:cstheme="minorHAnsi"/>
          <w:color w:val="000000" w:themeColor="text1"/>
          <w:lang w:val="fr-FR"/>
        </w:rPr>
      </w:pPr>
      <w:r>
        <w:rPr>
          <w:rFonts w:cstheme="minorHAnsi"/>
          <w:color w:val="000000" w:themeColor="text1"/>
          <w:lang w:val="fr-FR"/>
        </w:rPr>
        <w:t xml:space="preserve">Où FV = VF = valeur future et </w:t>
      </w:r>
    </w:p>
    <w:p w14:paraId="65CB26BD" w14:textId="2C7D059B" w:rsidR="00FC60D7" w:rsidRDefault="0092175F" w:rsidP="009D16C6">
      <w:pPr>
        <w:rPr>
          <w:rFonts w:cstheme="minorHAnsi"/>
          <w:color w:val="000000" w:themeColor="text1"/>
          <w:lang w:val="fr-FR"/>
        </w:rPr>
      </w:pPr>
      <w:r>
        <w:rPr>
          <w:rFonts w:cstheme="minorHAnsi"/>
          <w:color w:val="000000" w:themeColor="text1"/>
          <w:lang w:val="fr-FR"/>
        </w:rPr>
        <w:t xml:space="preserve">                 </w:t>
      </w:r>
      <w:r w:rsidR="00AC5297">
        <w:rPr>
          <w:rFonts w:cstheme="minorHAnsi"/>
          <w:color w:val="000000" w:themeColor="text1"/>
          <w:lang w:val="fr-FR"/>
        </w:rPr>
        <w:t>A = Valeur Actuelle</w:t>
      </w:r>
    </w:p>
    <w:p w14:paraId="534CE1A0" w14:textId="59D59217" w:rsidR="0092175F" w:rsidRDefault="0092175F" w:rsidP="009D16C6">
      <w:pPr>
        <w:rPr>
          <w:rFonts w:cstheme="minorHAnsi"/>
          <w:color w:val="000000" w:themeColor="text1"/>
          <w:lang w:val="fr-FR"/>
        </w:rPr>
      </w:pPr>
    </w:p>
    <w:p w14:paraId="715264A7" w14:textId="0E8BBB0C" w:rsidR="006A1921" w:rsidRDefault="006A1921" w:rsidP="009D16C6">
      <w:pPr>
        <w:rPr>
          <w:rFonts w:cstheme="minorHAnsi"/>
          <w:color w:val="000000" w:themeColor="text1"/>
          <w:lang w:val="fr-FR"/>
        </w:rPr>
      </w:pPr>
    </w:p>
    <w:p w14:paraId="42039F1F" w14:textId="45069EE1" w:rsidR="006A1921" w:rsidRDefault="006A1921" w:rsidP="009D16C6">
      <w:pPr>
        <w:rPr>
          <w:rFonts w:cstheme="minorHAnsi"/>
          <w:color w:val="000000" w:themeColor="text1"/>
          <w:lang w:val="fr-FR"/>
        </w:rPr>
      </w:pPr>
    </w:p>
    <w:p w14:paraId="2A09E54C" w14:textId="58AE59FE" w:rsidR="006556D5" w:rsidRDefault="006556D5" w:rsidP="009D16C6">
      <w:pPr>
        <w:rPr>
          <w:rFonts w:cstheme="minorHAnsi"/>
          <w:color w:val="000000" w:themeColor="text1"/>
          <w:lang w:val="fr-FR"/>
        </w:rPr>
      </w:pPr>
    </w:p>
    <w:p w14:paraId="33BF46C2" w14:textId="4C0A4004" w:rsidR="006556D5" w:rsidRDefault="006556D5" w:rsidP="009D16C6">
      <w:pPr>
        <w:rPr>
          <w:rFonts w:cstheme="minorHAnsi"/>
          <w:color w:val="000000" w:themeColor="text1"/>
          <w:lang w:val="fr-FR"/>
        </w:rPr>
      </w:pPr>
    </w:p>
    <w:p w14:paraId="4046B47E" w14:textId="738713D9" w:rsidR="006556D5" w:rsidRDefault="006556D5" w:rsidP="009D16C6">
      <w:pPr>
        <w:rPr>
          <w:rFonts w:cstheme="minorHAnsi"/>
          <w:color w:val="000000" w:themeColor="text1"/>
          <w:lang w:val="fr-FR"/>
        </w:rPr>
      </w:pPr>
    </w:p>
    <w:p w14:paraId="20115003" w14:textId="53375762" w:rsidR="006556D5" w:rsidRDefault="006556D5" w:rsidP="009D16C6">
      <w:pPr>
        <w:rPr>
          <w:rFonts w:cstheme="minorHAnsi"/>
          <w:color w:val="000000" w:themeColor="text1"/>
          <w:lang w:val="fr-FR"/>
        </w:rPr>
      </w:pPr>
    </w:p>
    <w:p w14:paraId="0D2031B5" w14:textId="271F9DD5" w:rsidR="006556D5" w:rsidRDefault="006556D5" w:rsidP="009D16C6">
      <w:pPr>
        <w:rPr>
          <w:rFonts w:cstheme="minorHAnsi"/>
          <w:color w:val="000000" w:themeColor="text1"/>
          <w:lang w:val="fr-FR"/>
        </w:rPr>
      </w:pPr>
    </w:p>
    <w:p w14:paraId="02F6CD3F" w14:textId="512CADB2" w:rsidR="006556D5" w:rsidRDefault="006556D5" w:rsidP="009D16C6">
      <w:pPr>
        <w:rPr>
          <w:rFonts w:cstheme="minorHAnsi"/>
          <w:color w:val="000000" w:themeColor="text1"/>
          <w:lang w:val="fr-FR"/>
        </w:rPr>
      </w:pPr>
    </w:p>
    <w:p w14:paraId="3A106E44" w14:textId="23630710" w:rsidR="006556D5" w:rsidRDefault="006556D5" w:rsidP="009D16C6">
      <w:pPr>
        <w:rPr>
          <w:rFonts w:cstheme="minorHAnsi"/>
          <w:color w:val="000000" w:themeColor="text1"/>
          <w:lang w:val="fr-FR"/>
        </w:rPr>
      </w:pPr>
    </w:p>
    <w:p w14:paraId="2912BAEB" w14:textId="4E99957F" w:rsidR="006556D5" w:rsidRDefault="006556D5" w:rsidP="009D16C6">
      <w:pPr>
        <w:rPr>
          <w:rFonts w:cstheme="minorHAnsi"/>
          <w:color w:val="000000" w:themeColor="text1"/>
          <w:lang w:val="fr-FR"/>
        </w:rPr>
      </w:pPr>
    </w:p>
    <w:p w14:paraId="750917F4" w14:textId="77777777" w:rsidR="006556D5" w:rsidRDefault="006556D5" w:rsidP="009D16C6">
      <w:pPr>
        <w:rPr>
          <w:rFonts w:cstheme="minorHAnsi"/>
          <w:color w:val="000000" w:themeColor="text1"/>
          <w:lang w:val="fr-FR"/>
        </w:rPr>
      </w:pPr>
    </w:p>
    <w:p w14:paraId="57DB2A48" w14:textId="46874657" w:rsidR="00FC60D7" w:rsidRDefault="00A12A1A" w:rsidP="009D16C6">
      <w:pPr>
        <w:rPr>
          <w:rFonts w:cstheme="minorHAnsi"/>
          <w:color w:val="000000" w:themeColor="text1"/>
          <w:lang w:val="fr-FR"/>
        </w:rPr>
      </w:pPr>
      <w:r>
        <w:rPr>
          <w:noProof/>
        </w:rPr>
        <w:lastRenderedPageBreak/>
        <w:drawing>
          <wp:anchor distT="0" distB="0" distL="114300" distR="114300" simplePos="0" relativeHeight="251658252" behindDoc="1" locked="0" layoutInCell="1" allowOverlap="1" wp14:anchorId="16EFCC42" wp14:editId="1BE0BC7D">
            <wp:simplePos x="0" y="0"/>
            <wp:positionH relativeFrom="column">
              <wp:posOffset>1712313</wp:posOffset>
            </wp:positionH>
            <wp:positionV relativeFrom="paragraph">
              <wp:posOffset>51435</wp:posOffset>
            </wp:positionV>
            <wp:extent cx="4100830" cy="3286408"/>
            <wp:effectExtent l="0" t="0" r="0" b="9525"/>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4988" t="21233" r="29274" b="13604"/>
                    <a:stretch/>
                  </pic:blipFill>
                  <pic:spPr bwMode="auto">
                    <a:xfrm>
                      <a:off x="0" y="0"/>
                      <a:ext cx="4100830" cy="328640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C60D7" w:rsidRPr="00FC60D7">
        <w:rPr>
          <w:rFonts w:cstheme="minorHAnsi"/>
          <w:color w:val="000000" w:themeColor="text1"/>
          <w:lang w:val="fr-FR"/>
        </w:rPr>
        <w:sym w:font="Symbol" w:char="F0AE"/>
      </w:r>
      <w:r w:rsidR="00FC60D7">
        <w:rPr>
          <w:rFonts w:cstheme="minorHAnsi"/>
          <w:color w:val="000000" w:themeColor="text1"/>
          <w:lang w:val="fr-FR"/>
        </w:rPr>
        <w:t xml:space="preserve"> Dans l’autre sens, on a : </w:t>
      </w:r>
    </w:p>
    <w:p w14:paraId="04E28F6C" w14:textId="0245B040" w:rsidR="00AC5297" w:rsidRDefault="00AC5297" w:rsidP="009D16C6">
      <w:pPr>
        <w:rPr>
          <w:rFonts w:cstheme="minorHAnsi"/>
          <w:color w:val="000000" w:themeColor="text1"/>
          <w:lang w:val="fr-FR"/>
        </w:rPr>
      </w:pPr>
    </w:p>
    <w:p w14:paraId="0B4DDA46" w14:textId="08C00564" w:rsidR="00AC5297" w:rsidRDefault="00AC5297" w:rsidP="009D16C6">
      <w:pPr>
        <w:rPr>
          <w:rFonts w:cstheme="minorHAnsi"/>
          <w:color w:val="000000" w:themeColor="text1"/>
          <w:lang w:val="fr-FR"/>
        </w:rPr>
      </w:pPr>
    </w:p>
    <w:p w14:paraId="61B79F00" w14:textId="77777777" w:rsidR="00AC5297" w:rsidRDefault="00AC5297" w:rsidP="009D16C6">
      <w:pPr>
        <w:rPr>
          <w:rFonts w:cstheme="minorHAnsi"/>
          <w:color w:val="000000" w:themeColor="text1"/>
          <w:lang w:val="fr-FR"/>
        </w:rPr>
      </w:pPr>
    </w:p>
    <w:p w14:paraId="43883FAA" w14:textId="77777777" w:rsidR="00AC5297" w:rsidRDefault="00AC5297" w:rsidP="009D16C6">
      <w:pPr>
        <w:rPr>
          <w:rFonts w:cstheme="minorHAnsi"/>
          <w:color w:val="000000" w:themeColor="text1"/>
          <w:lang w:val="fr-FR"/>
        </w:rPr>
      </w:pPr>
    </w:p>
    <w:p w14:paraId="43ADD679" w14:textId="06467258" w:rsidR="00AC5297" w:rsidRDefault="00AC5297" w:rsidP="009D16C6">
      <w:pPr>
        <w:rPr>
          <w:rFonts w:cstheme="minorHAnsi"/>
          <w:color w:val="000000" w:themeColor="text1"/>
          <w:lang w:val="fr-FR"/>
        </w:rPr>
      </w:pPr>
    </w:p>
    <w:p w14:paraId="32CABD0D" w14:textId="77777777" w:rsidR="00AC5297" w:rsidRDefault="00AC5297" w:rsidP="009D16C6">
      <w:pPr>
        <w:rPr>
          <w:rFonts w:cstheme="minorHAnsi"/>
          <w:color w:val="000000" w:themeColor="text1"/>
          <w:lang w:val="fr-FR"/>
        </w:rPr>
      </w:pPr>
    </w:p>
    <w:p w14:paraId="73735795" w14:textId="2B6FC885" w:rsidR="00AC5297" w:rsidRDefault="00AC5297" w:rsidP="009D16C6">
      <w:pPr>
        <w:rPr>
          <w:rFonts w:cstheme="minorHAnsi"/>
          <w:color w:val="000000" w:themeColor="text1"/>
          <w:lang w:val="fr-FR"/>
        </w:rPr>
      </w:pPr>
    </w:p>
    <w:p w14:paraId="7A6C71CD" w14:textId="1FFC489F" w:rsidR="007A305E" w:rsidRDefault="007A305E" w:rsidP="009D16C6">
      <w:pPr>
        <w:rPr>
          <w:rFonts w:cstheme="minorHAnsi"/>
          <w:color w:val="000000" w:themeColor="text1"/>
          <w:lang w:val="fr-FR"/>
        </w:rPr>
      </w:pPr>
    </w:p>
    <w:p w14:paraId="2C7AC5DE" w14:textId="7D05A1C6" w:rsidR="006A1921" w:rsidRDefault="006A1921" w:rsidP="009D16C6">
      <w:pPr>
        <w:rPr>
          <w:rFonts w:cstheme="minorHAnsi"/>
          <w:color w:val="000000" w:themeColor="text1"/>
          <w:lang w:val="fr-FR"/>
        </w:rPr>
      </w:pPr>
    </w:p>
    <w:p w14:paraId="5C1C17BF" w14:textId="3CC7ED1A" w:rsidR="006A1921" w:rsidRDefault="006A1921" w:rsidP="009D16C6">
      <w:pPr>
        <w:rPr>
          <w:rFonts w:cstheme="minorHAnsi"/>
          <w:color w:val="000000" w:themeColor="text1"/>
          <w:lang w:val="fr-FR"/>
        </w:rPr>
      </w:pPr>
    </w:p>
    <w:p w14:paraId="0EA7B40E" w14:textId="10D11531" w:rsidR="006A1921" w:rsidRDefault="006A1921" w:rsidP="009D16C6">
      <w:pPr>
        <w:rPr>
          <w:rFonts w:cstheme="minorHAnsi"/>
          <w:color w:val="000000" w:themeColor="text1"/>
          <w:lang w:val="fr-FR"/>
        </w:rPr>
      </w:pPr>
    </w:p>
    <w:p w14:paraId="4026BEA2" w14:textId="77777777" w:rsidR="006A1921" w:rsidRDefault="006A1921" w:rsidP="009D16C6">
      <w:pPr>
        <w:rPr>
          <w:rFonts w:cstheme="minorHAnsi"/>
          <w:color w:val="000000" w:themeColor="text1"/>
          <w:lang w:val="fr-FR"/>
        </w:rPr>
      </w:pPr>
    </w:p>
    <w:p w14:paraId="1E140AE7" w14:textId="2512989D" w:rsidR="009D16C6" w:rsidRDefault="00623122" w:rsidP="00BB6724">
      <w:pPr>
        <w:spacing w:after="0"/>
        <w:rPr>
          <w:rFonts w:cstheme="minorHAnsi"/>
          <w:color w:val="000000" w:themeColor="text1"/>
          <w:lang w:val="fr-FR"/>
        </w:rPr>
      </w:pPr>
      <w:r>
        <w:rPr>
          <w:rFonts w:cstheme="minorHAnsi"/>
          <w:color w:val="000000" w:themeColor="text1"/>
          <w:lang w:val="fr-FR"/>
        </w:rPr>
        <w:t>Exemple 1</w:t>
      </w:r>
      <w:r w:rsidR="009836B7">
        <w:rPr>
          <w:rFonts w:cstheme="minorHAnsi"/>
          <w:color w:val="000000" w:themeColor="text1"/>
          <w:lang w:val="fr-FR"/>
        </w:rPr>
        <w:t> : On chercher la mensualité</w:t>
      </w:r>
    </w:p>
    <w:p w14:paraId="5575853E" w14:textId="498D8BD9" w:rsidR="00BB6724" w:rsidRDefault="00BB6724" w:rsidP="00BB6724">
      <w:pPr>
        <w:spacing w:after="0"/>
        <w:rPr>
          <w:rFonts w:cstheme="minorHAnsi"/>
          <w:color w:val="000000" w:themeColor="text1"/>
          <w:lang w:val="fr-FR"/>
        </w:rPr>
      </w:pPr>
      <w:r>
        <w:rPr>
          <w:rFonts w:cstheme="minorHAnsi"/>
          <w:color w:val="000000" w:themeColor="text1"/>
          <w:lang w:val="fr-FR"/>
        </w:rPr>
        <w:t>Si je prête 100 000€ à un taux annuel de 2%, qu’elle serait la mensualité que je devrais recevoir ?</w:t>
      </w:r>
    </w:p>
    <w:p w14:paraId="563AD86D" w14:textId="59BFB422" w:rsidR="00D50FFB" w:rsidRDefault="00D50FFB" w:rsidP="0039657E">
      <w:pPr>
        <w:pStyle w:val="Paragraphedeliste"/>
        <w:numPr>
          <w:ilvl w:val="0"/>
          <w:numId w:val="18"/>
        </w:numPr>
        <w:spacing w:after="0"/>
        <w:rPr>
          <w:rFonts w:cstheme="minorHAnsi"/>
          <w:color w:val="000000" w:themeColor="text1"/>
          <w:lang w:val="fr-FR"/>
        </w:rPr>
      </w:pPr>
      <w:r>
        <w:rPr>
          <w:rFonts w:cstheme="minorHAnsi"/>
          <w:color w:val="000000" w:themeColor="text1"/>
          <w:lang w:val="fr-FR"/>
        </w:rPr>
        <w:t>A transformer 2% / an</w:t>
      </w:r>
      <w:r w:rsidR="000979A6">
        <w:rPr>
          <w:rFonts w:cstheme="minorHAnsi"/>
          <w:color w:val="000000" w:themeColor="text1"/>
          <w:lang w:val="fr-FR"/>
        </w:rPr>
        <w:t>,</w:t>
      </w:r>
      <w:r>
        <w:rPr>
          <w:rFonts w:cstheme="minorHAnsi"/>
          <w:color w:val="000000" w:themeColor="text1"/>
          <w:lang w:val="fr-FR"/>
        </w:rPr>
        <w:t xml:space="preserve"> en taux mensuel : </w:t>
      </w:r>
    </w:p>
    <w:p w14:paraId="2A6E5E5C" w14:textId="77777777" w:rsidR="00B4063F" w:rsidRDefault="00B4063F" w:rsidP="00B4063F">
      <w:pPr>
        <w:pStyle w:val="Paragraphedeliste"/>
        <w:spacing w:after="0"/>
        <w:rPr>
          <w:rFonts w:cstheme="minorHAnsi"/>
          <w:color w:val="000000" w:themeColor="text1"/>
          <w:lang w:val="fr-FR"/>
        </w:rPr>
      </w:pPr>
    </w:p>
    <w:p w14:paraId="28613EAB" w14:textId="1E587F70" w:rsidR="00D50FFB" w:rsidRPr="0003219F" w:rsidRDefault="00396519" w:rsidP="00D50FFB">
      <w:pPr>
        <w:pStyle w:val="Paragraphedeliste"/>
        <w:spacing w:after="0"/>
        <w:rPr>
          <w:rFonts w:eastAsiaTheme="minorEastAsia" w:cstheme="minorHAnsi"/>
          <w:szCs w:val="24"/>
          <w:lang w:val="fr-FR" w:eastAsia="fr-FR"/>
        </w:rPr>
      </w:pPr>
      <m:oMathPara>
        <m:oMath>
          <m:sSup>
            <m:sSupPr>
              <m:ctrlPr>
                <w:rPr>
                  <w:rFonts w:ascii="Cambria Math" w:hAnsi="Cambria Math"/>
                  <w:szCs w:val="24"/>
                  <w:lang w:val="fr-FR" w:eastAsia="fr-FR"/>
                </w:rPr>
              </m:ctrlPr>
            </m:sSupPr>
            <m:e>
              <m:r>
                <m:rPr>
                  <m:sty m:val="p"/>
                </m:rPr>
                <w:rPr>
                  <w:rFonts w:ascii="Cambria Math" w:hAnsi="Cambria Math"/>
                </w:rPr>
                <m:t xml:space="preserve"> (1+0,02) </m:t>
              </m:r>
            </m:e>
            <m:sup>
              <m:r>
                <m:rPr>
                  <m:sty m:val="p"/>
                </m:rPr>
                <w:rPr>
                  <w:rFonts w:ascii="Cambria Math" w:hAnsi="Cambria Math"/>
                </w:rPr>
                <m:t>1</m:t>
              </m:r>
            </m:sup>
          </m:sSup>
          <m:r>
            <m:rPr>
              <m:sty m:val="p"/>
            </m:rPr>
            <w:rPr>
              <w:rFonts w:ascii="Cambria Math" w:hAnsi="Cambria Math"/>
            </w:rPr>
            <m:t>=</m:t>
          </m:r>
          <m:sSup>
            <m:sSupPr>
              <m:ctrlPr>
                <w:rPr>
                  <w:rFonts w:ascii="Cambria Math" w:hAnsi="Cambria Math"/>
                  <w:szCs w:val="24"/>
                  <w:lang w:val="fr-FR" w:eastAsia="fr-FR"/>
                </w:rPr>
              </m:ctrlPr>
            </m:sSupPr>
            <m:e>
              <m:r>
                <m:rPr>
                  <m:sty m:val="p"/>
                </m:rPr>
                <w:rPr>
                  <w:rFonts w:ascii="Cambria Math" w:hAnsi="Cambria Math"/>
                </w:rPr>
                <m:t xml:space="preserve"> (1+</m:t>
              </m:r>
              <m:sSub>
                <m:sSubPr>
                  <m:ctrlPr>
                    <w:rPr>
                      <w:rFonts w:ascii="Cambria Math" w:hAnsi="Cambria Math"/>
                    </w:rPr>
                  </m:ctrlPr>
                </m:sSubPr>
                <m:e>
                  <m:r>
                    <w:rPr>
                      <w:rFonts w:ascii="Cambria Math" w:hAnsi="Cambria Math"/>
                    </w:rPr>
                    <m:t>i</m:t>
                  </m:r>
                </m:e>
                <m:sub>
                  <m:r>
                    <w:rPr>
                      <w:rFonts w:ascii="Cambria Math" w:hAnsi="Cambria Math"/>
                    </w:rPr>
                    <m:t>M</m:t>
                  </m:r>
                </m:sub>
              </m:sSub>
              <m:r>
                <m:rPr>
                  <m:sty m:val="p"/>
                </m:rPr>
                <w:rPr>
                  <w:rFonts w:ascii="Cambria Math" w:hAnsi="Cambria Math"/>
                </w:rPr>
                <m:t xml:space="preserve">) </m:t>
              </m:r>
            </m:e>
            <m:sup>
              <m:r>
                <m:rPr>
                  <m:sty m:val="p"/>
                </m:rPr>
                <w:rPr>
                  <w:rFonts w:ascii="Cambria Math" w:hAnsi="Cambria Math"/>
                </w:rPr>
                <m:t>12</m:t>
              </m:r>
            </m:sup>
          </m:sSup>
        </m:oMath>
      </m:oMathPara>
    </w:p>
    <w:p w14:paraId="441DB75D" w14:textId="77777777" w:rsidR="0003219F" w:rsidRPr="0003219F" w:rsidRDefault="0003219F" w:rsidP="00D50FFB">
      <w:pPr>
        <w:pStyle w:val="Paragraphedeliste"/>
        <w:spacing w:after="0"/>
        <w:rPr>
          <w:rFonts w:eastAsiaTheme="minorEastAsia" w:cstheme="minorHAnsi"/>
          <w:szCs w:val="24"/>
          <w:lang w:val="fr-FR" w:eastAsia="fr-FR"/>
        </w:rPr>
      </w:pPr>
    </w:p>
    <w:p w14:paraId="005ABD4F" w14:textId="07E4B2A1" w:rsidR="0003219F" w:rsidRPr="00EF25D7" w:rsidRDefault="00396519" w:rsidP="0003219F">
      <w:pPr>
        <w:pStyle w:val="Paragraphedeliste"/>
        <w:spacing w:after="0"/>
        <w:rPr>
          <w:rFonts w:eastAsiaTheme="minorEastAsia" w:cstheme="minorHAnsi"/>
        </w:rPr>
      </w:pPr>
      <m:oMathPara>
        <m:oMath>
          <m:rad>
            <m:radPr>
              <m:ctrlPr>
                <w:rPr>
                  <w:rFonts w:ascii="Cambria Math" w:hAnsi="Cambria Math"/>
                </w:rPr>
              </m:ctrlPr>
            </m:radPr>
            <m:deg>
              <m:r>
                <w:rPr>
                  <w:rFonts w:ascii="Cambria Math" w:hAnsi="Cambria Math"/>
                </w:rPr>
                <m:t>12</m:t>
              </m:r>
            </m:deg>
            <m:e>
              <m:sSup>
                <m:sSupPr>
                  <m:ctrlPr>
                    <w:rPr>
                      <w:rFonts w:ascii="Cambria Math" w:hAnsi="Cambria Math"/>
                      <w:szCs w:val="24"/>
                      <w:lang w:val="fr-FR" w:eastAsia="fr-FR"/>
                    </w:rPr>
                  </m:ctrlPr>
                </m:sSupPr>
                <m:e>
                  <m:r>
                    <m:rPr>
                      <m:sty m:val="p"/>
                    </m:rPr>
                    <w:rPr>
                      <w:rFonts w:ascii="Cambria Math" w:hAnsi="Cambria Math"/>
                    </w:rPr>
                    <m:t xml:space="preserve"> (1+0,02) </m:t>
                  </m:r>
                </m:e>
                <m:sup>
                  <m:r>
                    <m:rPr>
                      <m:sty m:val="p"/>
                    </m:rPr>
                    <w:rPr>
                      <w:rFonts w:ascii="Cambria Math" w:hAnsi="Cambria Math"/>
                    </w:rPr>
                    <m:t>1</m:t>
                  </m:r>
                </m:sup>
              </m:sSup>
            </m:e>
          </m:rad>
          <m:r>
            <m:rPr>
              <m:sty m:val="p"/>
            </m:rPr>
            <w:rPr>
              <w:rFonts w:ascii="Cambria Math" w:hAnsi="Cambria Math"/>
            </w:rPr>
            <m:t>=(1+</m:t>
          </m:r>
          <m:sSub>
            <m:sSubPr>
              <m:ctrlPr>
                <w:rPr>
                  <w:rFonts w:ascii="Cambria Math" w:hAnsi="Cambria Math"/>
                </w:rPr>
              </m:ctrlPr>
            </m:sSubPr>
            <m:e>
              <m:r>
                <w:rPr>
                  <w:rFonts w:ascii="Cambria Math" w:hAnsi="Cambria Math"/>
                </w:rPr>
                <m:t>i</m:t>
              </m:r>
            </m:e>
            <m:sub>
              <m:r>
                <w:rPr>
                  <w:rFonts w:ascii="Cambria Math" w:hAnsi="Cambria Math"/>
                </w:rPr>
                <m:t>M</m:t>
              </m:r>
            </m:sub>
          </m:sSub>
          <m:r>
            <m:rPr>
              <m:sty m:val="p"/>
            </m:rPr>
            <w:rPr>
              <w:rFonts w:ascii="Cambria Math" w:hAnsi="Cambria Math"/>
            </w:rPr>
            <m:t>)</m:t>
          </m:r>
        </m:oMath>
      </m:oMathPara>
    </w:p>
    <w:p w14:paraId="6BA57BDD" w14:textId="77777777" w:rsidR="00EF25D7" w:rsidRPr="001436B5" w:rsidRDefault="00EF25D7" w:rsidP="0003219F">
      <w:pPr>
        <w:pStyle w:val="Paragraphedeliste"/>
        <w:spacing w:after="0"/>
        <w:rPr>
          <w:rFonts w:eastAsiaTheme="minorEastAsia" w:cstheme="minorHAnsi"/>
        </w:rPr>
      </w:pPr>
    </w:p>
    <w:p w14:paraId="21B4507B" w14:textId="47BC79CE" w:rsidR="001436B5" w:rsidRPr="0003219F" w:rsidRDefault="00396519" w:rsidP="0003219F">
      <w:pPr>
        <w:pStyle w:val="Paragraphedeliste"/>
        <w:spacing w:after="0"/>
        <w:rPr>
          <w:rFonts w:eastAsiaTheme="minorEastAsia" w:cstheme="minorHAnsi"/>
          <w:szCs w:val="24"/>
          <w:lang w:val="fr-FR" w:eastAsia="fr-FR"/>
        </w:rPr>
      </w:pPr>
      <m:oMathPara>
        <m:oMath>
          <m:sSub>
            <m:sSubPr>
              <m:ctrlPr>
                <w:rPr>
                  <w:rFonts w:ascii="Cambria Math" w:hAnsi="Cambria Math"/>
                </w:rPr>
              </m:ctrlPr>
            </m:sSubPr>
            <m:e>
              <m:r>
                <w:rPr>
                  <w:rFonts w:ascii="Cambria Math" w:hAnsi="Cambria Math"/>
                </w:rPr>
                <m:t>i</m:t>
              </m:r>
            </m:e>
            <m:sub>
              <m:r>
                <w:rPr>
                  <w:rFonts w:ascii="Cambria Math" w:hAnsi="Cambria Math"/>
                </w:rPr>
                <m:t>M</m:t>
              </m:r>
            </m:sub>
          </m:sSub>
          <m:r>
            <m:rPr>
              <m:sty m:val="p"/>
            </m:rPr>
            <w:rPr>
              <w:rFonts w:ascii="Cambria Math" w:hAnsi="Cambria Math"/>
            </w:rPr>
            <m:t xml:space="preserve"> = </m:t>
          </m:r>
          <m:sSup>
            <m:sSupPr>
              <m:ctrlPr>
                <w:rPr>
                  <w:rFonts w:ascii="Cambria Math" w:hAnsi="Cambria Math"/>
                </w:rPr>
              </m:ctrlPr>
            </m:sSupPr>
            <m:e>
              <m:r>
                <w:rPr>
                  <w:rFonts w:ascii="Cambria Math" w:hAnsi="Cambria Math"/>
                </w:rPr>
                <m:t>1.65</m:t>
              </m:r>
            </m:e>
            <m:sup>
              <m:r>
                <w:rPr>
                  <w:rFonts w:ascii="Cambria Math" w:hAnsi="Cambria Math"/>
                </w:rPr>
                <m:t>-3</m:t>
              </m:r>
            </m:sup>
          </m:sSup>
        </m:oMath>
      </m:oMathPara>
    </w:p>
    <w:p w14:paraId="5F651A46" w14:textId="12537037" w:rsidR="0003219F" w:rsidRDefault="0003219F" w:rsidP="00D50FFB">
      <w:pPr>
        <w:pStyle w:val="Paragraphedeliste"/>
        <w:spacing w:after="0"/>
        <w:rPr>
          <w:rFonts w:eastAsiaTheme="minorEastAsia" w:cstheme="minorHAnsi"/>
          <w:szCs w:val="24"/>
          <w:lang w:val="fr-FR" w:eastAsia="fr-FR"/>
        </w:rPr>
      </w:pPr>
    </w:p>
    <w:p w14:paraId="2604B9BC" w14:textId="77777777" w:rsidR="0092175F" w:rsidRDefault="0092175F" w:rsidP="00D50FFB">
      <w:pPr>
        <w:pStyle w:val="Paragraphedeliste"/>
        <w:spacing w:after="0"/>
        <w:rPr>
          <w:rFonts w:eastAsiaTheme="minorEastAsia" w:cstheme="minorHAnsi"/>
          <w:szCs w:val="24"/>
          <w:lang w:val="fr-FR" w:eastAsia="fr-FR"/>
        </w:rPr>
      </w:pPr>
    </w:p>
    <w:p w14:paraId="30077273" w14:textId="6D6AD727" w:rsidR="0003219F" w:rsidRPr="000979A6" w:rsidRDefault="00A02BB4" w:rsidP="0039657E">
      <w:pPr>
        <w:pStyle w:val="Paragraphedeliste"/>
        <w:numPr>
          <w:ilvl w:val="0"/>
          <w:numId w:val="18"/>
        </w:numPr>
        <w:spacing w:after="0"/>
        <w:rPr>
          <w:rFonts w:eastAsiaTheme="minorEastAsia" w:cstheme="minorHAnsi"/>
          <w:szCs w:val="24"/>
          <w:lang w:val="fr-FR" w:eastAsia="fr-FR"/>
        </w:rPr>
      </w:pPr>
      <w:r w:rsidRPr="000979A6">
        <w:rPr>
          <w:rFonts w:cstheme="minorHAnsi"/>
          <w:color w:val="000000" w:themeColor="text1"/>
          <w:lang w:val="fr-FR"/>
        </w:rPr>
        <w:t>On peu</w:t>
      </w:r>
      <w:r w:rsidR="000979A6" w:rsidRPr="000979A6">
        <w:rPr>
          <w:rFonts w:cstheme="minorHAnsi"/>
          <w:color w:val="000000" w:themeColor="text1"/>
          <w:lang w:val="fr-FR"/>
        </w:rPr>
        <w:t>t alors</w:t>
      </w:r>
      <w:r w:rsidR="000979A6">
        <w:rPr>
          <w:rFonts w:cstheme="minorHAnsi"/>
          <w:color w:val="000000" w:themeColor="text1"/>
          <w:lang w:val="fr-FR"/>
        </w:rPr>
        <w:t xml:space="preserve"> chercher la mensualité M : </w:t>
      </w:r>
    </w:p>
    <w:p w14:paraId="01F2F4E5" w14:textId="77777777" w:rsidR="009D16C6" w:rsidRPr="009D16C6" w:rsidRDefault="009D16C6" w:rsidP="00BB6724">
      <w:pPr>
        <w:spacing w:after="0"/>
        <w:rPr>
          <w:rFonts w:cstheme="minorHAnsi"/>
          <w:color w:val="000000" w:themeColor="text1"/>
          <w:lang w:val="fr-FR"/>
        </w:rPr>
      </w:pPr>
    </w:p>
    <w:p w14:paraId="60A9B8C6" w14:textId="0555A743" w:rsidR="009D16C6" w:rsidRPr="0058379F" w:rsidRDefault="009D16C6" w:rsidP="00BB6724">
      <w:pPr>
        <w:spacing w:after="0"/>
        <w:rPr>
          <w:rFonts w:eastAsiaTheme="minorEastAsia" w:cstheme="minorHAnsi"/>
          <w:color w:val="000000" w:themeColor="text1"/>
          <w:lang w:val="fr-FR"/>
        </w:rPr>
      </w:pPr>
      <m:oMathPara>
        <m:oMath>
          <m:r>
            <w:rPr>
              <w:rFonts w:ascii="Cambria Math" w:hAnsi="Cambria Math" w:cstheme="minorHAnsi"/>
              <w:color w:val="000000" w:themeColor="text1"/>
              <w:lang w:val="fr-FR"/>
            </w:rPr>
            <m:t>100 000=</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M</m:t>
              </m:r>
            </m:num>
            <m:den>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r>
            <w:rPr>
              <w:rFonts w:ascii="Cambria Math" w:hAnsi="Cambria Math" w:cstheme="minorHAnsi"/>
              <w:color w:val="000000" w:themeColor="text1"/>
              <w:lang w:val="fr-FR"/>
            </w:rPr>
            <m:t>+</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M</m:t>
              </m:r>
            </m:num>
            <m:den>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2</m:t>
                  </m:r>
                </m:sup>
              </m:sSup>
            </m:den>
          </m:f>
          <m:r>
            <w:rPr>
              <w:rFonts w:ascii="Cambria Math" w:hAnsi="Cambria Math" w:cstheme="minorHAnsi"/>
              <w:color w:val="000000" w:themeColor="text1"/>
              <w:lang w:val="fr-FR"/>
            </w:rPr>
            <m:t>+…+</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M</m:t>
              </m:r>
            </m:num>
            <m:den>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e>
                  </m:d>
                </m:e>
                <m:sup>
                  <m:r>
                    <w:rPr>
                      <w:rFonts w:ascii="Cambria Math" w:hAnsi="Cambria Math" w:cstheme="minorHAnsi"/>
                      <w:color w:val="000000" w:themeColor="text1"/>
                      <w:lang w:val="fr-FR"/>
                    </w:rPr>
                    <m:t>M</m:t>
                  </m:r>
                </m:sup>
              </m:sSup>
            </m:den>
          </m:f>
        </m:oMath>
      </m:oMathPara>
    </w:p>
    <w:p w14:paraId="04BA9C38" w14:textId="77777777" w:rsidR="000A7124" w:rsidRDefault="000A7124" w:rsidP="00BB6724">
      <w:pPr>
        <w:spacing w:after="0"/>
        <w:rPr>
          <w:rFonts w:eastAsiaTheme="minorEastAsia" w:cstheme="minorHAnsi"/>
          <w:color w:val="000000" w:themeColor="text1"/>
          <w:lang w:val="fr-FR"/>
        </w:rPr>
      </w:pPr>
    </w:p>
    <w:p w14:paraId="41FE7926" w14:textId="49FB4FED" w:rsidR="0058379F" w:rsidRDefault="0058379F" w:rsidP="008C0121">
      <w:pPr>
        <w:tabs>
          <w:tab w:val="left" w:pos="8390"/>
        </w:tabs>
        <w:spacing w:after="0"/>
        <w:rPr>
          <w:rFonts w:eastAsiaTheme="minorEastAsia" w:cstheme="minorHAnsi"/>
          <w:color w:val="000000" w:themeColor="text1"/>
          <w:lang w:val="fr-FR"/>
        </w:rPr>
      </w:pPr>
      <w:r w:rsidRPr="0058379F">
        <w:rPr>
          <w:rFonts w:eastAsiaTheme="minorEastAsia" w:cstheme="minorHAnsi"/>
          <w:color w:val="000000" w:themeColor="text1"/>
          <w:lang w:val="fr-FR"/>
        </w:rPr>
        <w:sym w:font="Symbol" w:char="F0AE"/>
      </w:r>
      <w:r>
        <w:rPr>
          <w:rFonts w:eastAsiaTheme="minorEastAsia" w:cstheme="minorHAnsi"/>
          <w:color w:val="000000" w:themeColor="text1"/>
          <w:lang w:val="fr-FR"/>
        </w:rPr>
        <w:t xml:space="preserve"> On met </w:t>
      </w:r>
      <m:oMath>
        <m:f>
          <m:fPr>
            <m:ctrlPr>
              <w:rPr>
                <w:rFonts w:ascii="Cambria Math" w:hAnsi="Cambria Math" w:cstheme="minorHAnsi"/>
                <w:i/>
                <w:color w:val="000000" w:themeColor="text1"/>
                <w:sz w:val="28"/>
                <w:szCs w:val="28"/>
                <w:lang w:val="fr-FR"/>
              </w:rPr>
            </m:ctrlPr>
          </m:fPr>
          <m:num>
            <m:r>
              <w:rPr>
                <w:rFonts w:ascii="Cambria Math" w:hAnsi="Cambria Math" w:cstheme="minorHAnsi"/>
                <w:color w:val="000000" w:themeColor="text1"/>
                <w:sz w:val="28"/>
                <w:szCs w:val="28"/>
                <w:lang w:val="fr-FR"/>
              </w:rPr>
              <m:t>M</m:t>
            </m:r>
          </m:num>
          <m:den>
            <m:r>
              <w:rPr>
                <w:rFonts w:ascii="Cambria Math" w:hAnsi="Cambria Math" w:cstheme="minorHAnsi"/>
                <w:color w:val="000000" w:themeColor="text1"/>
                <w:sz w:val="28"/>
                <w:szCs w:val="28"/>
                <w:lang w:val="fr-FR"/>
              </w:rPr>
              <m:t>1+</m:t>
            </m:r>
            <m:sSub>
              <m:sSubPr>
                <m:ctrlPr>
                  <w:rPr>
                    <w:rFonts w:ascii="Cambria Math" w:hAnsi="Cambria Math" w:cstheme="minorHAnsi"/>
                    <w:i/>
                    <w:color w:val="000000" w:themeColor="text1"/>
                    <w:sz w:val="28"/>
                    <w:szCs w:val="28"/>
                    <w:lang w:val="fr-FR"/>
                  </w:rPr>
                </m:ctrlPr>
              </m:sSubPr>
              <m:e>
                <m:r>
                  <w:rPr>
                    <w:rFonts w:ascii="Cambria Math" w:hAnsi="Cambria Math" w:cstheme="minorHAnsi"/>
                    <w:color w:val="000000" w:themeColor="text1"/>
                    <w:sz w:val="28"/>
                    <w:szCs w:val="28"/>
                    <w:lang w:val="fr-FR"/>
                  </w:rPr>
                  <m:t>i</m:t>
                </m:r>
              </m:e>
              <m:sub>
                <m:r>
                  <w:rPr>
                    <w:rFonts w:ascii="Cambria Math" w:hAnsi="Cambria Math" w:cstheme="minorHAnsi"/>
                    <w:color w:val="000000" w:themeColor="text1"/>
                    <w:sz w:val="28"/>
                    <w:szCs w:val="28"/>
                    <w:lang w:val="fr-FR"/>
                  </w:rPr>
                  <m:t>M</m:t>
                </m:r>
              </m:sub>
            </m:sSub>
          </m:den>
        </m:f>
      </m:oMath>
      <w:r>
        <w:rPr>
          <w:rFonts w:eastAsiaTheme="minorEastAsia" w:cstheme="minorHAnsi"/>
          <w:color w:val="000000" w:themeColor="text1"/>
          <w:sz w:val="28"/>
          <w:szCs w:val="28"/>
          <w:lang w:val="fr-FR"/>
        </w:rPr>
        <w:t xml:space="preserve"> </w:t>
      </w:r>
      <w:r>
        <w:rPr>
          <w:rFonts w:eastAsiaTheme="minorEastAsia" w:cstheme="minorHAnsi"/>
          <w:color w:val="000000" w:themeColor="text1"/>
          <w:lang w:val="fr-FR"/>
        </w:rPr>
        <w:t>en évidence</w:t>
      </w:r>
      <w:r w:rsidR="000A7124">
        <w:rPr>
          <w:rFonts w:eastAsiaTheme="minorEastAsia" w:cstheme="minorHAnsi"/>
          <w:color w:val="000000" w:themeColor="text1"/>
          <w:lang w:val="fr-FR"/>
        </w:rPr>
        <w:t xml:space="preserve"> (démo plus haut)</w:t>
      </w:r>
      <w:r w:rsidR="00832D15">
        <w:rPr>
          <w:rFonts w:eastAsiaTheme="minorEastAsia" w:cstheme="minorHAnsi"/>
          <w:color w:val="000000" w:themeColor="text1"/>
          <w:lang w:val="fr-FR"/>
        </w:rPr>
        <w:t>.</w:t>
      </w:r>
      <w:r w:rsidR="008C0121">
        <w:rPr>
          <w:rFonts w:eastAsiaTheme="minorEastAsia" w:cstheme="minorHAnsi"/>
          <w:color w:val="000000" w:themeColor="text1"/>
          <w:lang w:val="fr-FR"/>
        </w:rPr>
        <w:tab/>
      </w:r>
    </w:p>
    <w:p w14:paraId="1E35C27B" w14:textId="504A878D" w:rsidR="00CB2CE4" w:rsidRPr="00CB2CE4" w:rsidRDefault="00CB2CE4" w:rsidP="00CB2CE4">
      <w:pPr>
        <w:spacing w:after="0"/>
        <w:rPr>
          <w:rFonts w:eastAsiaTheme="minorEastAsia" w:cstheme="minorHAnsi"/>
          <w:color w:val="000000" w:themeColor="text1"/>
          <w:lang w:val="fr-FR"/>
        </w:rPr>
      </w:pPr>
      <m:oMathPara>
        <m:oMath>
          <m:r>
            <w:rPr>
              <w:rFonts w:ascii="Cambria Math" w:eastAsiaTheme="minorEastAsia" w:hAnsi="Cambria Math" w:cstheme="minorHAnsi"/>
              <w:color w:val="000000" w:themeColor="text1"/>
              <w:lang w:val="fr-FR"/>
            </w:rPr>
            <m:t xml:space="preserve">100 000= M.  </m:t>
          </m:r>
          <m:d>
            <m:dPr>
              <m:begChr m:val="["/>
              <m:endChr m:val="]"/>
              <m:ctrlPr>
                <w:rPr>
                  <w:rFonts w:ascii="Cambria Math" w:eastAsiaTheme="minorEastAsia"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 xml:space="preserve">1 - </m:t>
                  </m:r>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 xml:space="preserve">1 + </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e>
                      </m:d>
                    </m:e>
                    <m:sup>
                      <m:r>
                        <w:rPr>
                          <w:rFonts w:ascii="Cambria Math" w:hAnsi="Cambria Math" w:cstheme="minorHAnsi"/>
                          <w:color w:val="000000" w:themeColor="text1"/>
                          <w:lang w:val="fr-FR"/>
                        </w:rPr>
                        <m:t>12</m:t>
                      </m:r>
                    </m:sup>
                  </m:sSup>
                </m:num>
                <m:den>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i</m:t>
                      </m:r>
                    </m:e>
                    <m:sub>
                      <m:r>
                        <w:rPr>
                          <w:rFonts w:ascii="Cambria Math" w:hAnsi="Cambria Math" w:cstheme="minorHAnsi"/>
                          <w:color w:val="000000" w:themeColor="text1"/>
                          <w:lang w:val="fr-FR"/>
                        </w:rPr>
                        <m:t>M</m:t>
                      </m:r>
                    </m:sub>
                  </m:sSub>
                </m:den>
              </m:f>
            </m:e>
          </m:d>
        </m:oMath>
      </m:oMathPara>
    </w:p>
    <w:p w14:paraId="4113693C" w14:textId="77777777" w:rsidR="00CB2CE4" w:rsidRDefault="00CB2CE4" w:rsidP="00CB2CE4">
      <w:pPr>
        <w:spacing w:after="0"/>
        <w:rPr>
          <w:rFonts w:eastAsiaTheme="minorEastAsia" w:cstheme="minorHAnsi"/>
          <w:color w:val="000000" w:themeColor="text1"/>
          <w:lang w:val="fr-FR"/>
        </w:rPr>
      </w:pPr>
    </w:p>
    <w:p w14:paraId="7116ABA0" w14:textId="6DDFE2F9" w:rsidR="00CB2CE4" w:rsidRPr="00CB2CE4" w:rsidRDefault="00CB2CE4" w:rsidP="00CB2CE4">
      <w:pPr>
        <w:spacing w:after="0"/>
        <w:rPr>
          <w:rFonts w:eastAsiaTheme="minorEastAsia" w:cstheme="minorHAnsi"/>
          <w:color w:val="000000" w:themeColor="text1"/>
          <w:lang w:val="fr-FR"/>
        </w:rPr>
      </w:pPr>
      <m:oMathPara>
        <m:oMath>
          <m:r>
            <w:rPr>
              <w:rFonts w:ascii="Cambria Math" w:eastAsiaTheme="minorEastAsia" w:hAnsi="Cambria Math" w:cstheme="minorHAnsi"/>
              <w:color w:val="000000" w:themeColor="text1"/>
              <w:lang w:val="fr-FR"/>
            </w:rPr>
            <m:t xml:space="preserve"> M = 24 453.36</m:t>
          </m:r>
        </m:oMath>
      </m:oMathPara>
    </w:p>
    <w:p w14:paraId="563F1F89" w14:textId="78E8DE47" w:rsidR="00CB2CE4" w:rsidRDefault="00CB2CE4" w:rsidP="00CB2CE4">
      <w:pPr>
        <w:spacing w:after="0"/>
        <w:rPr>
          <w:rFonts w:eastAsiaTheme="minorEastAsia" w:cstheme="minorHAnsi"/>
          <w:color w:val="000000" w:themeColor="text1"/>
          <w:lang w:val="fr-FR"/>
        </w:rPr>
      </w:pPr>
    </w:p>
    <w:p w14:paraId="18A446B3" w14:textId="71391312" w:rsidR="006556D5" w:rsidRDefault="006556D5" w:rsidP="00CB2CE4">
      <w:pPr>
        <w:spacing w:after="0"/>
        <w:rPr>
          <w:rFonts w:eastAsiaTheme="minorEastAsia" w:cstheme="minorHAnsi"/>
          <w:color w:val="000000" w:themeColor="text1"/>
          <w:lang w:val="fr-FR"/>
        </w:rPr>
      </w:pPr>
    </w:p>
    <w:p w14:paraId="359D95C5" w14:textId="77777777" w:rsidR="006556D5" w:rsidRPr="00593FB8" w:rsidRDefault="006556D5" w:rsidP="00CB2CE4">
      <w:pPr>
        <w:spacing w:after="0"/>
        <w:rPr>
          <w:rFonts w:eastAsiaTheme="minorEastAsia" w:cstheme="minorHAnsi"/>
          <w:color w:val="000000" w:themeColor="text1"/>
          <w:lang w:val="fr-FR"/>
        </w:rPr>
      </w:pPr>
    </w:p>
    <w:p w14:paraId="65052241" w14:textId="77777777" w:rsidR="00CA1248" w:rsidRDefault="00CA1248" w:rsidP="00BB6724">
      <w:pPr>
        <w:spacing w:after="0"/>
        <w:rPr>
          <w:rFonts w:cstheme="minorHAnsi"/>
          <w:color w:val="000000" w:themeColor="text1"/>
          <w:lang w:val="fr-FR"/>
        </w:rPr>
      </w:pPr>
    </w:p>
    <w:p w14:paraId="7CA9EEA9" w14:textId="648F3585" w:rsidR="00CB2CE4" w:rsidRDefault="00CB2CE4" w:rsidP="00BB6724">
      <w:pPr>
        <w:spacing w:after="0"/>
        <w:rPr>
          <w:rFonts w:cstheme="minorHAnsi"/>
          <w:color w:val="000000" w:themeColor="text1"/>
          <w:lang w:val="fr-FR"/>
        </w:rPr>
      </w:pPr>
      <w:r>
        <w:rPr>
          <w:rFonts w:cstheme="minorHAnsi"/>
          <w:color w:val="000000" w:themeColor="text1"/>
          <w:lang w:val="fr-FR"/>
        </w:rPr>
        <w:lastRenderedPageBreak/>
        <w:t xml:space="preserve">Exemple 2 : On cherche le montant initial </w:t>
      </w:r>
    </w:p>
    <w:p w14:paraId="75719F43" w14:textId="40F599AC" w:rsidR="00CB2CE4" w:rsidRDefault="00CB2CE4" w:rsidP="00CB2CE4">
      <w:pPr>
        <w:spacing w:after="0"/>
        <w:rPr>
          <w:rFonts w:cstheme="minorHAnsi"/>
          <w:color w:val="000000" w:themeColor="text1"/>
          <w:lang w:val="fr-FR"/>
        </w:rPr>
      </w:pPr>
      <w:r w:rsidRPr="009D16C6">
        <w:rPr>
          <w:rFonts w:cstheme="minorHAnsi"/>
          <w:color w:val="000000" w:themeColor="text1"/>
          <w:lang w:val="fr-FR"/>
        </w:rPr>
        <w:t>Quel est le montant X à payer chaque année pour qu’après 20ans j’ai 10 000€ de rente/AN pour 20</w:t>
      </w:r>
      <w:r>
        <w:rPr>
          <w:rFonts w:cstheme="minorHAnsi"/>
          <w:color w:val="000000" w:themeColor="text1"/>
          <w:lang w:val="fr-FR"/>
        </w:rPr>
        <w:t xml:space="preserve"> </w:t>
      </w:r>
      <w:r w:rsidRPr="009D16C6">
        <w:rPr>
          <w:rFonts w:cstheme="minorHAnsi"/>
          <w:color w:val="000000" w:themeColor="text1"/>
          <w:lang w:val="fr-FR"/>
        </w:rPr>
        <w:t>ans.</w:t>
      </w:r>
      <w:r>
        <w:rPr>
          <w:rFonts w:cstheme="minorHAnsi"/>
          <w:color w:val="000000" w:themeColor="text1"/>
          <w:lang w:val="fr-FR"/>
        </w:rPr>
        <w:t xml:space="preserve"> Le taux d’actualisation est de 5 %.</w:t>
      </w:r>
    </w:p>
    <w:p w14:paraId="370F54FC" w14:textId="2E516D8F" w:rsidR="00CB2CE4" w:rsidRDefault="00CB2CE4" w:rsidP="00CB2CE4">
      <w:pPr>
        <w:spacing w:after="0"/>
        <w:rPr>
          <w:rFonts w:cstheme="minorHAnsi"/>
          <w:color w:val="000000" w:themeColor="text1"/>
          <w:lang w:val="fr-FR"/>
        </w:rPr>
      </w:pPr>
    </w:p>
    <w:p w14:paraId="22F7C0A8" w14:textId="29152F42" w:rsidR="00CB2CE4" w:rsidRDefault="00CB2CE4" w:rsidP="00CB2CE4">
      <w:pPr>
        <w:spacing w:after="0"/>
        <w:rPr>
          <w:rFonts w:cstheme="minorHAnsi"/>
          <w:color w:val="000000" w:themeColor="text1"/>
          <w:lang w:val="fr-FR"/>
        </w:rPr>
      </w:pPr>
      <w:r w:rsidRPr="009D16C6">
        <w:rPr>
          <w:rFonts w:cstheme="minorHAnsi"/>
          <w:noProof/>
          <w:color w:val="000000" w:themeColor="text1"/>
          <w:lang w:val="fr-FR"/>
        </w:rPr>
        <w:drawing>
          <wp:anchor distT="0" distB="0" distL="114300" distR="114300" simplePos="0" relativeHeight="251718720" behindDoc="1" locked="0" layoutInCell="1" allowOverlap="1" wp14:anchorId="49D2F919" wp14:editId="4E855104">
            <wp:simplePos x="0" y="0"/>
            <wp:positionH relativeFrom="column">
              <wp:posOffset>1220812</wp:posOffset>
            </wp:positionH>
            <wp:positionV relativeFrom="paragraph">
              <wp:posOffset>8255</wp:posOffset>
            </wp:positionV>
            <wp:extent cx="2654300" cy="374015"/>
            <wp:effectExtent l="0" t="0" r="0" b="6985"/>
            <wp:wrapNone/>
            <wp:docPr id="12" name="Image 12"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9-09-29 à 17.15.13.png"/>
                    <pic:cNvPicPr/>
                  </pic:nvPicPr>
                  <pic:blipFill>
                    <a:blip r:embed="rId23">
                      <a:extLst>
                        <a:ext uri="{28A0092B-C50C-407E-A947-70E740481C1C}">
                          <a14:useLocalDpi xmlns:a14="http://schemas.microsoft.com/office/drawing/2010/main" val="0"/>
                        </a:ext>
                      </a:extLst>
                    </a:blip>
                    <a:stretch>
                      <a:fillRect/>
                    </a:stretch>
                  </pic:blipFill>
                  <pic:spPr>
                    <a:xfrm>
                      <a:off x="0" y="0"/>
                      <a:ext cx="2654300" cy="374015"/>
                    </a:xfrm>
                    <a:prstGeom prst="rect">
                      <a:avLst/>
                    </a:prstGeom>
                  </pic:spPr>
                </pic:pic>
              </a:graphicData>
            </a:graphic>
          </wp:anchor>
        </w:drawing>
      </w:r>
      <w:r>
        <w:rPr>
          <w:rFonts w:cstheme="minorHAnsi"/>
          <w:color w:val="000000" w:themeColor="text1"/>
          <w:lang w:val="fr-FR"/>
        </w:rPr>
        <w:t>X = le dépôt annuel</w:t>
      </w:r>
    </w:p>
    <w:p w14:paraId="15A6B57D" w14:textId="2CC2AD4D" w:rsidR="00CB2CE4" w:rsidRDefault="00CB2CE4" w:rsidP="00CB2CE4">
      <w:pPr>
        <w:spacing w:after="0"/>
        <w:rPr>
          <w:rFonts w:cstheme="minorHAnsi"/>
          <w:color w:val="000000" w:themeColor="text1"/>
          <w:lang w:val="fr-FR"/>
        </w:rPr>
      </w:pPr>
    </w:p>
    <w:p w14:paraId="437F30E6" w14:textId="77777777" w:rsidR="00CB2CE4" w:rsidRDefault="00CB2CE4" w:rsidP="00CB2CE4">
      <w:pPr>
        <w:spacing w:after="0"/>
        <w:rPr>
          <w:rFonts w:cstheme="minorHAnsi"/>
          <w:color w:val="000000" w:themeColor="text1"/>
          <w:lang w:val="fr-FR"/>
        </w:rPr>
      </w:pPr>
    </w:p>
    <w:p w14:paraId="378D48B0" w14:textId="77777777" w:rsidR="00CB2CE4" w:rsidRPr="009D16C6" w:rsidRDefault="00CB2CE4" w:rsidP="00CB2CE4">
      <w:pPr>
        <w:spacing w:after="0"/>
        <w:rPr>
          <w:rFonts w:cstheme="minorHAnsi"/>
          <w:color w:val="000000" w:themeColor="text1"/>
          <w:lang w:val="fr-FR"/>
        </w:rPr>
      </w:pPr>
      <w:r w:rsidRPr="009D16C6">
        <w:rPr>
          <w:rFonts w:cstheme="minorHAnsi"/>
          <w:noProof/>
          <w:color w:val="000000" w:themeColor="text1"/>
          <w:lang w:val="fr-FR"/>
        </w:rPr>
        <w:drawing>
          <wp:anchor distT="0" distB="0" distL="114300" distR="114300" simplePos="0" relativeHeight="251719744" behindDoc="1" locked="0" layoutInCell="1" allowOverlap="1" wp14:anchorId="6710DF18" wp14:editId="0D4B7F4D">
            <wp:simplePos x="0" y="0"/>
            <wp:positionH relativeFrom="column">
              <wp:posOffset>1299845</wp:posOffset>
            </wp:positionH>
            <wp:positionV relativeFrom="paragraph">
              <wp:posOffset>11430</wp:posOffset>
            </wp:positionV>
            <wp:extent cx="2790190" cy="42227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19-09-29 à 17.15.21.png"/>
                    <pic:cNvPicPr/>
                  </pic:nvPicPr>
                  <pic:blipFill rotWithShape="1">
                    <a:blip r:embed="rId24">
                      <a:extLst>
                        <a:ext uri="{28A0092B-C50C-407E-A947-70E740481C1C}">
                          <a14:useLocalDpi xmlns:a14="http://schemas.microsoft.com/office/drawing/2010/main" val="0"/>
                        </a:ext>
                      </a:extLst>
                    </a:blip>
                    <a:srcRect l="7496"/>
                    <a:stretch/>
                  </pic:blipFill>
                  <pic:spPr bwMode="auto">
                    <a:xfrm>
                      <a:off x="0" y="0"/>
                      <a:ext cx="2790190" cy="422275"/>
                    </a:xfrm>
                    <a:prstGeom prst="rect">
                      <a:avLst/>
                    </a:prstGeom>
                    <a:ln>
                      <a:noFill/>
                    </a:ln>
                    <a:extLst>
                      <a:ext uri="{53640926-AAD7-44D8-BBD7-CCE9431645EC}">
                        <a14:shadowObscured xmlns:a14="http://schemas.microsoft.com/office/drawing/2010/main"/>
                      </a:ext>
                    </a:extLst>
                  </pic:spPr>
                </pic:pic>
              </a:graphicData>
            </a:graphic>
          </wp:anchor>
        </w:drawing>
      </w:r>
      <w:r>
        <w:rPr>
          <w:rFonts w:cstheme="minorHAnsi"/>
          <w:color w:val="000000" w:themeColor="text1"/>
          <w:lang w:val="fr-FR"/>
        </w:rPr>
        <w:t xml:space="preserve">A = la rente annuelle </w:t>
      </w:r>
    </w:p>
    <w:p w14:paraId="422A5E54" w14:textId="77777777" w:rsidR="00CB2CE4" w:rsidRPr="009D16C6" w:rsidRDefault="00CB2CE4" w:rsidP="00CB2CE4">
      <w:pPr>
        <w:spacing w:after="0"/>
        <w:rPr>
          <w:rFonts w:cstheme="minorHAnsi"/>
          <w:color w:val="000000" w:themeColor="text1"/>
          <w:lang w:val="fr-FR"/>
        </w:rPr>
      </w:pPr>
    </w:p>
    <w:p w14:paraId="6E71A6E9" w14:textId="77777777" w:rsidR="00CB2CE4" w:rsidRPr="009D16C6" w:rsidRDefault="00CB2CE4" w:rsidP="00CB2CE4">
      <w:pPr>
        <w:spacing w:after="0"/>
        <w:rPr>
          <w:rFonts w:cstheme="minorHAnsi"/>
          <w:noProof/>
          <w:color w:val="000000" w:themeColor="text1"/>
          <w:lang w:val="fr-FR"/>
        </w:rPr>
      </w:pPr>
      <w:r w:rsidRPr="009D16C6">
        <w:rPr>
          <w:rFonts w:cstheme="minorHAnsi"/>
          <w:noProof/>
          <w:color w:val="000000" w:themeColor="text1"/>
          <w:lang w:val="fr-FR"/>
        </w:rPr>
        <w:t xml:space="preserve"> </w:t>
      </w:r>
    </w:p>
    <w:p w14:paraId="191D3627" w14:textId="77777777" w:rsidR="00CB2CE4" w:rsidRDefault="00CB2CE4" w:rsidP="00CB2CE4">
      <w:pPr>
        <w:spacing w:after="0"/>
        <w:rPr>
          <w:rFonts w:cstheme="minorHAnsi"/>
          <w:noProof/>
          <w:color w:val="000000" w:themeColor="text1"/>
          <w:lang w:val="fr-FR"/>
        </w:rPr>
      </w:pPr>
    </w:p>
    <w:p w14:paraId="10B3333D" w14:textId="77777777" w:rsidR="00CB2CE4" w:rsidRPr="00E527BD" w:rsidRDefault="00CB2CE4" w:rsidP="00CB2CE4">
      <w:pPr>
        <w:spacing w:after="0"/>
        <w:rPr>
          <w:rFonts w:cstheme="minorHAnsi"/>
          <w:noProof/>
          <w:color w:val="000000" w:themeColor="text1"/>
          <w:lang w:val="fr-FR"/>
        </w:rPr>
      </w:pPr>
      <w:r w:rsidRPr="00E527BD">
        <w:rPr>
          <w:rFonts w:cstheme="minorHAnsi"/>
          <w:noProof/>
          <w:color w:val="000000" w:themeColor="text1"/>
          <w:lang w:val="fr-FR"/>
        </w:rPr>
        <w:t xml:space="preserve">La valeur future de X à l’année 20 doit être équivalente à la valeur actuelle de A à l’année 20. </w:t>
      </w:r>
    </w:p>
    <w:p w14:paraId="45C1600F" w14:textId="77777777" w:rsidR="00CB2CE4" w:rsidRPr="0005052E" w:rsidRDefault="00CB2CE4" w:rsidP="00CB2CE4">
      <w:pPr>
        <w:spacing w:after="0"/>
        <w:rPr>
          <w:rFonts w:cstheme="minorHAnsi"/>
          <w:noProof/>
          <w:color w:val="000000" w:themeColor="text1"/>
          <w:lang w:val="fr-FR"/>
        </w:rPr>
      </w:pPr>
      <w:r w:rsidRPr="0005052E">
        <w:rPr>
          <w:rFonts w:cstheme="minorHAnsi"/>
          <w:noProof/>
          <w:color w:val="000000" w:themeColor="text1"/>
          <w:lang w:val="fr-FR"/>
        </w:rPr>
        <w:t>On a alors :</w:t>
      </w:r>
    </w:p>
    <w:p w14:paraId="268F026E" w14:textId="77777777" w:rsidR="00CB2CE4" w:rsidRPr="0005052E" w:rsidRDefault="00CB2CE4" w:rsidP="00CB2CE4">
      <w:pPr>
        <w:rPr>
          <w:rFonts w:cstheme="minorHAnsi"/>
          <w:color w:val="000000" w:themeColor="text1"/>
          <w:lang w:val="fr-FR"/>
        </w:rPr>
      </w:pPr>
      <m:oMathPara>
        <m:oMath>
          <m:r>
            <w:rPr>
              <w:rFonts w:ascii="Cambria Math" w:hAnsi="Cambria Math" w:cstheme="minorHAnsi"/>
              <w:color w:val="000000" w:themeColor="text1"/>
              <w:lang w:val="fr-FR"/>
            </w:rPr>
            <m:t>X×</m:t>
          </m:r>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1+0.05</m:t>
                          </m:r>
                        </m:e>
                      </m:d>
                    </m:e>
                    <m:sup>
                      <m:r>
                        <w:rPr>
                          <w:rFonts w:ascii="Cambria Math" w:hAnsi="Cambria Math" w:cstheme="minorHAnsi"/>
                          <w:color w:val="000000" w:themeColor="text1"/>
                          <w:lang w:val="fr-FR"/>
                        </w:rPr>
                        <m:t>20</m:t>
                      </m:r>
                    </m:sup>
                  </m:sSup>
                  <m:r>
                    <w:rPr>
                      <w:rFonts w:ascii="Cambria Math" w:hAnsi="Cambria Math" w:cstheme="minorHAnsi"/>
                      <w:color w:val="000000" w:themeColor="text1"/>
                      <w:lang w:val="fr-FR"/>
                    </w:rPr>
                    <m:t>-1</m:t>
                  </m:r>
                </m:num>
                <m:den>
                  <m:r>
                    <w:rPr>
                      <w:rFonts w:ascii="Cambria Math" w:hAnsi="Cambria Math" w:cstheme="minorHAnsi"/>
                      <w:color w:val="000000" w:themeColor="text1"/>
                      <w:lang w:val="fr-FR"/>
                    </w:rPr>
                    <m:t>0.05</m:t>
                  </m:r>
                </m:den>
              </m:f>
            </m:e>
          </m:d>
          <m:r>
            <w:rPr>
              <w:rFonts w:ascii="Cambria Math" w:hAnsi="Cambria Math" w:cstheme="minorHAnsi"/>
              <w:color w:val="000000" w:themeColor="text1"/>
              <w:lang w:val="fr-FR"/>
            </w:rPr>
            <m:t>=Capital</m:t>
          </m:r>
        </m:oMath>
      </m:oMathPara>
    </w:p>
    <w:p w14:paraId="575D0DC7" w14:textId="77777777" w:rsidR="00CB2CE4" w:rsidRPr="0005052E" w:rsidRDefault="00CB2CE4" w:rsidP="00CB2CE4">
      <w:pPr>
        <w:rPr>
          <w:rFonts w:cstheme="minorHAnsi"/>
          <w:color w:val="000000" w:themeColor="text1"/>
          <w:lang w:val="fr-FR"/>
        </w:rPr>
      </w:pPr>
      <w:r w:rsidRPr="0005052E">
        <w:rPr>
          <w:rFonts w:cstheme="minorHAnsi"/>
          <w:color w:val="000000" w:themeColor="text1"/>
          <w:lang w:val="fr-FR"/>
        </w:rPr>
        <w:t>Mais aussi</w:t>
      </w:r>
    </w:p>
    <w:p w14:paraId="27E660A3" w14:textId="474E3BA1" w:rsidR="00CB2CE4" w:rsidRPr="00CB2CE4" w:rsidRDefault="00CB2CE4" w:rsidP="00CB2CE4">
      <w:pPr>
        <w:rPr>
          <w:rFonts w:eastAsiaTheme="minorEastAsia" w:cstheme="minorHAnsi"/>
          <w:color w:val="000000" w:themeColor="text1"/>
          <w:lang w:val="fr-FR"/>
        </w:rPr>
      </w:pPr>
      <m:oMathPara>
        <m:oMath>
          <m:r>
            <w:rPr>
              <w:rFonts w:ascii="Cambria Math" w:hAnsi="Cambria Math" w:cstheme="minorHAnsi"/>
              <w:color w:val="000000" w:themeColor="text1"/>
              <w:lang w:val="fr-FR"/>
            </w:rPr>
            <m:t>Capital=10 000×</m:t>
          </m:r>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1+0.05</m:t>
                              </m:r>
                            </m:den>
                          </m:f>
                        </m:e>
                      </m:d>
                    </m:e>
                    <m:sup>
                      <m:r>
                        <w:rPr>
                          <w:rFonts w:ascii="Cambria Math" w:hAnsi="Cambria Math" w:cstheme="minorHAnsi"/>
                          <w:color w:val="000000" w:themeColor="text1"/>
                          <w:lang w:val="fr-FR"/>
                        </w:rPr>
                        <m:t>20</m:t>
                      </m:r>
                    </m:sup>
                  </m:sSup>
                </m:num>
                <m:den>
                  <m:r>
                    <w:rPr>
                      <w:rFonts w:ascii="Cambria Math" w:hAnsi="Cambria Math" w:cstheme="minorHAnsi"/>
                      <w:color w:val="000000" w:themeColor="text1"/>
                      <w:lang w:val="fr-FR"/>
                    </w:rPr>
                    <m:t>0.05</m:t>
                  </m:r>
                </m:den>
              </m:f>
            </m:e>
          </m:d>
        </m:oMath>
      </m:oMathPara>
    </w:p>
    <w:p w14:paraId="1F526163" w14:textId="77777777" w:rsidR="00CB2CE4" w:rsidRPr="0005052E" w:rsidRDefault="00CB2CE4" w:rsidP="00CB2CE4">
      <w:pPr>
        <w:rPr>
          <w:rFonts w:cstheme="minorHAnsi"/>
          <w:color w:val="000000" w:themeColor="text1"/>
          <w:lang w:val="fr-FR"/>
        </w:rPr>
      </w:pPr>
    </w:p>
    <w:p w14:paraId="080E85EA" w14:textId="77777777" w:rsidR="00CB2CE4" w:rsidRPr="00CA1248" w:rsidRDefault="00CB2CE4" w:rsidP="00CB2CE4">
      <w:pPr>
        <w:spacing w:after="0"/>
        <w:rPr>
          <w:rFonts w:eastAsiaTheme="minorEastAsia" w:cstheme="minorHAnsi"/>
          <w:color w:val="000000" w:themeColor="text1"/>
          <w:lang w:val="fr-FR"/>
        </w:rPr>
      </w:pPr>
      <m:oMathPara>
        <m:oMath>
          <m:r>
            <w:rPr>
              <w:rFonts w:ascii="Cambria Math" w:hAnsi="Cambria Math" w:cstheme="minorHAnsi"/>
              <w:color w:val="000000" w:themeColor="text1"/>
              <w:lang w:val="fr-FR"/>
            </w:rPr>
            <m:t xml:space="preserve">PV = VA : 100 000= </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M</m:t>
              </m:r>
            </m:e>
            <m:sub>
              <m:r>
                <w:rPr>
                  <w:rFonts w:ascii="Cambria Math" w:hAnsi="Cambria Math" w:cstheme="minorHAnsi"/>
                  <w:color w:val="000000" w:themeColor="text1"/>
                  <w:lang w:val="fr-FR"/>
                </w:rPr>
                <m:t>1</m:t>
              </m:r>
            </m:sub>
          </m:sSub>
          <m:r>
            <w:rPr>
              <w:rFonts w:ascii="Cambria Math" w:hAnsi="Cambria Math" w:cstheme="minorHAnsi"/>
              <w:color w:val="000000" w:themeColor="text1"/>
              <w:lang w:val="fr-FR"/>
            </w:rPr>
            <m:t>×</m:t>
          </m:r>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1+i</m:t>
                              </m:r>
                            </m:den>
                          </m:f>
                        </m:e>
                      </m:d>
                    </m:e>
                    <m:sup>
                      <m:r>
                        <w:rPr>
                          <w:rFonts w:ascii="Cambria Math" w:hAnsi="Cambria Math" w:cstheme="minorHAnsi"/>
                          <w:color w:val="000000" w:themeColor="text1"/>
                          <w:lang w:val="fr-FR"/>
                        </w:rPr>
                        <m:t>N</m:t>
                      </m:r>
                    </m:sup>
                  </m:sSup>
                </m:num>
                <m:den>
                  <m:r>
                    <w:rPr>
                      <w:rFonts w:ascii="Cambria Math" w:hAnsi="Cambria Math" w:cstheme="minorHAnsi"/>
                      <w:color w:val="000000" w:themeColor="text1"/>
                      <w:lang w:val="fr-FR"/>
                    </w:rPr>
                    <m:t>i</m:t>
                  </m:r>
                </m:den>
              </m:f>
            </m:e>
          </m:d>
        </m:oMath>
      </m:oMathPara>
    </w:p>
    <w:p w14:paraId="30341FC0" w14:textId="77777777" w:rsidR="00CB2CE4" w:rsidRPr="00CA1248" w:rsidRDefault="00CB2CE4" w:rsidP="00CB2CE4">
      <w:pPr>
        <w:spacing w:after="0"/>
        <w:rPr>
          <w:rFonts w:eastAsiaTheme="minorEastAsia" w:cstheme="minorHAnsi"/>
          <w:color w:val="000000" w:themeColor="text1"/>
          <w:lang w:val="fr-FR"/>
        </w:rPr>
      </w:pPr>
    </w:p>
    <w:p w14:paraId="19C8A242" w14:textId="0183BDCD" w:rsidR="00CB2CE4" w:rsidRPr="00CA1248" w:rsidRDefault="00CB2CE4" w:rsidP="00CB2CE4">
      <w:pPr>
        <w:spacing w:after="0"/>
        <w:rPr>
          <w:rFonts w:eastAsiaTheme="minorEastAsia" w:cstheme="minorHAnsi"/>
          <w:color w:val="000000" w:themeColor="text1"/>
          <w:lang w:val="fr-FR"/>
        </w:rPr>
      </w:pPr>
      <w:r w:rsidRPr="00CA1248">
        <w:rPr>
          <w:rFonts w:cstheme="minorHAnsi"/>
          <w:color w:val="000000" w:themeColor="text1"/>
          <w:lang w:val="fr-FR"/>
        </w:rPr>
        <w:t xml:space="preserve">Où </w:t>
      </w:r>
      <m:oMath>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M</m:t>
            </m:r>
          </m:e>
          <m:sub>
            <m:r>
              <w:rPr>
                <w:rFonts w:ascii="Cambria Math" w:hAnsi="Cambria Math" w:cstheme="minorHAnsi"/>
                <w:color w:val="000000" w:themeColor="text1"/>
                <w:lang w:val="fr-FR"/>
              </w:rPr>
              <m:t>1</m:t>
            </m:r>
          </m:sub>
        </m:sSub>
      </m:oMath>
      <w:r w:rsidRPr="00CA1248">
        <w:rPr>
          <w:rFonts w:eastAsiaTheme="minorEastAsia" w:cstheme="minorHAnsi"/>
          <w:color w:val="000000" w:themeColor="text1"/>
          <w:lang w:val="fr-FR"/>
        </w:rPr>
        <w:t>est ce qu’on va recevoir après 20ans en valeur actuelle = 10 000</w:t>
      </w:r>
    </w:p>
    <w:p w14:paraId="410572CD" w14:textId="77777777" w:rsidR="00CB2CE4" w:rsidRPr="00CA1248" w:rsidRDefault="00CB2CE4" w:rsidP="00CB2CE4">
      <w:pPr>
        <w:spacing w:after="0"/>
        <w:rPr>
          <w:rFonts w:cstheme="minorHAnsi"/>
          <w:color w:val="000000" w:themeColor="text1"/>
          <w:lang w:val="fr-FR"/>
        </w:rPr>
      </w:pPr>
      <m:oMathPara>
        <m:oMath>
          <m:r>
            <w:rPr>
              <w:rFonts w:ascii="Cambria Math" w:eastAsiaTheme="minorEastAsia" w:hAnsi="Cambria Math" w:cstheme="minorHAnsi"/>
              <w:color w:val="000000" w:themeColor="text1"/>
              <w:lang w:val="fr-FR"/>
            </w:rPr>
            <m:t xml:space="preserve">FV = VF : </m:t>
          </m:r>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M</m:t>
              </m:r>
            </m:e>
            <m:sub>
              <m:r>
                <w:rPr>
                  <w:rFonts w:ascii="Cambria Math" w:hAnsi="Cambria Math" w:cstheme="minorHAnsi"/>
                  <w:color w:val="000000" w:themeColor="text1"/>
                  <w:lang w:val="fr-FR"/>
                </w:rPr>
                <m:t>2</m:t>
              </m:r>
            </m:sub>
          </m:sSub>
          <m:r>
            <w:rPr>
              <w:rFonts w:ascii="Cambria Math" w:hAnsi="Cambria Math" w:cstheme="minorHAnsi"/>
              <w:color w:val="000000" w:themeColor="text1"/>
              <w:lang w:val="fr-FR"/>
            </w:rPr>
            <m:t>×</m:t>
          </m:r>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1+i</m:t>
                          </m:r>
                        </m:e>
                      </m:d>
                    </m:e>
                    <m:sup>
                      <m:r>
                        <w:rPr>
                          <w:rFonts w:ascii="Cambria Math" w:hAnsi="Cambria Math" w:cstheme="minorHAnsi"/>
                          <w:color w:val="000000" w:themeColor="text1"/>
                          <w:lang w:val="fr-FR"/>
                        </w:rPr>
                        <m:t>N</m:t>
                      </m:r>
                    </m:sup>
                  </m:sSup>
                  <m:r>
                    <w:rPr>
                      <w:rFonts w:ascii="Cambria Math" w:hAnsi="Cambria Math" w:cstheme="minorHAnsi"/>
                      <w:color w:val="000000" w:themeColor="text1"/>
                      <w:lang w:val="fr-FR"/>
                    </w:rPr>
                    <m:t>-1</m:t>
                  </m:r>
                </m:num>
                <m:den>
                  <m:r>
                    <w:rPr>
                      <w:rFonts w:ascii="Cambria Math" w:hAnsi="Cambria Math" w:cstheme="minorHAnsi"/>
                      <w:color w:val="000000" w:themeColor="text1"/>
                      <w:lang w:val="fr-FR"/>
                    </w:rPr>
                    <m:t>i</m:t>
                  </m:r>
                </m:den>
              </m:f>
            </m:e>
          </m:d>
        </m:oMath>
      </m:oMathPara>
    </w:p>
    <w:p w14:paraId="0911FE7D" w14:textId="77777777" w:rsidR="00CB2CE4" w:rsidRPr="00CA1248" w:rsidRDefault="00CB2CE4" w:rsidP="00CB2CE4">
      <w:pPr>
        <w:spacing w:after="0"/>
        <w:rPr>
          <w:rFonts w:cstheme="minorHAnsi"/>
          <w:color w:val="000000" w:themeColor="text1"/>
          <w:lang w:val="fr-FR"/>
        </w:rPr>
      </w:pPr>
    </w:p>
    <w:p w14:paraId="125CB6FD" w14:textId="77777777" w:rsidR="00CB2CE4" w:rsidRPr="00CA1248" w:rsidRDefault="00CB2CE4" w:rsidP="00CB2CE4">
      <w:pPr>
        <w:spacing w:after="0"/>
        <w:rPr>
          <w:rFonts w:eastAsiaTheme="minorEastAsia" w:cstheme="minorHAnsi"/>
          <w:color w:val="000000" w:themeColor="text1"/>
        </w:rPr>
      </w:pPr>
      <w:r w:rsidRPr="00CA1248">
        <w:rPr>
          <w:rFonts w:cstheme="minorHAnsi"/>
          <w:color w:val="000000" w:themeColor="text1"/>
          <w:lang w:val="fr-FR"/>
        </w:rPr>
        <w:t xml:space="preserve">Où </w:t>
      </w:r>
      <m:oMath>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M</m:t>
            </m:r>
          </m:e>
          <m:sub>
            <m:r>
              <w:rPr>
                <w:rFonts w:ascii="Cambria Math" w:hAnsi="Cambria Math" w:cstheme="minorHAnsi"/>
                <w:color w:val="000000" w:themeColor="text1"/>
                <w:lang w:val="fr-FR"/>
              </w:rPr>
              <m:t>2</m:t>
            </m:r>
          </m:sub>
        </m:sSub>
      </m:oMath>
      <w:r w:rsidRPr="00CA1248">
        <w:rPr>
          <w:rFonts w:cstheme="minorHAnsi"/>
          <w:color w:val="000000" w:themeColor="text1"/>
          <w:lang w:val="fr-FR"/>
        </w:rPr>
        <w:t xml:space="preserve"> </w:t>
      </w:r>
      <w:r w:rsidRPr="00CA1248">
        <w:rPr>
          <w:rFonts w:eastAsiaTheme="minorEastAsia" w:cstheme="minorHAnsi"/>
          <w:color w:val="000000" w:themeColor="text1"/>
          <w:lang w:val="fr-FR"/>
        </w:rPr>
        <w:t>est ce qu’on doit déposer chaque année pour recevoir le M1 chaque année après 20 ans.</w:t>
      </w:r>
    </w:p>
    <w:p w14:paraId="09E4B685" w14:textId="77777777" w:rsidR="00CB2CE4" w:rsidRPr="00CA1248" w:rsidRDefault="00CB2CE4" w:rsidP="00CB2CE4">
      <w:pPr>
        <w:spacing w:after="0"/>
        <w:rPr>
          <w:rFonts w:cstheme="minorHAnsi"/>
          <w:color w:val="000000" w:themeColor="text1"/>
        </w:rPr>
      </w:pPr>
      <w:r w:rsidRPr="00CA1248">
        <w:rPr>
          <w:rFonts w:cstheme="minorHAnsi"/>
          <w:color w:val="000000" w:themeColor="text1"/>
        </w:rPr>
        <w:t xml:space="preserve">On sait que PV = FV, donc : </w:t>
      </w:r>
    </w:p>
    <w:p w14:paraId="0FABBCB0" w14:textId="57E5C4A7" w:rsidR="00CB2CE4" w:rsidRPr="00CA1248" w:rsidRDefault="00396519" w:rsidP="00CB2CE4">
      <w:pPr>
        <w:rPr>
          <w:rFonts w:eastAsiaTheme="minorEastAsia" w:cstheme="minorHAnsi"/>
          <w:color w:val="000000" w:themeColor="text1"/>
          <w:lang w:val="fr-FR"/>
        </w:rPr>
      </w:pPr>
      <m:oMathPara>
        <m:oMath>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M</m:t>
              </m:r>
            </m:e>
            <m:sub>
              <m:r>
                <w:rPr>
                  <w:rFonts w:ascii="Cambria Math" w:hAnsi="Cambria Math" w:cstheme="minorHAnsi"/>
                  <w:color w:val="000000" w:themeColor="text1"/>
                  <w:lang w:val="fr-FR"/>
                </w:rPr>
                <m:t>2</m:t>
              </m:r>
            </m:sub>
          </m:sSub>
          <m:r>
            <w:rPr>
              <w:rFonts w:ascii="Cambria Math" w:hAnsi="Cambria Math" w:cstheme="minorHAnsi"/>
              <w:color w:val="000000" w:themeColor="text1"/>
              <w:lang w:val="fr-FR"/>
            </w:rPr>
            <m:t>×</m:t>
          </m:r>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1+0,05</m:t>
                          </m:r>
                        </m:e>
                      </m:d>
                    </m:e>
                    <m:sup>
                      <m:r>
                        <w:rPr>
                          <w:rFonts w:ascii="Cambria Math" w:hAnsi="Cambria Math" w:cstheme="minorHAnsi"/>
                          <w:color w:val="000000" w:themeColor="text1"/>
                          <w:lang w:val="fr-FR"/>
                        </w:rPr>
                        <m:t>20</m:t>
                      </m:r>
                    </m:sup>
                  </m:sSup>
                  <m:r>
                    <w:rPr>
                      <w:rFonts w:ascii="Cambria Math" w:hAnsi="Cambria Math" w:cstheme="minorHAnsi"/>
                      <w:color w:val="000000" w:themeColor="text1"/>
                      <w:lang w:val="fr-FR"/>
                    </w:rPr>
                    <m:t>-1</m:t>
                  </m:r>
                </m:num>
                <m:den>
                  <m:r>
                    <w:rPr>
                      <w:rFonts w:ascii="Cambria Math" w:hAnsi="Cambria Math" w:cstheme="minorHAnsi"/>
                      <w:color w:val="000000" w:themeColor="text1"/>
                      <w:lang w:val="fr-FR"/>
                    </w:rPr>
                    <m:t>0;05</m:t>
                  </m:r>
                </m:den>
              </m:f>
            </m:e>
          </m:d>
          <m:r>
            <w:rPr>
              <w:rFonts w:ascii="Cambria Math" w:hAnsi="Cambria Math" w:cstheme="minorHAnsi"/>
              <w:color w:val="000000" w:themeColor="text1"/>
              <w:lang w:val="fr-FR"/>
            </w:rPr>
            <m:t xml:space="preserve"> = 10 000×</m:t>
          </m:r>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1+0,05</m:t>
                              </m:r>
                            </m:den>
                          </m:f>
                        </m:e>
                      </m:d>
                    </m:e>
                    <m:sup>
                      <m:r>
                        <w:rPr>
                          <w:rFonts w:ascii="Cambria Math" w:hAnsi="Cambria Math" w:cstheme="minorHAnsi"/>
                          <w:color w:val="000000" w:themeColor="text1"/>
                          <w:lang w:val="fr-FR"/>
                        </w:rPr>
                        <m:t>20</m:t>
                      </m:r>
                    </m:sup>
                  </m:sSup>
                </m:num>
                <m:den>
                  <m:r>
                    <w:rPr>
                      <w:rFonts w:ascii="Cambria Math" w:hAnsi="Cambria Math" w:cstheme="minorHAnsi"/>
                      <w:color w:val="000000" w:themeColor="text1"/>
                      <w:lang w:val="fr-FR"/>
                    </w:rPr>
                    <m:t>0,05</m:t>
                  </m:r>
                </m:den>
              </m:f>
            </m:e>
          </m:d>
        </m:oMath>
      </m:oMathPara>
    </w:p>
    <w:p w14:paraId="3D45E762" w14:textId="3DCA7783" w:rsidR="00CB2CE4" w:rsidRPr="00CA1248" w:rsidRDefault="00CB2CE4" w:rsidP="00CB2CE4">
      <w:pPr>
        <w:rPr>
          <w:rFonts w:eastAsiaTheme="minorEastAsia" w:cstheme="minorHAnsi"/>
          <w:color w:val="000000" w:themeColor="text1"/>
        </w:rPr>
      </w:pPr>
    </w:p>
    <w:p w14:paraId="1B57BF6C" w14:textId="7A67BD50" w:rsidR="00CB2CE4" w:rsidRPr="00CA1248" w:rsidRDefault="00396519" w:rsidP="00CB2CE4">
      <w:pPr>
        <w:rPr>
          <w:rFonts w:eastAsiaTheme="minorEastAsia" w:cstheme="minorHAnsi"/>
          <w:color w:val="000000" w:themeColor="text1"/>
        </w:rPr>
      </w:pPr>
      <m:oMathPara>
        <m:oMath>
          <m:sSub>
            <m:sSubPr>
              <m:ctrlPr>
                <w:rPr>
                  <w:rFonts w:ascii="Cambria Math" w:hAnsi="Cambria Math" w:cstheme="minorHAnsi"/>
                  <w:i/>
                  <w:color w:val="000000" w:themeColor="text1"/>
                  <w:lang w:val="fr-FR"/>
                </w:rPr>
              </m:ctrlPr>
            </m:sSubPr>
            <m:e>
              <m:r>
                <w:rPr>
                  <w:rFonts w:ascii="Cambria Math" w:hAnsi="Cambria Math" w:cstheme="minorHAnsi"/>
                  <w:color w:val="000000" w:themeColor="text1"/>
                  <w:lang w:val="fr-FR"/>
                </w:rPr>
                <m:t>M</m:t>
              </m:r>
            </m:e>
            <m:sub>
              <m:r>
                <w:rPr>
                  <w:rFonts w:ascii="Cambria Math" w:hAnsi="Cambria Math" w:cstheme="minorHAnsi"/>
                  <w:color w:val="000000" w:themeColor="text1"/>
                  <w:lang w:val="fr-FR"/>
                </w:rPr>
                <m:t>2</m:t>
              </m:r>
            </m:sub>
          </m:sSub>
          <m:r>
            <w:rPr>
              <w:rFonts w:ascii="Cambria Math" w:hAnsi="Cambria Math" w:cstheme="minorHAnsi"/>
              <w:color w:val="000000" w:themeColor="text1"/>
              <w:lang w:val="fr-FR"/>
            </w:rPr>
            <m:t xml:space="preserve"> = </m:t>
          </m:r>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10 000×</m:t>
              </m:r>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r>
                                    <w:rPr>
                                      <w:rFonts w:ascii="Cambria Math" w:hAnsi="Cambria Math" w:cstheme="minorHAnsi"/>
                                      <w:color w:val="000000" w:themeColor="text1"/>
                                      <w:lang w:val="fr-FR"/>
                                    </w:rPr>
                                    <m:t>1</m:t>
                                  </m:r>
                                </m:num>
                                <m:den>
                                  <m:r>
                                    <w:rPr>
                                      <w:rFonts w:ascii="Cambria Math" w:hAnsi="Cambria Math" w:cstheme="minorHAnsi"/>
                                      <w:color w:val="000000" w:themeColor="text1"/>
                                      <w:lang w:val="fr-FR"/>
                                    </w:rPr>
                                    <m:t>1+0,05</m:t>
                                  </m:r>
                                </m:den>
                              </m:f>
                            </m:e>
                          </m:d>
                        </m:e>
                        <m:sup>
                          <m:r>
                            <w:rPr>
                              <w:rFonts w:ascii="Cambria Math" w:hAnsi="Cambria Math" w:cstheme="minorHAnsi"/>
                              <w:color w:val="000000" w:themeColor="text1"/>
                              <w:lang w:val="fr-FR"/>
                            </w:rPr>
                            <m:t>20</m:t>
                          </m:r>
                        </m:sup>
                      </m:sSup>
                    </m:num>
                    <m:den>
                      <m:r>
                        <w:rPr>
                          <w:rFonts w:ascii="Cambria Math" w:hAnsi="Cambria Math" w:cstheme="minorHAnsi"/>
                          <w:color w:val="000000" w:themeColor="text1"/>
                          <w:lang w:val="fr-FR"/>
                        </w:rPr>
                        <m:t>0,05</m:t>
                      </m:r>
                    </m:den>
                  </m:f>
                </m:e>
              </m:d>
            </m:num>
            <m:den>
              <m:d>
                <m:dPr>
                  <m:ctrlPr>
                    <w:rPr>
                      <w:rFonts w:ascii="Cambria Math" w:hAnsi="Cambria Math" w:cstheme="minorHAnsi"/>
                      <w:i/>
                      <w:color w:val="000000" w:themeColor="text1"/>
                      <w:lang w:val="fr-FR"/>
                    </w:rPr>
                  </m:ctrlPr>
                </m:dPr>
                <m:e>
                  <m:f>
                    <m:fPr>
                      <m:ctrlPr>
                        <w:rPr>
                          <w:rFonts w:ascii="Cambria Math" w:hAnsi="Cambria Math" w:cstheme="minorHAnsi"/>
                          <w:i/>
                          <w:color w:val="000000" w:themeColor="text1"/>
                          <w:lang w:val="fr-FR"/>
                        </w:rPr>
                      </m:ctrlPr>
                    </m:fPr>
                    <m:num>
                      <m:sSup>
                        <m:sSupPr>
                          <m:ctrlPr>
                            <w:rPr>
                              <w:rFonts w:ascii="Cambria Math" w:hAnsi="Cambria Math" w:cstheme="minorHAnsi"/>
                              <w:i/>
                              <w:color w:val="000000" w:themeColor="text1"/>
                              <w:lang w:val="fr-FR"/>
                            </w:rPr>
                          </m:ctrlPr>
                        </m:sSupPr>
                        <m:e>
                          <m:d>
                            <m:dPr>
                              <m:ctrlPr>
                                <w:rPr>
                                  <w:rFonts w:ascii="Cambria Math" w:hAnsi="Cambria Math" w:cstheme="minorHAnsi"/>
                                  <w:i/>
                                  <w:color w:val="000000" w:themeColor="text1"/>
                                  <w:lang w:val="fr-FR"/>
                                </w:rPr>
                              </m:ctrlPr>
                            </m:dPr>
                            <m:e>
                              <m:r>
                                <w:rPr>
                                  <w:rFonts w:ascii="Cambria Math" w:hAnsi="Cambria Math" w:cstheme="minorHAnsi"/>
                                  <w:color w:val="000000" w:themeColor="text1"/>
                                  <w:lang w:val="fr-FR"/>
                                </w:rPr>
                                <m:t>1+0,05</m:t>
                              </m:r>
                            </m:e>
                          </m:d>
                        </m:e>
                        <m:sup>
                          <m:r>
                            <w:rPr>
                              <w:rFonts w:ascii="Cambria Math" w:hAnsi="Cambria Math" w:cstheme="minorHAnsi"/>
                              <w:color w:val="000000" w:themeColor="text1"/>
                              <w:lang w:val="fr-FR"/>
                            </w:rPr>
                            <m:t>20</m:t>
                          </m:r>
                        </m:sup>
                      </m:sSup>
                      <m:r>
                        <w:rPr>
                          <w:rFonts w:ascii="Cambria Math" w:hAnsi="Cambria Math" w:cstheme="minorHAnsi"/>
                          <w:color w:val="000000" w:themeColor="text1"/>
                          <w:lang w:val="fr-FR"/>
                        </w:rPr>
                        <m:t>-1</m:t>
                      </m:r>
                    </m:num>
                    <m:den>
                      <m:r>
                        <w:rPr>
                          <w:rFonts w:ascii="Cambria Math" w:hAnsi="Cambria Math" w:cstheme="minorHAnsi"/>
                          <w:color w:val="000000" w:themeColor="text1"/>
                          <w:lang w:val="fr-FR"/>
                        </w:rPr>
                        <m:t>0,05</m:t>
                      </m:r>
                    </m:den>
                  </m:f>
                </m:e>
              </m:d>
            </m:den>
          </m:f>
          <m:r>
            <w:rPr>
              <w:rFonts w:ascii="Cambria Math" w:eastAsiaTheme="minorEastAsia" w:hAnsi="Cambria Math" w:cstheme="minorHAnsi"/>
              <w:color w:val="000000" w:themeColor="text1"/>
              <w:lang w:val="fr-FR"/>
            </w:rPr>
            <m:t xml:space="preserve"> = </m:t>
          </m:r>
          <m:f>
            <m:fPr>
              <m:ctrlPr>
                <w:rPr>
                  <w:rFonts w:ascii="Cambria Math" w:eastAsiaTheme="minorEastAsia" w:hAnsi="Cambria Math" w:cstheme="minorHAnsi"/>
                  <w:i/>
                  <w:color w:val="000000" w:themeColor="text1"/>
                  <w:lang w:val="fr-FR"/>
                </w:rPr>
              </m:ctrlPr>
            </m:fPr>
            <m:num>
              <m:r>
                <w:rPr>
                  <w:rFonts w:ascii="Cambria Math" w:eastAsiaTheme="minorEastAsia" w:hAnsi="Cambria Math" w:cstheme="minorHAnsi"/>
                  <w:color w:val="000000" w:themeColor="text1"/>
                  <w:lang w:val="fr-FR"/>
                </w:rPr>
                <m:t>124 622</m:t>
              </m:r>
            </m:num>
            <m:den>
              <m:r>
                <w:rPr>
                  <w:rFonts w:ascii="Cambria Math" w:eastAsiaTheme="minorEastAsia" w:hAnsi="Cambria Math" w:cstheme="minorHAnsi"/>
                  <w:color w:val="000000" w:themeColor="text1"/>
                  <w:lang w:val="fr-FR"/>
                </w:rPr>
                <m:t>33.066</m:t>
              </m:r>
            </m:den>
          </m:f>
          <m:r>
            <w:rPr>
              <w:rFonts w:ascii="Cambria Math" w:eastAsiaTheme="minorEastAsia" w:hAnsi="Cambria Math" w:cstheme="minorHAnsi"/>
              <w:color w:val="000000" w:themeColor="text1"/>
              <w:lang w:val="fr-FR"/>
            </w:rPr>
            <m:t xml:space="preserve"> = 3768,9</m:t>
          </m:r>
        </m:oMath>
      </m:oMathPara>
    </w:p>
    <w:p w14:paraId="4C1622C8" w14:textId="4A725C1E" w:rsidR="00CB2CE4" w:rsidRPr="00CA1248" w:rsidRDefault="00CB2CE4" w:rsidP="00CB2CE4">
      <w:pPr>
        <w:rPr>
          <w:rFonts w:cstheme="minorHAnsi"/>
          <w:color w:val="000000" w:themeColor="text1"/>
          <w:lang w:val="fr-FR"/>
        </w:rPr>
      </w:pPr>
      <w:r w:rsidRPr="00CA1248">
        <w:rPr>
          <w:noProof/>
        </w:rPr>
        <w:drawing>
          <wp:anchor distT="0" distB="0" distL="114300" distR="114300" simplePos="0" relativeHeight="251720768" behindDoc="1" locked="0" layoutInCell="1" allowOverlap="1" wp14:anchorId="245F6FD0" wp14:editId="7C5132EF">
            <wp:simplePos x="0" y="0"/>
            <wp:positionH relativeFrom="column">
              <wp:posOffset>3074753</wp:posOffset>
            </wp:positionH>
            <wp:positionV relativeFrom="paragraph">
              <wp:posOffset>119435</wp:posOffset>
            </wp:positionV>
            <wp:extent cx="3204037" cy="834804"/>
            <wp:effectExtent l="0" t="0" r="0" b="381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1545" t="42449" r="2820" b="31781"/>
                    <a:stretch/>
                  </pic:blipFill>
                  <pic:spPr bwMode="auto">
                    <a:xfrm>
                      <a:off x="0" y="0"/>
                      <a:ext cx="3204037" cy="834804"/>
                    </a:xfrm>
                    <a:prstGeom prst="rect">
                      <a:avLst/>
                    </a:prstGeom>
                    <a:ln>
                      <a:noFill/>
                    </a:ln>
                    <a:extLst>
                      <a:ext uri="{53640926-AAD7-44D8-BBD7-CCE9431645EC}">
                        <a14:shadowObscured xmlns:a14="http://schemas.microsoft.com/office/drawing/2010/main"/>
                      </a:ext>
                    </a:extLst>
                  </pic:spPr>
                </pic:pic>
              </a:graphicData>
            </a:graphic>
          </wp:anchor>
        </w:drawing>
      </w:r>
    </w:p>
    <w:p w14:paraId="6D192737" w14:textId="798786B2" w:rsidR="009D16C6" w:rsidRPr="00CA1248" w:rsidRDefault="00CB2CE4" w:rsidP="009D16C6">
      <w:pPr>
        <w:rPr>
          <w:rFonts w:cstheme="minorHAnsi"/>
          <w:color w:val="000000" w:themeColor="text1"/>
          <w:lang w:val="fr-FR"/>
        </w:rPr>
      </w:pPr>
      <w:r w:rsidRPr="00CA1248">
        <w:rPr>
          <w:rFonts w:cstheme="minorHAnsi"/>
          <w:color w:val="000000" w:themeColor="text1"/>
          <w:lang w:val="fr-FR"/>
        </w:rPr>
        <w:t>On égalise les équations et on obtient X = 3 769€ car</w:t>
      </w:r>
    </w:p>
    <w:p w14:paraId="790269B4" w14:textId="77777777" w:rsidR="009D16C6" w:rsidRPr="00CA1248" w:rsidRDefault="009D16C6" w:rsidP="009D16C6">
      <w:pPr>
        <w:rPr>
          <w:rFonts w:cstheme="minorHAnsi"/>
          <w:b/>
          <w:bCs/>
          <w:color w:val="000000" w:themeColor="text1"/>
          <w:lang w:val="fr-FR"/>
        </w:rPr>
      </w:pPr>
      <w:r w:rsidRPr="00CA1248">
        <w:rPr>
          <w:rFonts w:cstheme="minorHAnsi"/>
          <w:b/>
          <w:bCs/>
          <w:color w:val="000000" w:themeColor="text1"/>
          <w:lang w:val="fr-FR"/>
        </w:rPr>
        <w:lastRenderedPageBreak/>
        <w:t xml:space="preserve">3 points importants jusqu’ici : </w:t>
      </w:r>
    </w:p>
    <w:p w14:paraId="6C9E20FD" w14:textId="77777777" w:rsidR="009D16C6" w:rsidRPr="00CA1248" w:rsidRDefault="009D16C6" w:rsidP="0039657E">
      <w:pPr>
        <w:pStyle w:val="Paragraphedeliste"/>
        <w:numPr>
          <w:ilvl w:val="0"/>
          <w:numId w:val="17"/>
        </w:numPr>
        <w:spacing w:after="0" w:line="240" w:lineRule="auto"/>
        <w:rPr>
          <w:rFonts w:cstheme="minorHAnsi"/>
          <w:b/>
          <w:bCs/>
          <w:color w:val="000000" w:themeColor="text1"/>
          <w:lang w:val="fr-FR"/>
        </w:rPr>
      </w:pPr>
      <w:r w:rsidRPr="00CA1248">
        <w:rPr>
          <w:rFonts w:cstheme="minorHAnsi"/>
          <w:b/>
          <w:bCs/>
          <w:color w:val="000000" w:themeColor="text1"/>
          <w:lang w:val="fr-FR"/>
        </w:rPr>
        <w:t>Le taux d’actualisation est l’attente de la rentabilité qui est fonction du risque</w:t>
      </w:r>
    </w:p>
    <w:p w14:paraId="09647AD5" w14:textId="77777777" w:rsidR="009D16C6" w:rsidRPr="00CA1248" w:rsidRDefault="009D16C6" w:rsidP="0039657E">
      <w:pPr>
        <w:pStyle w:val="Paragraphedeliste"/>
        <w:numPr>
          <w:ilvl w:val="0"/>
          <w:numId w:val="17"/>
        </w:numPr>
        <w:spacing w:after="0" w:line="240" w:lineRule="auto"/>
        <w:rPr>
          <w:rFonts w:cstheme="minorHAnsi"/>
          <w:b/>
          <w:bCs/>
          <w:color w:val="000000" w:themeColor="text1"/>
          <w:lang w:val="fr-FR"/>
        </w:rPr>
      </w:pPr>
      <w:r w:rsidRPr="00CA1248">
        <w:rPr>
          <w:rFonts w:cstheme="minorHAnsi"/>
          <w:b/>
          <w:bCs/>
          <w:color w:val="000000" w:themeColor="text1"/>
          <w:lang w:val="fr-FR"/>
        </w:rPr>
        <w:t>En finance, la valeur d’un actif est la valeur actuelle d’un cashflow futur</w:t>
      </w:r>
    </w:p>
    <w:p w14:paraId="6EC8E6A9" w14:textId="77777777" w:rsidR="009D16C6" w:rsidRPr="00CA1248" w:rsidRDefault="009D16C6" w:rsidP="0039657E">
      <w:pPr>
        <w:pStyle w:val="Paragraphedeliste"/>
        <w:numPr>
          <w:ilvl w:val="0"/>
          <w:numId w:val="17"/>
        </w:numPr>
        <w:spacing w:after="0" w:line="240" w:lineRule="auto"/>
        <w:rPr>
          <w:rFonts w:cstheme="minorHAnsi"/>
          <w:b/>
          <w:bCs/>
          <w:color w:val="000000" w:themeColor="text1"/>
          <w:lang w:val="fr-FR"/>
        </w:rPr>
      </w:pPr>
      <w:r w:rsidRPr="00CA1248">
        <w:rPr>
          <w:rFonts w:cstheme="minorHAnsi"/>
          <w:b/>
          <w:bCs/>
          <w:color w:val="000000" w:themeColor="text1"/>
          <w:lang w:val="fr-FR"/>
        </w:rPr>
        <w:t>On espère que les marchés financiers marchent bien. Prix d’une transaction = valeur actuelle du cashflow futur</w:t>
      </w:r>
    </w:p>
    <w:p w14:paraId="1EB6BFCC" w14:textId="5EC5B0A8" w:rsidR="000C69E8" w:rsidRPr="00CA1248" w:rsidRDefault="000C69E8" w:rsidP="002475C5">
      <w:pPr>
        <w:rPr>
          <w:lang w:val="fr-FR"/>
        </w:rPr>
      </w:pPr>
    </w:p>
    <w:p w14:paraId="6116F9DE" w14:textId="77777777" w:rsidR="000C69E8" w:rsidRPr="00CA1248" w:rsidRDefault="000C69E8" w:rsidP="002475C5">
      <w:pPr>
        <w:rPr>
          <w:lang w:val="fr-FR"/>
        </w:rPr>
      </w:pPr>
    </w:p>
    <w:p w14:paraId="066E8F1F" w14:textId="1299E13B" w:rsidR="00AE2F3E" w:rsidRPr="00CA1248" w:rsidRDefault="00EC3B06" w:rsidP="00AE2F3E">
      <w:pPr>
        <w:pStyle w:val="Titre3"/>
        <w:numPr>
          <w:ilvl w:val="1"/>
          <w:numId w:val="1"/>
        </w:numPr>
        <w:spacing w:before="0" w:after="240"/>
        <w:rPr>
          <w:color w:val="auto"/>
        </w:rPr>
      </w:pPr>
      <w:bookmarkStart w:id="14" w:name="_Toc28871602"/>
      <w:r w:rsidRPr="00CA1248">
        <w:rPr>
          <w:color w:val="auto"/>
        </w:rPr>
        <w:t xml:space="preserve">Inflation et </w:t>
      </w:r>
      <w:r w:rsidR="00913B7D" w:rsidRPr="00CA1248">
        <w:rPr>
          <w:color w:val="auto"/>
        </w:rPr>
        <w:t>taux d’intérêts</w:t>
      </w:r>
      <w:bookmarkEnd w:id="14"/>
    </w:p>
    <w:p w14:paraId="37D7AB9F" w14:textId="77777777" w:rsidR="00AE2F3E" w:rsidRPr="00CA1248" w:rsidRDefault="00AE2F3E" w:rsidP="00AE2F3E">
      <w:pPr>
        <w:spacing w:after="0"/>
        <w:rPr>
          <w:rFonts w:cstheme="minorHAnsi"/>
        </w:rPr>
      </w:pPr>
      <w:r w:rsidRPr="00CA1248">
        <w:t xml:space="preserve">Pour tenir compte des taux d’intérêt et de l’inflation, nous distinguons les taux d’intérêt nominaux et </w:t>
      </w:r>
      <w:r w:rsidRPr="00CA1248">
        <w:rPr>
          <w:rFonts w:cstheme="minorHAnsi"/>
        </w:rPr>
        <w:t>les taux d’intérêt réels :</w:t>
      </w:r>
    </w:p>
    <w:p w14:paraId="2E5E5050" w14:textId="77777777" w:rsidR="00AE2F3E" w:rsidRPr="00CA1248" w:rsidRDefault="00AE2F3E" w:rsidP="0039657E">
      <w:pPr>
        <w:pStyle w:val="Paragraphedeliste"/>
        <w:numPr>
          <w:ilvl w:val="0"/>
          <w:numId w:val="5"/>
        </w:numPr>
        <w:spacing w:after="0"/>
        <w:rPr>
          <w:rFonts w:cstheme="minorHAnsi"/>
        </w:rPr>
      </w:pPr>
      <w:r w:rsidRPr="00CA1248">
        <w:rPr>
          <w:rFonts w:cstheme="minorHAnsi"/>
          <w:b/>
          <w:bCs/>
          <w:color w:val="000000"/>
          <w:shd w:val="clear" w:color="auto" w:fill="FFFFFF"/>
        </w:rPr>
        <w:t>Taux d’intérêt nominal</w:t>
      </w:r>
      <w:r w:rsidRPr="00CA1248">
        <w:rPr>
          <w:rFonts w:cstheme="minorHAnsi"/>
          <w:color w:val="000000"/>
          <w:shd w:val="clear" w:color="auto" w:fill="FFFFFF"/>
        </w:rPr>
        <w:t> (i) est le taux auquel l’argent investi augmente, il est exprimé en unité monétaire.</w:t>
      </w:r>
    </w:p>
    <w:p w14:paraId="05A93C1B" w14:textId="7BAF396B" w:rsidR="00AE2F3E" w:rsidRPr="00CA1248" w:rsidRDefault="00AE2F3E" w:rsidP="0039657E">
      <w:pPr>
        <w:pStyle w:val="Paragraphedeliste"/>
        <w:numPr>
          <w:ilvl w:val="0"/>
          <w:numId w:val="5"/>
        </w:numPr>
        <w:spacing w:after="0"/>
        <w:rPr>
          <w:rFonts w:cstheme="minorHAnsi"/>
        </w:rPr>
      </w:pPr>
      <w:r w:rsidRPr="00CA1248">
        <w:rPr>
          <w:rFonts w:cstheme="minorHAnsi"/>
          <w:b/>
          <w:bCs/>
          <w:color w:val="000000"/>
          <w:shd w:val="clear" w:color="auto" w:fill="FFFFFF"/>
        </w:rPr>
        <w:t>Taux d’intérêt rée</w:t>
      </w:r>
      <w:r w:rsidRPr="00CA1248">
        <w:rPr>
          <w:rFonts w:cstheme="minorHAnsi"/>
          <w:color w:val="000000"/>
          <w:shd w:val="clear" w:color="auto" w:fill="FFFFFF"/>
        </w:rPr>
        <w:t>l (r) est le taux auquel le pouvoir d’achat d’un investissement augmente, il est exprimé en unité de biens</w:t>
      </w:r>
    </w:p>
    <w:p w14:paraId="0C3AAE92" w14:textId="77777777" w:rsidR="00AE2F3E" w:rsidRPr="00CA1248" w:rsidRDefault="00AE2F3E" w:rsidP="00AE2F3E">
      <w:pPr>
        <w:pStyle w:val="Paragraphedeliste"/>
        <w:spacing w:after="0"/>
        <w:rPr>
          <w:rFonts w:cstheme="minorHAnsi"/>
        </w:rPr>
      </w:pPr>
    </w:p>
    <w:p w14:paraId="077D5654" w14:textId="77777777" w:rsidR="00AE2F3E" w:rsidRPr="00CA1248" w:rsidRDefault="00AE2F3E" w:rsidP="00AE2F3E">
      <w:pPr>
        <w:spacing w:after="0"/>
        <w:rPr>
          <w:rFonts w:cstheme="minorHAnsi"/>
          <w:color w:val="000000"/>
          <w:shd w:val="clear" w:color="auto" w:fill="FFFFFF"/>
        </w:rPr>
      </w:pPr>
      <w:r w:rsidRPr="00CA1248">
        <w:rPr>
          <w:rFonts w:cstheme="minorHAnsi"/>
          <w:color w:val="000000"/>
          <w:shd w:val="clear" w:color="auto" w:fill="FFFFFF"/>
        </w:rPr>
        <w:t xml:space="preserve">Exemple : </w:t>
      </w:r>
    </w:p>
    <w:p w14:paraId="633813D8" w14:textId="77777777" w:rsidR="00AE2F3E" w:rsidRPr="00CA1248" w:rsidRDefault="00AE2F3E" w:rsidP="0039657E">
      <w:pPr>
        <w:pStyle w:val="Paragraphedeliste"/>
        <w:numPr>
          <w:ilvl w:val="0"/>
          <w:numId w:val="19"/>
        </w:numPr>
        <w:spacing w:after="0"/>
        <w:rPr>
          <w:rFonts w:cstheme="minorHAnsi"/>
        </w:rPr>
      </w:pPr>
      <w:r w:rsidRPr="00CA1248">
        <w:rPr>
          <w:rFonts w:cstheme="minorHAnsi"/>
          <w:color w:val="000000"/>
          <w:shd w:val="clear" w:color="auto" w:fill="FFFFFF"/>
        </w:rPr>
        <w:t>Supposons que vous déposiez 100 à la banque au taux nominal de 6 %, vous aurez 106 à la fin d’une année</w:t>
      </w:r>
    </w:p>
    <w:p w14:paraId="35539E76" w14:textId="1ACDC62B" w:rsidR="00AE2F3E" w:rsidRPr="00AE2F3E" w:rsidRDefault="00AE2F3E" w:rsidP="0039657E">
      <w:pPr>
        <w:pStyle w:val="Paragraphedeliste"/>
        <w:numPr>
          <w:ilvl w:val="0"/>
          <w:numId w:val="19"/>
        </w:numPr>
        <w:spacing w:after="0"/>
        <w:rPr>
          <w:rFonts w:cstheme="minorHAnsi"/>
        </w:rPr>
      </w:pPr>
      <w:r w:rsidRPr="00AE2F3E">
        <w:rPr>
          <w:rFonts w:cstheme="minorHAnsi"/>
          <w:color w:val="000000"/>
          <w:shd w:val="clear" w:color="auto" w:fill="FFFFFF"/>
        </w:rPr>
        <w:t>Supposons que le taux d’inflation était de 6 % sur l’année, puis le bien qui a coûté 100 l’année dernière coûtera maintenant 106. Votre pouvoir d’achat n’a pas augmenté, le taux d’intérêt réel est de 0</w:t>
      </w:r>
    </w:p>
    <w:p w14:paraId="63F2DE12" w14:textId="77777777" w:rsidR="00AE2F3E" w:rsidRPr="00AE2F3E" w:rsidRDefault="00AE2F3E" w:rsidP="00AE2F3E">
      <w:pPr>
        <w:spacing w:after="0"/>
        <w:rPr>
          <w:rFonts w:cstheme="minorHAnsi"/>
          <w:color w:val="000000" w:themeColor="text1"/>
          <w:sz w:val="21"/>
          <w:szCs w:val="21"/>
        </w:rPr>
      </w:pPr>
    </w:p>
    <w:p w14:paraId="773E4422" w14:textId="03543CCC" w:rsidR="00AE2F3E" w:rsidRPr="00AE2F3E" w:rsidRDefault="00AE2F3E" w:rsidP="00AE2F3E">
      <w:pPr>
        <w:spacing w:after="0"/>
        <w:rPr>
          <w:rFonts w:eastAsiaTheme="minorEastAsia" w:cstheme="minorHAnsi"/>
          <w:color w:val="000000" w:themeColor="text1"/>
          <w:sz w:val="21"/>
          <w:szCs w:val="21"/>
        </w:rPr>
      </w:pPr>
      <m:oMathPara>
        <m:oMath>
          <m:r>
            <w:rPr>
              <w:rFonts w:ascii="Cambria Math" w:hAnsi="Cambria Math" w:cstheme="minorHAnsi"/>
              <w:color w:val="000000" w:themeColor="text1"/>
              <w:sz w:val="21"/>
              <w:szCs w:val="21"/>
            </w:rPr>
            <m:t xml:space="preserve">1+ taux </m:t>
          </m:r>
          <m:sSup>
            <m:sSupPr>
              <m:ctrlPr>
                <w:rPr>
                  <w:rFonts w:ascii="Cambria Math" w:hAnsi="Cambria Math" w:cstheme="minorHAnsi"/>
                  <w:i/>
                  <w:color w:val="000000" w:themeColor="text1"/>
                  <w:sz w:val="21"/>
                  <w:szCs w:val="21"/>
                </w:rPr>
              </m:ctrlPr>
            </m:sSupPr>
            <m:e>
              <m:r>
                <w:rPr>
                  <w:rFonts w:ascii="Cambria Math" w:hAnsi="Cambria Math" w:cstheme="minorHAnsi"/>
                  <w:color w:val="000000" w:themeColor="text1"/>
                  <w:sz w:val="21"/>
                  <w:szCs w:val="21"/>
                </w:rPr>
                <m:t>d</m:t>
              </m:r>
            </m:e>
            <m:sup>
              <m:r>
                <w:rPr>
                  <w:rFonts w:ascii="Cambria Math" w:hAnsi="Cambria Math" w:cstheme="minorHAnsi"/>
                  <w:color w:val="000000" w:themeColor="text1"/>
                  <w:sz w:val="21"/>
                  <w:szCs w:val="21"/>
                </w:rPr>
                <m:t>'</m:t>
              </m:r>
            </m:sup>
          </m:sSup>
          <m:r>
            <w:rPr>
              <w:rFonts w:ascii="Cambria Math" w:hAnsi="Cambria Math" w:cstheme="minorHAnsi"/>
              <w:color w:val="000000" w:themeColor="text1"/>
              <w:sz w:val="21"/>
              <w:szCs w:val="21"/>
            </w:rPr>
            <m:t>interet réel=</m:t>
          </m:r>
          <m:f>
            <m:fPr>
              <m:ctrlPr>
                <w:rPr>
                  <w:rFonts w:ascii="Cambria Math" w:hAnsi="Cambria Math" w:cstheme="minorHAnsi"/>
                  <w:i/>
                  <w:color w:val="000000" w:themeColor="text1"/>
                  <w:sz w:val="21"/>
                  <w:szCs w:val="21"/>
                </w:rPr>
              </m:ctrlPr>
            </m:fPr>
            <m:num>
              <m:r>
                <w:rPr>
                  <w:rFonts w:ascii="Cambria Math" w:hAnsi="Cambria Math" w:cstheme="minorHAnsi"/>
                  <w:color w:val="000000" w:themeColor="text1"/>
                  <w:sz w:val="21"/>
                  <w:szCs w:val="21"/>
                </w:rPr>
                <m:t xml:space="preserve">1+taux </m:t>
              </m:r>
              <m:sSup>
                <m:sSupPr>
                  <m:ctrlPr>
                    <w:rPr>
                      <w:rFonts w:ascii="Cambria Math" w:hAnsi="Cambria Math" w:cstheme="minorHAnsi"/>
                      <w:i/>
                      <w:color w:val="000000" w:themeColor="text1"/>
                      <w:sz w:val="21"/>
                      <w:szCs w:val="21"/>
                    </w:rPr>
                  </m:ctrlPr>
                </m:sSupPr>
                <m:e>
                  <m:r>
                    <w:rPr>
                      <w:rFonts w:ascii="Cambria Math" w:hAnsi="Cambria Math" w:cstheme="minorHAnsi"/>
                      <w:color w:val="000000" w:themeColor="text1"/>
                      <w:sz w:val="21"/>
                      <w:szCs w:val="21"/>
                    </w:rPr>
                    <m:t>d</m:t>
                  </m:r>
                </m:e>
                <m:sup>
                  <m:r>
                    <w:rPr>
                      <w:rFonts w:ascii="Cambria Math" w:hAnsi="Cambria Math" w:cstheme="minorHAnsi"/>
                      <w:color w:val="000000" w:themeColor="text1"/>
                      <w:sz w:val="21"/>
                      <w:szCs w:val="21"/>
                    </w:rPr>
                    <m:t>'</m:t>
                  </m:r>
                </m:sup>
              </m:sSup>
              <m:r>
                <w:rPr>
                  <w:rFonts w:ascii="Cambria Math" w:hAnsi="Cambria Math" w:cstheme="minorHAnsi"/>
                  <w:color w:val="000000" w:themeColor="text1"/>
                  <w:sz w:val="21"/>
                  <w:szCs w:val="21"/>
                </w:rPr>
                <m:t>interet nominal</m:t>
              </m:r>
            </m:num>
            <m:den>
              <m:r>
                <w:rPr>
                  <w:rFonts w:ascii="Cambria Math" w:hAnsi="Cambria Math" w:cstheme="minorHAnsi"/>
                  <w:color w:val="000000" w:themeColor="text1"/>
                  <w:sz w:val="21"/>
                  <w:szCs w:val="21"/>
                </w:rPr>
                <m:t>1+taux d'inflation</m:t>
              </m:r>
            </m:den>
          </m:f>
        </m:oMath>
      </m:oMathPara>
    </w:p>
    <w:p w14:paraId="51AD0213" w14:textId="03AB61EF" w:rsidR="00AE2F3E" w:rsidRDefault="00AE2F3E" w:rsidP="00AE2F3E">
      <w:pPr>
        <w:spacing w:after="0"/>
        <w:rPr>
          <w:rFonts w:eastAsiaTheme="minorEastAsia" w:cstheme="minorHAnsi"/>
          <w:color w:val="000000" w:themeColor="text1"/>
          <w:sz w:val="21"/>
          <w:szCs w:val="21"/>
        </w:rPr>
      </w:pPr>
    </w:p>
    <w:p w14:paraId="25F18C18" w14:textId="0D31722A" w:rsidR="00AE2F3E" w:rsidRPr="00AE2F3E" w:rsidRDefault="00AE2F3E" w:rsidP="00AE2F3E">
      <w:pPr>
        <w:spacing w:after="0"/>
        <w:jc w:val="center"/>
        <w:rPr>
          <w:rFonts w:cstheme="minorHAnsi"/>
          <w:color w:val="000000" w:themeColor="text1"/>
          <w:sz w:val="21"/>
          <w:szCs w:val="21"/>
        </w:rPr>
      </w:pPr>
      <m:oMathPara>
        <m:oMath>
          <m:r>
            <w:rPr>
              <w:rFonts w:ascii="Cambria Math" w:hAnsi="Cambria Math" w:cstheme="minorHAnsi"/>
              <w:color w:val="000000" w:themeColor="text1"/>
              <w:sz w:val="21"/>
              <w:szCs w:val="21"/>
            </w:rPr>
            <m:t>1+ r=</m:t>
          </m:r>
          <m:f>
            <m:fPr>
              <m:ctrlPr>
                <w:rPr>
                  <w:rFonts w:ascii="Cambria Math" w:hAnsi="Cambria Math" w:cstheme="minorHAnsi"/>
                  <w:i/>
                  <w:color w:val="000000" w:themeColor="text1"/>
                  <w:sz w:val="21"/>
                  <w:szCs w:val="21"/>
                </w:rPr>
              </m:ctrlPr>
            </m:fPr>
            <m:num>
              <m:r>
                <w:rPr>
                  <w:rFonts w:ascii="Cambria Math" w:hAnsi="Cambria Math" w:cstheme="minorHAnsi"/>
                  <w:color w:val="000000" w:themeColor="text1"/>
                  <w:sz w:val="21"/>
                  <w:szCs w:val="21"/>
                </w:rPr>
                <m:t>1+i</m:t>
              </m:r>
            </m:num>
            <m:den>
              <m:r>
                <w:rPr>
                  <w:rFonts w:ascii="Cambria Math" w:hAnsi="Cambria Math" w:cstheme="minorHAnsi"/>
                  <w:color w:val="000000" w:themeColor="text1"/>
                  <w:sz w:val="21"/>
                  <w:szCs w:val="21"/>
                </w:rPr>
                <m:t>1+taux d'inflation</m:t>
              </m:r>
            </m:den>
          </m:f>
        </m:oMath>
      </m:oMathPara>
    </w:p>
    <w:p w14:paraId="60D8BB14" w14:textId="77777777" w:rsidR="00AE2F3E" w:rsidRPr="00AE2F3E" w:rsidRDefault="00AE2F3E" w:rsidP="00AE2F3E">
      <w:pPr>
        <w:spacing w:after="0"/>
        <w:rPr>
          <w:rFonts w:cstheme="minorHAnsi"/>
          <w:color w:val="000000" w:themeColor="text1"/>
          <w:sz w:val="21"/>
          <w:szCs w:val="21"/>
        </w:rPr>
      </w:pPr>
    </w:p>
    <w:p w14:paraId="736AC031" w14:textId="08B1DC24" w:rsidR="00AE2F3E" w:rsidRPr="00AE2F3E" w:rsidRDefault="00AE2F3E" w:rsidP="00AE2F3E">
      <w:pPr>
        <w:spacing w:after="0"/>
        <w:rPr>
          <w:rFonts w:cstheme="minorHAnsi"/>
          <w:color w:val="000000" w:themeColor="text1"/>
          <w:sz w:val="21"/>
          <w:szCs w:val="21"/>
          <w:lang w:val="fr-FR"/>
        </w:rPr>
      </w:pPr>
      <w:r w:rsidRPr="00AE2F3E">
        <w:rPr>
          <w:rFonts w:cstheme="minorHAnsi"/>
          <w:color w:val="000000" w:themeColor="text1"/>
          <w:sz w:val="21"/>
          <w:szCs w:val="21"/>
        </w:rPr>
        <w:t xml:space="preserve">Approximation : </w:t>
      </w:r>
      <w:r>
        <w:rPr>
          <w:rFonts w:cstheme="minorHAnsi"/>
          <w:color w:val="000000" w:themeColor="text1"/>
          <w:sz w:val="21"/>
          <w:szCs w:val="21"/>
        </w:rPr>
        <w:t>L</w:t>
      </w:r>
      <w:r w:rsidRPr="00AE2F3E">
        <w:rPr>
          <w:rFonts w:cstheme="minorHAnsi"/>
          <w:color w:val="000000" w:themeColor="text1"/>
          <w:sz w:val="21"/>
          <w:szCs w:val="21"/>
        </w:rPr>
        <w:t>e taux réel correspond approximativement à la différence entre le taux nominal et le taux d’inflation</w:t>
      </w:r>
      <w:r>
        <w:rPr>
          <w:rFonts w:cstheme="minorHAnsi"/>
          <w:color w:val="000000" w:themeColor="text1"/>
          <w:sz w:val="21"/>
          <w:szCs w:val="21"/>
        </w:rPr>
        <w:t xml:space="preserve"> : </w:t>
      </w:r>
      <m:oMath>
        <m:r>
          <m:rPr>
            <m:sty m:val="p"/>
          </m:rPr>
          <w:rPr>
            <w:rFonts w:ascii="Cambria Math" w:hAnsi="Cambria Math" w:cstheme="minorHAnsi"/>
            <w:color w:val="000000" w:themeColor="text1"/>
            <w:sz w:val="21"/>
            <w:szCs w:val="21"/>
            <w:lang w:val="fr-FR"/>
          </w:rPr>
          <m:t>i=r+taux d'inflation</m:t>
        </m:r>
      </m:oMath>
    </w:p>
    <w:p w14:paraId="615C1F6B" w14:textId="77777777" w:rsidR="00AE2F3E" w:rsidRPr="00AE2F3E" w:rsidRDefault="00AE2F3E" w:rsidP="00AE2F3E">
      <w:pPr>
        <w:spacing w:after="0"/>
        <w:rPr>
          <w:rFonts w:cstheme="minorHAnsi"/>
          <w:color w:val="000000" w:themeColor="text1"/>
          <w:sz w:val="21"/>
          <w:szCs w:val="21"/>
        </w:rPr>
      </w:pPr>
    </w:p>
    <w:p w14:paraId="262E4362" w14:textId="77777777" w:rsidR="00AE2F3E" w:rsidRPr="00AE2F3E" w:rsidRDefault="00AE2F3E" w:rsidP="00AE2F3E">
      <w:pPr>
        <w:spacing w:after="0"/>
        <w:rPr>
          <w:rFonts w:cstheme="minorHAnsi"/>
          <w:color w:val="000000" w:themeColor="text1"/>
          <w:sz w:val="21"/>
          <w:szCs w:val="21"/>
        </w:rPr>
      </w:pPr>
      <m:oMathPara>
        <m:oMath>
          <m:r>
            <w:rPr>
              <w:rFonts w:ascii="Cambria Math" w:hAnsi="Cambria Math" w:cstheme="minorHAnsi"/>
              <w:color w:val="000000" w:themeColor="text1"/>
              <w:sz w:val="21"/>
              <w:szCs w:val="21"/>
            </w:rPr>
            <m:t xml:space="preserve">taux </m:t>
          </m:r>
          <m:sSup>
            <m:sSupPr>
              <m:ctrlPr>
                <w:rPr>
                  <w:rFonts w:ascii="Cambria Math" w:hAnsi="Cambria Math" w:cstheme="minorHAnsi"/>
                  <w:i/>
                  <w:color w:val="000000" w:themeColor="text1"/>
                  <w:sz w:val="21"/>
                  <w:szCs w:val="21"/>
                </w:rPr>
              </m:ctrlPr>
            </m:sSupPr>
            <m:e>
              <m:r>
                <w:rPr>
                  <w:rFonts w:ascii="Cambria Math" w:hAnsi="Cambria Math" w:cstheme="minorHAnsi"/>
                  <w:color w:val="000000" w:themeColor="text1"/>
                  <w:sz w:val="21"/>
                  <w:szCs w:val="21"/>
                </w:rPr>
                <m:t>d</m:t>
              </m:r>
            </m:e>
            <m:sup>
              <m:r>
                <w:rPr>
                  <w:rFonts w:ascii="Cambria Math" w:hAnsi="Cambria Math" w:cstheme="minorHAnsi"/>
                  <w:color w:val="000000" w:themeColor="text1"/>
                  <w:sz w:val="21"/>
                  <w:szCs w:val="21"/>
                </w:rPr>
                <m:t>'</m:t>
              </m:r>
            </m:sup>
          </m:sSup>
          <m:r>
            <w:rPr>
              <w:rFonts w:ascii="Cambria Math" w:hAnsi="Cambria Math" w:cstheme="minorHAnsi"/>
              <w:color w:val="000000" w:themeColor="text1"/>
              <w:sz w:val="21"/>
              <w:szCs w:val="21"/>
            </w:rPr>
            <m:t xml:space="preserve">interet réel≈taux </m:t>
          </m:r>
          <m:sSup>
            <m:sSupPr>
              <m:ctrlPr>
                <w:rPr>
                  <w:rFonts w:ascii="Cambria Math" w:hAnsi="Cambria Math" w:cstheme="minorHAnsi"/>
                  <w:i/>
                  <w:color w:val="000000" w:themeColor="text1"/>
                  <w:sz w:val="21"/>
                  <w:szCs w:val="21"/>
                </w:rPr>
              </m:ctrlPr>
            </m:sSupPr>
            <m:e>
              <m:r>
                <w:rPr>
                  <w:rFonts w:ascii="Cambria Math" w:hAnsi="Cambria Math" w:cstheme="minorHAnsi"/>
                  <w:color w:val="000000" w:themeColor="text1"/>
                  <w:sz w:val="21"/>
                  <w:szCs w:val="21"/>
                </w:rPr>
                <m:t>d</m:t>
              </m:r>
            </m:e>
            <m:sup>
              <m:r>
                <w:rPr>
                  <w:rFonts w:ascii="Cambria Math" w:hAnsi="Cambria Math" w:cstheme="minorHAnsi"/>
                  <w:color w:val="000000" w:themeColor="text1"/>
                  <w:sz w:val="21"/>
                  <w:szCs w:val="21"/>
                </w:rPr>
                <m:t>'</m:t>
              </m:r>
            </m:sup>
          </m:sSup>
          <m:r>
            <w:rPr>
              <w:rFonts w:ascii="Cambria Math" w:hAnsi="Cambria Math" w:cstheme="minorHAnsi"/>
              <w:color w:val="000000" w:themeColor="text1"/>
              <w:sz w:val="21"/>
              <w:szCs w:val="21"/>
            </w:rPr>
            <m:t>interet nominal+taux d'inflation</m:t>
          </m:r>
        </m:oMath>
      </m:oMathPara>
    </w:p>
    <w:p w14:paraId="57DBD593" w14:textId="1B0A4B48" w:rsidR="00AE2F3E" w:rsidRDefault="00AE2F3E" w:rsidP="00AE2F3E">
      <w:pPr>
        <w:spacing w:after="0"/>
        <w:rPr>
          <w:rFonts w:cstheme="minorHAnsi"/>
          <w:color w:val="000000" w:themeColor="text1"/>
          <w:sz w:val="21"/>
          <w:szCs w:val="21"/>
        </w:rPr>
      </w:pPr>
    </w:p>
    <w:p w14:paraId="0BEA57B8" w14:textId="77777777" w:rsidR="00AE2F3E" w:rsidRDefault="00AE2F3E" w:rsidP="00AE2F3E">
      <w:pPr>
        <w:spacing w:after="0"/>
        <w:rPr>
          <w:rFonts w:cstheme="minorHAnsi"/>
          <w:color w:val="000000" w:themeColor="text1"/>
          <w:sz w:val="21"/>
          <w:szCs w:val="21"/>
        </w:rPr>
      </w:pPr>
    </w:p>
    <w:p w14:paraId="04CD7F46" w14:textId="50EF6B0B" w:rsidR="00AE2F3E" w:rsidRPr="00AE2F3E" w:rsidRDefault="00AE2F3E" w:rsidP="00AE2F3E">
      <w:pPr>
        <w:spacing w:after="0"/>
        <w:rPr>
          <w:rFonts w:cstheme="minorHAnsi"/>
          <w:color w:val="000000" w:themeColor="text1"/>
          <w:sz w:val="21"/>
          <w:szCs w:val="21"/>
          <w:lang w:val="fr-FR"/>
        </w:rPr>
      </w:pPr>
      <w:r>
        <w:rPr>
          <w:rFonts w:cstheme="minorHAnsi"/>
          <w:color w:val="000000" w:themeColor="text1"/>
          <w:sz w:val="21"/>
          <w:szCs w:val="21"/>
        </w:rPr>
        <w:t xml:space="preserve">Remarque : </w:t>
      </w:r>
      <w:r w:rsidRPr="00AE2F3E">
        <w:rPr>
          <w:rFonts w:cstheme="minorHAnsi"/>
          <w:color w:val="000000" w:themeColor="text1"/>
          <w:sz w:val="21"/>
          <w:szCs w:val="21"/>
          <w:lang w:val="fr-FR"/>
        </w:rPr>
        <w:t xml:space="preserve">On peut utiliser l’un ou l’autre taux, tant que l’on est cohérent (ne pas actualiser </w:t>
      </w:r>
      <w:proofErr w:type="gramStart"/>
      <w:r w:rsidRPr="00AE2F3E">
        <w:rPr>
          <w:rFonts w:cstheme="minorHAnsi"/>
          <w:color w:val="000000" w:themeColor="text1"/>
          <w:sz w:val="21"/>
          <w:szCs w:val="21"/>
          <w:lang w:val="fr-FR"/>
        </w:rPr>
        <w:t>des cash-flow réel</w:t>
      </w:r>
      <w:proofErr w:type="gramEnd"/>
      <w:r w:rsidRPr="00AE2F3E">
        <w:rPr>
          <w:rFonts w:cstheme="minorHAnsi"/>
          <w:color w:val="000000" w:themeColor="text1"/>
          <w:sz w:val="21"/>
          <w:szCs w:val="21"/>
          <w:lang w:val="fr-FR"/>
        </w:rPr>
        <w:t xml:space="preserve"> au taux nominal et inversement). </w:t>
      </w:r>
    </w:p>
    <w:p w14:paraId="22F71B82" w14:textId="7B69AB2C" w:rsidR="00AE2F3E" w:rsidRPr="00AE2F3E" w:rsidRDefault="00AE2F3E" w:rsidP="00AE2F3E">
      <w:pPr>
        <w:spacing w:after="0"/>
        <w:rPr>
          <w:rFonts w:cstheme="minorHAnsi"/>
          <w:color w:val="000000" w:themeColor="text1"/>
          <w:sz w:val="21"/>
          <w:szCs w:val="21"/>
          <w:lang w:val="fr-FR"/>
        </w:rPr>
      </w:pPr>
      <w:r w:rsidRPr="00AE2F3E">
        <w:rPr>
          <w:rFonts w:cstheme="minorHAnsi"/>
          <w:color w:val="000000" w:themeColor="text1"/>
          <w:sz w:val="21"/>
          <w:szCs w:val="21"/>
          <w:lang w:val="fr-FR"/>
        </w:rPr>
        <w:sym w:font="Symbol" w:char="F0AE"/>
      </w:r>
      <w:r>
        <w:rPr>
          <w:rFonts w:cstheme="minorHAnsi"/>
          <w:color w:val="000000" w:themeColor="text1"/>
          <w:sz w:val="21"/>
          <w:szCs w:val="21"/>
          <w:lang w:val="fr-FR"/>
        </w:rPr>
        <w:t xml:space="preserve"> S</w:t>
      </w:r>
      <w:r w:rsidRPr="00AE2F3E">
        <w:rPr>
          <w:rFonts w:cstheme="minorHAnsi"/>
          <w:color w:val="000000" w:themeColor="text1"/>
          <w:sz w:val="21"/>
          <w:szCs w:val="21"/>
          <w:lang w:val="fr-FR"/>
        </w:rPr>
        <w:t>i on utilise le taux nominal, il est important d’inclure l’inflation à nos prévisions de cash-flow. Aujourd’hui l’inflation est environ d’1.5.</w:t>
      </w:r>
    </w:p>
    <w:p w14:paraId="74F6B6C9" w14:textId="5F475C97" w:rsidR="00AE2F3E" w:rsidRDefault="00AE2F3E" w:rsidP="00AE2F3E">
      <w:pPr>
        <w:spacing w:after="0"/>
        <w:rPr>
          <w:rFonts w:cstheme="minorHAnsi"/>
          <w:color w:val="000000" w:themeColor="text1"/>
          <w:sz w:val="21"/>
          <w:szCs w:val="21"/>
        </w:rPr>
      </w:pPr>
    </w:p>
    <w:p w14:paraId="4FB7E57F" w14:textId="5CEC0E67" w:rsidR="006556D5" w:rsidRDefault="006556D5" w:rsidP="00AE2F3E">
      <w:pPr>
        <w:spacing w:after="0"/>
        <w:rPr>
          <w:rFonts w:cstheme="minorHAnsi"/>
          <w:color w:val="000000" w:themeColor="text1"/>
          <w:sz w:val="21"/>
          <w:szCs w:val="21"/>
        </w:rPr>
      </w:pPr>
    </w:p>
    <w:p w14:paraId="66F17A61" w14:textId="58F0C9D5" w:rsidR="006556D5" w:rsidRDefault="006556D5" w:rsidP="00AE2F3E">
      <w:pPr>
        <w:spacing w:after="0"/>
        <w:rPr>
          <w:rFonts w:cstheme="minorHAnsi"/>
          <w:color w:val="000000" w:themeColor="text1"/>
          <w:sz w:val="21"/>
          <w:szCs w:val="21"/>
        </w:rPr>
      </w:pPr>
    </w:p>
    <w:p w14:paraId="287BCE1E" w14:textId="309F114B" w:rsidR="006556D5" w:rsidRDefault="006556D5" w:rsidP="00AE2F3E">
      <w:pPr>
        <w:spacing w:after="0"/>
        <w:rPr>
          <w:rFonts w:cstheme="minorHAnsi"/>
          <w:color w:val="000000" w:themeColor="text1"/>
          <w:sz w:val="21"/>
          <w:szCs w:val="21"/>
        </w:rPr>
      </w:pPr>
    </w:p>
    <w:p w14:paraId="61672D28" w14:textId="4E3C393D" w:rsidR="006556D5" w:rsidRDefault="006556D5" w:rsidP="00AE2F3E">
      <w:pPr>
        <w:spacing w:after="0"/>
        <w:rPr>
          <w:rFonts w:cstheme="minorHAnsi"/>
          <w:color w:val="000000" w:themeColor="text1"/>
          <w:sz w:val="21"/>
          <w:szCs w:val="21"/>
        </w:rPr>
      </w:pPr>
    </w:p>
    <w:p w14:paraId="776CAD9A" w14:textId="1F4CE1FC" w:rsidR="006556D5" w:rsidRDefault="006556D5" w:rsidP="00AE2F3E">
      <w:pPr>
        <w:spacing w:after="0"/>
        <w:rPr>
          <w:rFonts w:cstheme="minorHAnsi"/>
          <w:color w:val="000000" w:themeColor="text1"/>
          <w:sz w:val="21"/>
          <w:szCs w:val="21"/>
        </w:rPr>
      </w:pPr>
    </w:p>
    <w:p w14:paraId="63864FE5" w14:textId="32B3EBBE" w:rsidR="006556D5" w:rsidRDefault="006556D5" w:rsidP="00AE2F3E">
      <w:pPr>
        <w:spacing w:after="0"/>
        <w:rPr>
          <w:rFonts w:cstheme="minorHAnsi"/>
          <w:color w:val="000000" w:themeColor="text1"/>
          <w:sz w:val="21"/>
          <w:szCs w:val="21"/>
        </w:rPr>
      </w:pPr>
    </w:p>
    <w:p w14:paraId="3B67B2E9" w14:textId="14477B26" w:rsidR="006556D5" w:rsidRDefault="006556D5" w:rsidP="00AE2F3E">
      <w:pPr>
        <w:spacing w:after="0"/>
        <w:rPr>
          <w:rFonts w:cstheme="minorHAnsi"/>
          <w:color w:val="000000" w:themeColor="text1"/>
          <w:sz w:val="21"/>
          <w:szCs w:val="21"/>
        </w:rPr>
      </w:pPr>
    </w:p>
    <w:p w14:paraId="154C26DE" w14:textId="77777777" w:rsidR="006556D5" w:rsidRDefault="006556D5" w:rsidP="00AE2F3E">
      <w:pPr>
        <w:spacing w:after="0"/>
        <w:rPr>
          <w:rFonts w:cstheme="minorHAnsi"/>
          <w:color w:val="000000" w:themeColor="text1"/>
          <w:sz w:val="21"/>
          <w:szCs w:val="21"/>
        </w:rPr>
      </w:pPr>
    </w:p>
    <w:p w14:paraId="30AFCFC4" w14:textId="38FBD56A" w:rsidR="00AE2F3E" w:rsidRDefault="00AE2F3E" w:rsidP="00AE2F3E">
      <w:pPr>
        <w:spacing w:after="0"/>
        <w:rPr>
          <w:rFonts w:cstheme="minorHAnsi"/>
          <w:color w:val="000000" w:themeColor="text1"/>
          <w:sz w:val="21"/>
          <w:szCs w:val="21"/>
        </w:rPr>
      </w:pPr>
      <w:r>
        <w:rPr>
          <w:noProof/>
        </w:rPr>
        <w:lastRenderedPageBreak/>
        <w:drawing>
          <wp:anchor distT="0" distB="0" distL="114300" distR="114300" simplePos="0" relativeHeight="251658256" behindDoc="1" locked="0" layoutInCell="1" allowOverlap="1" wp14:anchorId="531E7548" wp14:editId="700D8C86">
            <wp:simplePos x="0" y="0"/>
            <wp:positionH relativeFrom="column">
              <wp:posOffset>801177</wp:posOffset>
            </wp:positionH>
            <wp:positionV relativeFrom="paragraph">
              <wp:posOffset>10187</wp:posOffset>
            </wp:positionV>
            <wp:extent cx="3880237" cy="2417197"/>
            <wp:effectExtent l="0" t="0" r="6350" b="254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7391" t="16931" r="15250" b="8471"/>
                    <a:stretch/>
                  </pic:blipFill>
                  <pic:spPr bwMode="auto">
                    <a:xfrm>
                      <a:off x="0" y="0"/>
                      <a:ext cx="3880237" cy="2417197"/>
                    </a:xfrm>
                    <a:prstGeom prst="rect">
                      <a:avLst/>
                    </a:prstGeom>
                    <a:ln>
                      <a:noFill/>
                    </a:ln>
                    <a:extLst>
                      <a:ext uri="{53640926-AAD7-44D8-BBD7-CCE9431645EC}">
                        <a14:shadowObscured xmlns:a14="http://schemas.microsoft.com/office/drawing/2010/main"/>
                      </a:ext>
                    </a:extLst>
                  </pic:spPr>
                </pic:pic>
              </a:graphicData>
            </a:graphic>
          </wp:anchor>
        </w:drawing>
      </w:r>
      <w:r>
        <w:rPr>
          <w:rFonts w:cstheme="minorHAnsi"/>
          <w:color w:val="000000" w:themeColor="text1"/>
          <w:sz w:val="21"/>
          <w:szCs w:val="21"/>
        </w:rPr>
        <w:t xml:space="preserve">Illustration : </w:t>
      </w:r>
    </w:p>
    <w:p w14:paraId="7E9245FA" w14:textId="49A423BD" w:rsidR="00AE2F3E" w:rsidRDefault="00AE2F3E" w:rsidP="00AE2F3E">
      <w:pPr>
        <w:spacing w:after="0"/>
        <w:rPr>
          <w:rFonts w:cstheme="minorHAnsi"/>
          <w:color w:val="000000" w:themeColor="text1"/>
          <w:sz w:val="21"/>
          <w:szCs w:val="21"/>
        </w:rPr>
      </w:pPr>
    </w:p>
    <w:p w14:paraId="31FA533A" w14:textId="6B579330" w:rsidR="00AE2F3E" w:rsidRDefault="00AE2F3E" w:rsidP="00AE2F3E">
      <w:pPr>
        <w:spacing w:after="0"/>
        <w:rPr>
          <w:rFonts w:cstheme="minorHAnsi"/>
          <w:color w:val="000000" w:themeColor="text1"/>
          <w:sz w:val="21"/>
          <w:szCs w:val="21"/>
        </w:rPr>
      </w:pPr>
    </w:p>
    <w:p w14:paraId="19B67E58" w14:textId="30370F7D" w:rsidR="00AE2F3E" w:rsidRDefault="00AE2F3E" w:rsidP="00AE2F3E">
      <w:pPr>
        <w:spacing w:after="0"/>
        <w:rPr>
          <w:rFonts w:cstheme="minorHAnsi"/>
          <w:color w:val="000000" w:themeColor="text1"/>
          <w:sz w:val="21"/>
          <w:szCs w:val="21"/>
        </w:rPr>
      </w:pPr>
    </w:p>
    <w:p w14:paraId="4B59E8EE" w14:textId="338722B5" w:rsidR="00AE2F3E" w:rsidRDefault="00AE2F3E" w:rsidP="00AE2F3E">
      <w:pPr>
        <w:spacing w:after="0"/>
        <w:rPr>
          <w:rFonts w:cstheme="minorHAnsi"/>
          <w:color w:val="000000" w:themeColor="text1"/>
          <w:sz w:val="21"/>
          <w:szCs w:val="21"/>
        </w:rPr>
      </w:pPr>
    </w:p>
    <w:p w14:paraId="624B595C" w14:textId="7FB015EE" w:rsidR="00AE2F3E" w:rsidRDefault="00AE2F3E" w:rsidP="00AE2F3E">
      <w:pPr>
        <w:spacing w:after="0"/>
        <w:rPr>
          <w:rFonts w:cstheme="minorHAnsi"/>
          <w:color w:val="000000" w:themeColor="text1"/>
          <w:sz w:val="21"/>
          <w:szCs w:val="21"/>
        </w:rPr>
      </w:pPr>
    </w:p>
    <w:p w14:paraId="214640CD" w14:textId="1F30BD56" w:rsidR="00AE2F3E" w:rsidRDefault="00AE2F3E" w:rsidP="00AE2F3E">
      <w:pPr>
        <w:spacing w:after="0"/>
        <w:rPr>
          <w:rFonts w:cstheme="minorHAnsi"/>
          <w:color w:val="000000" w:themeColor="text1"/>
          <w:sz w:val="21"/>
          <w:szCs w:val="21"/>
        </w:rPr>
      </w:pPr>
    </w:p>
    <w:p w14:paraId="2BDC3CF2" w14:textId="3B1AEC4D" w:rsidR="00AE2F3E" w:rsidRDefault="00AE2F3E" w:rsidP="00AE2F3E">
      <w:pPr>
        <w:spacing w:after="0"/>
        <w:rPr>
          <w:rFonts w:cstheme="minorHAnsi"/>
          <w:color w:val="000000" w:themeColor="text1"/>
          <w:sz w:val="21"/>
          <w:szCs w:val="21"/>
        </w:rPr>
      </w:pPr>
    </w:p>
    <w:p w14:paraId="12E81E64" w14:textId="6DE2A2B0" w:rsidR="00AE2F3E" w:rsidRDefault="00AE2F3E" w:rsidP="00AE2F3E">
      <w:pPr>
        <w:spacing w:after="0"/>
        <w:rPr>
          <w:rFonts w:cstheme="minorHAnsi"/>
          <w:color w:val="000000" w:themeColor="text1"/>
          <w:sz w:val="21"/>
          <w:szCs w:val="21"/>
        </w:rPr>
      </w:pPr>
    </w:p>
    <w:p w14:paraId="2A883B44" w14:textId="475666F6" w:rsidR="00AE2F3E" w:rsidRDefault="00AE2F3E" w:rsidP="00AE2F3E">
      <w:pPr>
        <w:spacing w:after="0"/>
        <w:rPr>
          <w:rFonts w:cstheme="minorHAnsi"/>
          <w:color w:val="000000" w:themeColor="text1"/>
          <w:sz w:val="21"/>
          <w:szCs w:val="21"/>
        </w:rPr>
      </w:pPr>
    </w:p>
    <w:p w14:paraId="58B8BB3D" w14:textId="41F40520" w:rsidR="00AE2F3E" w:rsidRDefault="00AE2F3E" w:rsidP="00AE2F3E">
      <w:pPr>
        <w:spacing w:after="0"/>
        <w:rPr>
          <w:rFonts w:cstheme="minorHAnsi"/>
          <w:color w:val="000000" w:themeColor="text1"/>
          <w:sz w:val="21"/>
          <w:szCs w:val="21"/>
        </w:rPr>
      </w:pPr>
    </w:p>
    <w:p w14:paraId="49758107" w14:textId="3BE3D2AB" w:rsidR="00AE2F3E" w:rsidRDefault="00AE2F3E" w:rsidP="00AE2F3E">
      <w:pPr>
        <w:spacing w:after="0"/>
        <w:rPr>
          <w:rFonts w:cstheme="minorHAnsi"/>
          <w:color w:val="000000" w:themeColor="text1"/>
          <w:sz w:val="21"/>
          <w:szCs w:val="21"/>
        </w:rPr>
      </w:pPr>
    </w:p>
    <w:p w14:paraId="2E15BDE4" w14:textId="1322B084" w:rsidR="00AE2F3E" w:rsidRDefault="00AE2F3E" w:rsidP="00AE2F3E">
      <w:pPr>
        <w:spacing w:after="0"/>
        <w:rPr>
          <w:rFonts w:cstheme="minorHAnsi"/>
          <w:color w:val="000000" w:themeColor="text1"/>
          <w:sz w:val="21"/>
          <w:szCs w:val="21"/>
        </w:rPr>
      </w:pPr>
    </w:p>
    <w:p w14:paraId="38B44A04" w14:textId="74D05E00" w:rsidR="00AE2F3E" w:rsidRDefault="00AE2F3E" w:rsidP="00AE2F3E">
      <w:pPr>
        <w:spacing w:after="0"/>
        <w:rPr>
          <w:rFonts w:cstheme="minorHAnsi"/>
          <w:color w:val="000000" w:themeColor="text1"/>
          <w:sz w:val="21"/>
          <w:szCs w:val="21"/>
        </w:rPr>
      </w:pPr>
    </w:p>
    <w:p w14:paraId="78B30D9F" w14:textId="77777777" w:rsidR="009E645F" w:rsidRPr="00AE2F3E" w:rsidRDefault="009E645F" w:rsidP="00AE2F3E">
      <w:pPr>
        <w:spacing w:after="0"/>
        <w:rPr>
          <w:rFonts w:cstheme="minorHAnsi"/>
          <w:color w:val="000000" w:themeColor="text1"/>
          <w:sz w:val="21"/>
          <w:szCs w:val="21"/>
        </w:rPr>
      </w:pPr>
    </w:p>
    <w:p w14:paraId="29468A52" w14:textId="77777777" w:rsidR="00913B7D" w:rsidRDefault="00AE2F3E" w:rsidP="00AE2F3E">
      <w:pPr>
        <w:spacing w:after="0"/>
        <w:rPr>
          <w:rFonts w:cstheme="minorHAnsi"/>
          <w:color w:val="000000" w:themeColor="text1"/>
          <w:shd w:val="clear" w:color="auto" w:fill="FFFFFF"/>
        </w:rPr>
      </w:pPr>
      <w:r>
        <w:rPr>
          <w:rFonts w:cstheme="minorHAnsi"/>
          <w:b/>
          <w:bCs/>
          <w:color w:val="000000" w:themeColor="text1"/>
          <w:sz w:val="21"/>
          <w:szCs w:val="21"/>
        </w:rPr>
        <w:t>La v</w:t>
      </w:r>
      <w:r w:rsidRPr="00AE2F3E">
        <w:rPr>
          <w:rFonts w:cstheme="minorHAnsi"/>
          <w:b/>
          <w:bCs/>
          <w:color w:val="000000" w:themeColor="text1"/>
          <w:sz w:val="21"/>
          <w:szCs w:val="21"/>
        </w:rPr>
        <w:t>al</w:t>
      </w:r>
      <w:r w:rsidRPr="00AE2F3E">
        <w:rPr>
          <w:rFonts w:cstheme="minorHAnsi"/>
          <w:b/>
          <w:bCs/>
          <w:color w:val="000000" w:themeColor="text1"/>
        </w:rPr>
        <w:t xml:space="preserve">eur réelle </w:t>
      </w:r>
      <w:r w:rsidR="00913B7D">
        <w:rPr>
          <w:rFonts w:cstheme="minorHAnsi"/>
          <w:b/>
          <w:bCs/>
          <w:color w:val="000000" w:themeColor="text1"/>
        </w:rPr>
        <w:t>(</w:t>
      </w:r>
      <w:r w:rsidRPr="00AE2F3E">
        <w:rPr>
          <w:rFonts w:cstheme="minorHAnsi"/>
          <w:b/>
          <w:bCs/>
          <w:color w:val="000000" w:themeColor="text1"/>
        </w:rPr>
        <w:t>ou constante</w:t>
      </w:r>
      <w:r w:rsidR="00913B7D">
        <w:rPr>
          <w:rFonts w:cstheme="minorHAnsi"/>
          <w:b/>
          <w:bCs/>
          <w:color w:val="000000" w:themeColor="text1"/>
        </w:rPr>
        <w:t>)</w:t>
      </w:r>
      <w:r w:rsidRPr="00AE2F3E">
        <w:rPr>
          <w:rFonts w:cstheme="minorHAnsi"/>
          <w:b/>
          <w:bCs/>
          <w:color w:val="000000" w:themeColor="text1"/>
        </w:rPr>
        <w:t xml:space="preserve"> </w:t>
      </w:r>
      <w:r>
        <w:rPr>
          <w:rFonts w:cstheme="minorHAnsi"/>
          <w:b/>
          <w:bCs/>
          <w:color w:val="000000" w:themeColor="text1"/>
        </w:rPr>
        <w:t>d</w:t>
      </w:r>
      <w:r w:rsidRPr="00AE2F3E">
        <w:rPr>
          <w:rFonts w:cstheme="minorHAnsi"/>
          <w:b/>
          <w:bCs/>
          <w:color w:val="000000" w:themeColor="text1"/>
        </w:rPr>
        <w:t>e l’argent</w:t>
      </w:r>
      <w:r w:rsidRPr="00AE2F3E">
        <w:rPr>
          <w:rFonts w:cstheme="minorHAnsi"/>
          <w:color w:val="000000" w:themeColor="text1"/>
        </w:rPr>
        <w:t> </w:t>
      </w:r>
      <w:r w:rsidR="00913B7D">
        <w:rPr>
          <w:rFonts w:cstheme="minorHAnsi"/>
          <w:color w:val="000000" w:themeColor="text1"/>
        </w:rPr>
        <w:t xml:space="preserve">est la </w:t>
      </w:r>
      <w:r w:rsidRPr="00AE2F3E">
        <w:rPr>
          <w:rFonts w:cstheme="minorHAnsi"/>
          <w:color w:val="000000" w:themeColor="text1"/>
          <w:shd w:val="clear" w:color="auto" w:fill="FFFFFF"/>
        </w:rPr>
        <w:t>valeur qui mesure le pouvoir d’achat au fil du temps d’une somme d’argent initiale</w:t>
      </w:r>
    </w:p>
    <w:p w14:paraId="59983873" w14:textId="6638BA0E" w:rsidR="00AE2F3E" w:rsidRPr="00913B7D" w:rsidRDefault="00AE2F3E" w:rsidP="00AE2F3E">
      <w:pPr>
        <w:spacing w:after="0"/>
        <w:rPr>
          <w:rFonts w:cstheme="minorHAnsi"/>
          <w:color w:val="000000" w:themeColor="text1"/>
          <w:shd w:val="clear" w:color="auto" w:fill="FFFFFF"/>
        </w:rPr>
      </w:pPr>
      <w:r w:rsidRPr="00AE2F3E">
        <w:rPr>
          <w:rFonts w:cstheme="minorHAnsi"/>
          <w:color w:val="000000" w:themeColor="text1"/>
        </w:rPr>
        <w:br/>
      </w:r>
      <w:r w:rsidRPr="00AE2F3E">
        <w:rPr>
          <w:rFonts w:cstheme="minorHAnsi"/>
          <w:color w:val="000000" w:themeColor="text1"/>
          <w:shd w:val="clear" w:color="auto" w:fill="FFFFFF"/>
        </w:rPr>
        <w:t xml:space="preserve">Exemple : </w:t>
      </w:r>
      <w:r w:rsidR="00913B7D">
        <w:rPr>
          <w:rFonts w:cstheme="minorHAnsi"/>
          <w:color w:val="000000" w:themeColor="text1"/>
          <w:shd w:val="clear" w:color="auto" w:fill="FFFFFF"/>
        </w:rPr>
        <w:t>V</w:t>
      </w:r>
      <w:r w:rsidRPr="00AE2F3E">
        <w:rPr>
          <w:rFonts w:cstheme="minorHAnsi"/>
          <w:color w:val="000000" w:themeColor="text1"/>
          <w:shd w:val="clear" w:color="auto" w:fill="FFFFFF"/>
        </w:rPr>
        <w:t>ous détenez une facture de 100 €. L’inflation sur l’année suivante est</w:t>
      </w:r>
      <w:r w:rsidRPr="00AE2F3E">
        <w:rPr>
          <w:rFonts w:cstheme="minorHAnsi"/>
          <w:color w:val="000000" w:themeColor="text1"/>
        </w:rPr>
        <w:t xml:space="preserve"> de </w:t>
      </w:r>
      <w:r w:rsidRPr="00AE2F3E">
        <w:rPr>
          <w:rFonts w:cstheme="minorHAnsi"/>
          <w:color w:val="000000" w:themeColor="text1"/>
          <w:shd w:val="clear" w:color="auto" w:fill="FFFFFF"/>
        </w:rPr>
        <w:t>7 %</w:t>
      </w:r>
    </w:p>
    <w:p w14:paraId="3FBA7868" w14:textId="77777777" w:rsidR="00AE2F3E" w:rsidRPr="00AE2F3E" w:rsidRDefault="00AE2F3E" w:rsidP="00AE2F3E">
      <w:pPr>
        <w:spacing w:after="0"/>
        <w:rPr>
          <w:rFonts w:cstheme="minorHAnsi"/>
          <w:color w:val="000000" w:themeColor="text1"/>
          <w:sz w:val="21"/>
          <w:szCs w:val="21"/>
        </w:rPr>
      </w:pPr>
    </w:p>
    <w:p w14:paraId="5BBEC1C1" w14:textId="1D83F168" w:rsidR="00913B7D" w:rsidRPr="009E645F" w:rsidRDefault="00AE2F3E" w:rsidP="00AE2F3E">
      <w:pPr>
        <w:rPr>
          <w:rFonts w:cstheme="minorHAnsi"/>
          <w:color w:val="000000" w:themeColor="text1"/>
          <w:sz w:val="21"/>
          <w:szCs w:val="21"/>
        </w:rPr>
      </w:pPr>
      <m:oMathPara>
        <m:oMath>
          <m:r>
            <w:rPr>
              <w:rFonts w:ascii="Cambria Math" w:hAnsi="Cambria Math" w:cstheme="minorHAnsi"/>
              <w:color w:val="000000" w:themeColor="text1"/>
              <w:sz w:val="21"/>
              <w:szCs w:val="21"/>
            </w:rPr>
            <m:t>Valeur réelle =</m:t>
          </m:r>
          <m:f>
            <m:fPr>
              <m:ctrlPr>
                <w:rPr>
                  <w:rFonts w:ascii="Cambria Math" w:hAnsi="Cambria Math" w:cstheme="minorHAnsi"/>
                  <w:i/>
                  <w:color w:val="000000" w:themeColor="text1"/>
                  <w:sz w:val="21"/>
                  <w:szCs w:val="21"/>
                </w:rPr>
              </m:ctrlPr>
            </m:fPr>
            <m:num>
              <m:r>
                <w:rPr>
                  <w:rFonts w:ascii="Cambria Math" w:hAnsi="Cambria Math" w:cstheme="minorHAnsi"/>
                  <w:color w:val="000000" w:themeColor="text1"/>
                  <w:sz w:val="21"/>
                  <w:szCs w:val="21"/>
                </w:rPr>
                <m:t>100</m:t>
              </m:r>
            </m:num>
            <m:den>
              <m:r>
                <w:rPr>
                  <w:rFonts w:ascii="Cambria Math" w:hAnsi="Cambria Math" w:cstheme="minorHAnsi"/>
                  <w:color w:val="000000" w:themeColor="text1"/>
                  <w:sz w:val="21"/>
                  <w:szCs w:val="21"/>
                </w:rPr>
                <m:t>(1+0.07)</m:t>
              </m:r>
            </m:den>
          </m:f>
          <m:r>
            <w:rPr>
              <w:rFonts w:ascii="Cambria Math" w:hAnsi="Cambria Math" w:cstheme="minorHAnsi"/>
              <w:color w:val="000000" w:themeColor="text1"/>
              <w:sz w:val="21"/>
              <w:szCs w:val="21"/>
            </w:rPr>
            <m:t>=93.46</m:t>
          </m:r>
        </m:oMath>
      </m:oMathPara>
    </w:p>
    <w:p w14:paraId="08AD9E84" w14:textId="77777777" w:rsidR="00913B7D" w:rsidRDefault="00913B7D" w:rsidP="00AE2F3E">
      <w:pPr>
        <w:rPr>
          <w:rFonts w:cstheme="minorHAnsi"/>
          <w:color w:val="000000" w:themeColor="text1"/>
        </w:rPr>
      </w:pPr>
    </w:p>
    <w:p w14:paraId="689FD42F" w14:textId="4355AF86" w:rsidR="00AE2F3E" w:rsidRPr="00AE2F3E" w:rsidRDefault="00AE2F3E" w:rsidP="00AE2F3E">
      <w:pPr>
        <w:rPr>
          <w:rFonts w:cstheme="minorHAnsi"/>
          <w:color w:val="000000" w:themeColor="text1"/>
        </w:rPr>
      </w:pPr>
      <w:r w:rsidRPr="00AE2F3E">
        <w:rPr>
          <w:rFonts w:cstheme="minorHAnsi"/>
          <w:color w:val="000000" w:themeColor="text1"/>
        </w:rPr>
        <w:t>L’actualisation des euros courants aux taux nominaux équivaut à l’actualisation des euros constants aux taux réels</w:t>
      </w:r>
      <w:r w:rsidR="00913B7D">
        <w:rPr>
          <w:rFonts w:cstheme="minorHAnsi"/>
          <w:color w:val="000000" w:themeColor="text1"/>
        </w:rPr>
        <w:t xml:space="preserve"> : </w:t>
      </w:r>
    </w:p>
    <w:p w14:paraId="5E6650D3" w14:textId="110009E2" w:rsidR="0005052E" w:rsidRDefault="00AE2F3E" w:rsidP="0005052E">
      <w:pPr>
        <w:jc w:val="center"/>
        <w:rPr>
          <w:rFonts w:cstheme="minorHAnsi"/>
          <w:color w:val="000000" w:themeColor="text1"/>
        </w:rPr>
      </w:pPr>
      <m:oMathPara>
        <m:oMath>
          <m:r>
            <w:rPr>
              <w:rFonts w:ascii="Cambria Math" w:hAnsi="Cambria Math" w:cstheme="minorHAnsi"/>
              <w:color w:val="000000" w:themeColor="text1"/>
            </w:rPr>
            <m:t>PV =</m:t>
          </m:r>
          <m:f>
            <m:fPr>
              <m:ctrlPr>
                <w:rPr>
                  <w:rFonts w:ascii="Cambria Math" w:hAnsi="Cambria Math" w:cstheme="minorHAnsi"/>
                  <w:i/>
                  <w:color w:val="000000" w:themeColor="text1"/>
                </w:rPr>
              </m:ctrlPr>
            </m:fPr>
            <m:num>
              <m:r>
                <w:rPr>
                  <w:rFonts w:ascii="Cambria Math" w:hAnsi="Cambria Math" w:cstheme="minorHAnsi"/>
                  <w:color w:val="000000" w:themeColor="text1"/>
                </w:rPr>
                <m:t xml:space="preserve">cashflow actuel </m:t>
              </m:r>
            </m:num>
            <m:den>
              <m:r>
                <w:rPr>
                  <w:rFonts w:ascii="Cambria Math" w:hAnsi="Cambria Math" w:cstheme="minorHAnsi"/>
                  <w:color w:val="000000" w:themeColor="text1"/>
                </w:rPr>
                <m:t>1+taux nominal</m:t>
              </m:r>
            </m:den>
          </m:f>
        </m:oMath>
      </m:oMathPara>
    </w:p>
    <w:p w14:paraId="4599B4F8" w14:textId="77777777" w:rsidR="00CA1248" w:rsidRPr="00CA1248" w:rsidRDefault="00AE2F3E" w:rsidP="00CA1248">
      <w:pPr>
        <w:jc w:val="center"/>
        <w:rPr>
          <w:rFonts w:cstheme="minorHAnsi"/>
          <w:color w:val="000000" w:themeColor="text1"/>
        </w:rPr>
      </w:pPr>
      <m:oMathPara>
        <m:oMath>
          <m:r>
            <w:rPr>
              <w:rFonts w:ascii="Cambria Math" w:hAnsi="Cambria Math" w:cstheme="minorHAnsi"/>
              <w:color w:val="000000" w:themeColor="text1"/>
            </w:rPr>
            <m:t>=</m:t>
          </m:r>
          <m:f>
            <m:fPr>
              <m:ctrlPr>
                <w:rPr>
                  <w:rFonts w:ascii="Cambria Math" w:hAnsi="Cambria Math" w:cstheme="minorHAnsi"/>
                  <w:i/>
                  <w:color w:val="000000" w:themeColor="text1"/>
                </w:rPr>
              </m:ctrlPr>
            </m:fPr>
            <m:num>
              <m:f>
                <m:fPr>
                  <m:ctrlPr>
                    <w:rPr>
                      <w:rFonts w:ascii="Cambria Math" w:hAnsi="Cambria Math" w:cstheme="minorHAnsi"/>
                      <w:i/>
                      <w:color w:val="000000" w:themeColor="text1"/>
                    </w:rPr>
                  </m:ctrlPr>
                </m:fPr>
                <m:num>
                  <m:r>
                    <w:rPr>
                      <w:rFonts w:ascii="Cambria Math" w:hAnsi="Cambria Math" w:cstheme="minorHAnsi"/>
                      <w:color w:val="000000" w:themeColor="text1"/>
                    </w:rPr>
                    <m:t>cashflow actuel</m:t>
                  </m:r>
                </m:num>
                <m:den>
                  <m:r>
                    <w:rPr>
                      <w:rFonts w:ascii="Cambria Math" w:hAnsi="Cambria Math" w:cstheme="minorHAnsi"/>
                      <w:color w:val="000000" w:themeColor="text1"/>
                    </w:rPr>
                    <m:t>1+taux d'inflation</m:t>
                  </m:r>
                </m:den>
              </m:f>
              <m:r>
                <w:rPr>
                  <w:rFonts w:ascii="Cambria Math" w:hAnsi="Cambria Math" w:cstheme="minorHAnsi"/>
                  <w:color w:val="000000" w:themeColor="text1"/>
                </w:rPr>
                <m:t xml:space="preserve"> </m:t>
              </m:r>
            </m:num>
            <m:den>
              <m:f>
                <m:fPr>
                  <m:ctrlPr>
                    <w:rPr>
                      <w:rFonts w:ascii="Cambria Math" w:hAnsi="Cambria Math" w:cstheme="minorHAnsi"/>
                      <w:i/>
                      <w:color w:val="000000" w:themeColor="text1"/>
                    </w:rPr>
                  </m:ctrlPr>
                </m:fPr>
                <m:num>
                  <m:r>
                    <w:rPr>
                      <w:rFonts w:ascii="Cambria Math" w:hAnsi="Cambria Math" w:cstheme="minorHAnsi"/>
                      <w:color w:val="000000" w:themeColor="text1"/>
                    </w:rPr>
                    <m:t>1+taux nominal</m:t>
                  </m:r>
                </m:num>
                <m:den>
                  <m:r>
                    <w:rPr>
                      <w:rFonts w:ascii="Cambria Math" w:hAnsi="Cambria Math" w:cstheme="minorHAnsi"/>
                      <w:color w:val="000000" w:themeColor="text1"/>
                    </w:rPr>
                    <m:t>1+taux d'inflation</m:t>
                  </m:r>
                </m:den>
              </m:f>
            </m:den>
          </m:f>
        </m:oMath>
      </m:oMathPara>
    </w:p>
    <w:p w14:paraId="52B6A0A3" w14:textId="77777777" w:rsidR="00CA1248" w:rsidRDefault="00CA1248" w:rsidP="00CA1248">
      <w:pPr>
        <w:jc w:val="center"/>
        <w:rPr>
          <w:rFonts w:cstheme="minorHAnsi"/>
          <w:color w:val="000000" w:themeColor="text1"/>
        </w:rPr>
      </w:pPr>
    </w:p>
    <w:p w14:paraId="25009D43" w14:textId="1778364B" w:rsidR="00CA1248" w:rsidRPr="006556D5" w:rsidRDefault="00AE2F3E" w:rsidP="00CA1248">
      <w:pPr>
        <w:jc w:val="center"/>
        <w:rPr>
          <w:rFonts w:eastAsiaTheme="minorEastAsia" w:cstheme="minorHAnsi"/>
          <w:color w:val="000000" w:themeColor="text1"/>
        </w:rPr>
      </w:pPr>
      <m:oMathPara>
        <m:oMath>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 xml:space="preserve">cashflow reel </m:t>
              </m:r>
            </m:num>
            <m:den>
              <m:r>
                <w:rPr>
                  <w:rFonts w:ascii="Cambria Math" w:hAnsi="Cambria Math" w:cstheme="minorHAnsi"/>
                  <w:color w:val="000000" w:themeColor="text1"/>
                </w:rPr>
                <m:t>1+taux réel</m:t>
              </m:r>
            </m:den>
          </m:f>
        </m:oMath>
      </m:oMathPara>
    </w:p>
    <w:p w14:paraId="79C7934A" w14:textId="786A78FD" w:rsidR="006556D5" w:rsidRDefault="006556D5" w:rsidP="00CA1248">
      <w:pPr>
        <w:jc w:val="center"/>
        <w:rPr>
          <w:rFonts w:eastAsiaTheme="minorEastAsia" w:cstheme="minorHAnsi"/>
          <w:color w:val="000000" w:themeColor="text1"/>
        </w:rPr>
      </w:pPr>
    </w:p>
    <w:p w14:paraId="27B06C89" w14:textId="77777777" w:rsidR="006556D5" w:rsidRDefault="006556D5" w:rsidP="00CA1248">
      <w:pPr>
        <w:jc w:val="center"/>
        <w:rPr>
          <w:rFonts w:eastAsiaTheme="minorEastAsia" w:cstheme="minorHAnsi"/>
          <w:color w:val="000000" w:themeColor="text1"/>
        </w:rPr>
      </w:pPr>
    </w:p>
    <w:p w14:paraId="673B7C77" w14:textId="77777777" w:rsidR="00CA1248" w:rsidRPr="0005052E" w:rsidRDefault="00CA1248" w:rsidP="00CA1248">
      <w:pPr>
        <w:jc w:val="center"/>
        <w:rPr>
          <w:rFonts w:cstheme="minorHAnsi"/>
          <w:color w:val="000000" w:themeColor="text1"/>
        </w:rPr>
      </w:pPr>
    </w:p>
    <w:p w14:paraId="1B353919" w14:textId="56046FE1" w:rsidR="00EC3B06" w:rsidRDefault="00913B7D" w:rsidP="00913B7D">
      <w:pPr>
        <w:pStyle w:val="Titre3"/>
        <w:numPr>
          <w:ilvl w:val="1"/>
          <w:numId w:val="1"/>
        </w:numPr>
        <w:spacing w:after="240"/>
        <w:rPr>
          <w:color w:val="auto"/>
        </w:rPr>
      </w:pPr>
      <w:bookmarkStart w:id="15" w:name="_Toc28871603"/>
      <w:r>
        <w:rPr>
          <w:color w:val="auto"/>
        </w:rPr>
        <w:t>Taux d’intérêts annuels effectifs</w:t>
      </w:r>
      <w:bookmarkEnd w:id="15"/>
    </w:p>
    <w:p w14:paraId="13195D35" w14:textId="77777777" w:rsidR="00913B7D" w:rsidRPr="00913B7D" w:rsidRDefault="00913B7D" w:rsidP="0039657E">
      <w:pPr>
        <w:pStyle w:val="Paragraphedeliste"/>
        <w:numPr>
          <w:ilvl w:val="0"/>
          <w:numId w:val="20"/>
        </w:numPr>
        <w:spacing w:after="0"/>
        <w:rPr>
          <w:rFonts w:cstheme="minorHAnsi"/>
          <w:color w:val="000000" w:themeColor="text1"/>
          <w:shd w:val="clear" w:color="auto" w:fill="FFFFFF"/>
        </w:rPr>
      </w:pPr>
      <w:r w:rsidRPr="00913B7D">
        <w:rPr>
          <w:rFonts w:cstheme="minorHAnsi"/>
          <w:b/>
          <w:bCs/>
          <w:color w:val="000000" w:themeColor="text1"/>
          <w:shd w:val="clear" w:color="auto" w:fill="FFFFFF"/>
        </w:rPr>
        <w:t>Taux d’intérêt annuel effectif (TAEG</w:t>
      </w:r>
      <w:r w:rsidRPr="00913B7D">
        <w:rPr>
          <w:rFonts w:cstheme="minorHAnsi"/>
          <w:color w:val="000000" w:themeColor="text1"/>
          <w:shd w:val="clear" w:color="auto" w:fill="FFFFFF"/>
        </w:rPr>
        <w:t>) : Taux d’intérêt annualisé à l’aide de l’intérêt composé.</w:t>
      </w:r>
    </w:p>
    <w:p w14:paraId="4C683804" w14:textId="7ECED813" w:rsidR="00913B7D" w:rsidRPr="00913B7D" w:rsidRDefault="00913B7D" w:rsidP="00913B7D">
      <w:pPr>
        <w:spacing w:after="0"/>
        <w:rPr>
          <w:rFonts w:cstheme="minorHAnsi"/>
          <w:color w:val="000000" w:themeColor="text1"/>
          <w:shd w:val="clear" w:color="auto" w:fill="FFFFFF"/>
        </w:rPr>
      </w:pPr>
      <w:r>
        <w:rPr>
          <w:rFonts w:cstheme="minorHAnsi"/>
          <w:color w:val="000000" w:themeColor="text1"/>
          <w:shd w:val="clear" w:color="auto" w:fill="FFFFFF"/>
        </w:rPr>
        <w:t>Remarque : TAEG = EAIR (Effective Annual Interest Rate)</w:t>
      </w:r>
      <w:r w:rsidRPr="00913B7D">
        <w:rPr>
          <w:rFonts w:cstheme="minorHAnsi"/>
          <w:color w:val="000000" w:themeColor="text1"/>
        </w:rPr>
        <w:br/>
      </w:r>
    </w:p>
    <w:p w14:paraId="27A5B1FC" w14:textId="17F21F57" w:rsidR="00913B7D" w:rsidRPr="00913B7D" w:rsidRDefault="00913B7D" w:rsidP="00913B7D">
      <w:pPr>
        <w:spacing w:after="0"/>
        <w:rPr>
          <w:rFonts w:cstheme="minorHAnsi"/>
          <w:color w:val="000000" w:themeColor="text1"/>
        </w:rPr>
      </w:pPr>
      <w:r w:rsidRPr="00913B7D">
        <w:rPr>
          <w:rFonts w:cstheme="minorHAnsi"/>
          <w:color w:val="000000" w:themeColor="text1"/>
          <w:shd w:val="clear" w:color="auto" w:fill="FFFFFF"/>
        </w:rPr>
        <w:t>Exemple :</w:t>
      </w:r>
      <w:r>
        <w:rPr>
          <w:rFonts w:cstheme="minorHAnsi"/>
          <w:color w:val="000000" w:themeColor="text1"/>
          <w:shd w:val="clear" w:color="auto" w:fill="FFFFFF"/>
        </w:rPr>
        <w:t xml:space="preserve"> </w:t>
      </w:r>
      <w:r w:rsidRPr="00913B7D">
        <w:rPr>
          <w:rFonts w:cstheme="minorHAnsi"/>
          <w:color w:val="000000" w:themeColor="text1"/>
          <w:shd w:val="clear" w:color="auto" w:fill="FFFFFF"/>
        </w:rPr>
        <w:t>Supposons que vous devez payer un intérêt de 1 % par mois, le taux d’intérêt annuel effectif est de</w:t>
      </w:r>
    </w:p>
    <w:p w14:paraId="1AA9E225" w14:textId="77777777" w:rsidR="00913B7D" w:rsidRPr="00913B7D" w:rsidRDefault="00913B7D" w:rsidP="00913B7D">
      <w:pPr>
        <w:spacing w:after="0"/>
        <w:rPr>
          <w:rFonts w:cstheme="minorHAnsi"/>
          <w:color w:val="000000" w:themeColor="text1"/>
        </w:rPr>
      </w:pPr>
      <m:oMathPara>
        <m:oMath>
          <m:r>
            <w:rPr>
              <w:rFonts w:ascii="Cambria Math" w:hAnsi="Cambria Math" w:cstheme="minorHAnsi"/>
              <w:color w:val="000000" w:themeColor="text1"/>
            </w:rPr>
            <w:lastRenderedPageBreak/>
            <m:t>FV = 100×</m:t>
          </m:r>
          <m:sSup>
            <m:sSupPr>
              <m:ctrlPr>
                <w:rPr>
                  <w:rFonts w:ascii="Cambria Math" w:hAnsi="Cambria Math" w:cstheme="minorHAnsi"/>
                  <w:i/>
                  <w:color w:val="000000" w:themeColor="text1"/>
                </w:rPr>
              </m:ctrlPr>
            </m:sSupPr>
            <m:e>
              <m:d>
                <m:dPr>
                  <m:ctrlPr>
                    <w:rPr>
                      <w:rFonts w:ascii="Cambria Math" w:hAnsi="Cambria Math" w:cstheme="minorHAnsi"/>
                      <w:i/>
                      <w:color w:val="000000" w:themeColor="text1"/>
                    </w:rPr>
                  </m:ctrlPr>
                </m:dPr>
                <m:e>
                  <m:r>
                    <w:rPr>
                      <w:rFonts w:ascii="Cambria Math" w:hAnsi="Cambria Math" w:cstheme="minorHAnsi"/>
                      <w:color w:val="000000" w:themeColor="text1"/>
                    </w:rPr>
                    <m:t>1+0.01</m:t>
                  </m:r>
                </m:e>
              </m:d>
            </m:e>
            <m:sup>
              <m:r>
                <w:rPr>
                  <w:rFonts w:ascii="Cambria Math" w:hAnsi="Cambria Math" w:cstheme="minorHAnsi"/>
                  <w:color w:val="000000" w:themeColor="text1"/>
                </w:rPr>
                <m:t>12</m:t>
              </m:r>
            </m:sup>
          </m:sSup>
          <m:r>
            <w:rPr>
              <w:rFonts w:ascii="Cambria Math" w:hAnsi="Cambria Math" w:cstheme="minorHAnsi"/>
              <w:color w:val="000000" w:themeColor="text1"/>
            </w:rPr>
            <m:t>=100×(1+EAIR)</m:t>
          </m:r>
        </m:oMath>
      </m:oMathPara>
    </w:p>
    <w:p w14:paraId="025577DE" w14:textId="77777777" w:rsidR="00913B7D" w:rsidRPr="00913B7D" w:rsidRDefault="00913B7D" w:rsidP="00913B7D">
      <w:pPr>
        <w:spacing w:after="0"/>
        <w:ind w:left="2694"/>
        <w:rPr>
          <w:rFonts w:cstheme="minorHAnsi"/>
          <w:color w:val="000000" w:themeColor="text1"/>
        </w:rPr>
      </w:pPr>
      <m:oMathPara>
        <m:oMathParaPr>
          <m:jc m:val="left"/>
        </m:oMathParaPr>
        <m:oMath>
          <m:r>
            <w:rPr>
              <w:rFonts w:ascii="Cambria Math" w:hAnsi="Cambria Math" w:cstheme="minorHAnsi"/>
              <w:color w:val="000000" w:themeColor="text1"/>
            </w:rPr>
            <m:t>=112.68</m:t>
          </m:r>
        </m:oMath>
      </m:oMathPara>
    </w:p>
    <w:p w14:paraId="23E42BA2" w14:textId="77777777" w:rsidR="00913B7D" w:rsidRPr="00913B7D" w:rsidRDefault="00913B7D" w:rsidP="00913B7D">
      <w:pPr>
        <w:spacing w:after="0"/>
        <w:ind w:left="2694"/>
        <w:rPr>
          <w:rFonts w:cstheme="minorHAnsi"/>
          <w:color w:val="000000" w:themeColor="text1"/>
        </w:rPr>
      </w:pPr>
    </w:p>
    <w:p w14:paraId="036AB13C" w14:textId="79E02314" w:rsidR="00913B7D" w:rsidRPr="00913B7D" w:rsidRDefault="00913B7D" w:rsidP="00913B7D">
      <w:pPr>
        <w:spacing w:after="0"/>
        <w:ind w:left="2127" w:hanging="2127"/>
        <w:rPr>
          <w:rFonts w:cstheme="minorHAnsi"/>
          <w:color w:val="000000" w:themeColor="text1"/>
        </w:rPr>
      </w:pPr>
      <m:oMathPara>
        <m:oMathParaPr>
          <m:jc m:val="left"/>
        </m:oMathParaPr>
        <m:oMath>
          <m:r>
            <w:rPr>
              <w:rFonts w:ascii="Cambria Math" w:hAnsi="Cambria Math" w:cstheme="minorHAnsi"/>
              <w:color w:val="000000" w:themeColor="text1"/>
            </w:rPr>
            <m:t>EAIR=TAEG = 12.68%</m:t>
          </m:r>
        </m:oMath>
      </m:oMathPara>
    </w:p>
    <w:p w14:paraId="2F1E0AF0" w14:textId="77777777" w:rsidR="00913B7D" w:rsidRPr="00913B7D" w:rsidRDefault="00913B7D" w:rsidP="00913B7D">
      <w:pPr>
        <w:spacing w:after="0"/>
        <w:ind w:left="2127" w:hanging="2127"/>
        <w:rPr>
          <w:rFonts w:cstheme="minorHAnsi"/>
          <w:color w:val="000000" w:themeColor="text1"/>
        </w:rPr>
      </w:pPr>
    </w:p>
    <w:p w14:paraId="11FF12E1" w14:textId="77777777" w:rsidR="00913B7D" w:rsidRDefault="00913B7D" w:rsidP="00913B7D">
      <w:pPr>
        <w:spacing w:after="0"/>
        <w:ind w:left="2127" w:hanging="2127"/>
        <w:rPr>
          <w:rFonts w:cstheme="minorHAnsi"/>
          <w:b/>
          <w:bCs/>
          <w:color w:val="000000" w:themeColor="text1"/>
        </w:rPr>
      </w:pPr>
    </w:p>
    <w:p w14:paraId="0344E688" w14:textId="639D99A8" w:rsidR="00913B7D" w:rsidRDefault="00913B7D" w:rsidP="0039657E">
      <w:pPr>
        <w:pStyle w:val="Paragraphedeliste"/>
        <w:numPr>
          <w:ilvl w:val="0"/>
          <w:numId w:val="20"/>
        </w:numPr>
        <w:spacing w:after="0"/>
        <w:rPr>
          <w:rFonts w:cstheme="minorHAnsi"/>
          <w:color w:val="000000" w:themeColor="text1"/>
        </w:rPr>
      </w:pPr>
      <w:r w:rsidRPr="00913B7D">
        <w:rPr>
          <w:rFonts w:cstheme="minorHAnsi"/>
          <w:b/>
          <w:bCs/>
          <w:color w:val="000000" w:themeColor="text1"/>
        </w:rPr>
        <w:t>Taux annuel en pourcentage (APR)</w:t>
      </w:r>
      <w:r w:rsidRPr="00913B7D">
        <w:rPr>
          <w:rFonts w:cstheme="minorHAnsi"/>
          <w:color w:val="000000" w:themeColor="text1"/>
        </w:rPr>
        <w:t> : taux d’intérêt annualisé à l’aide de l’intérêt simple</w:t>
      </w:r>
    </w:p>
    <w:p w14:paraId="301CA0BE" w14:textId="77777777" w:rsidR="00913B7D" w:rsidRPr="00913B7D" w:rsidRDefault="00913B7D" w:rsidP="00913B7D">
      <w:pPr>
        <w:pStyle w:val="Paragraphedeliste"/>
        <w:spacing w:after="0"/>
        <w:rPr>
          <w:rFonts w:cstheme="minorHAnsi"/>
          <w:color w:val="000000" w:themeColor="text1"/>
        </w:rPr>
      </w:pPr>
    </w:p>
    <w:p w14:paraId="65400A3C" w14:textId="7F69D72B" w:rsidR="00913B7D" w:rsidRDefault="00913B7D" w:rsidP="00913B7D"/>
    <w:p w14:paraId="1A707AEB" w14:textId="77777777" w:rsidR="001A2F19" w:rsidRPr="00913B7D" w:rsidRDefault="001A2F19" w:rsidP="00913B7D"/>
    <w:p w14:paraId="63DC33D8" w14:textId="77777777" w:rsidR="00EC3B06" w:rsidRDefault="00EC3B06" w:rsidP="00913B7D">
      <w:pPr>
        <w:pStyle w:val="Titre3"/>
        <w:numPr>
          <w:ilvl w:val="1"/>
          <w:numId w:val="1"/>
        </w:numPr>
        <w:spacing w:before="0" w:after="240"/>
        <w:rPr>
          <w:color w:val="auto"/>
        </w:rPr>
      </w:pPr>
      <w:bookmarkStart w:id="16" w:name="_Toc28871604"/>
      <w:r>
        <w:rPr>
          <w:color w:val="auto"/>
        </w:rPr>
        <w:t>Taux d’actualisation et taux de rendement prévu</w:t>
      </w:r>
      <w:bookmarkEnd w:id="16"/>
    </w:p>
    <w:p w14:paraId="49FD44F6" w14:textId="61A074DB" w:rsidR="00913B7D" w:rsidRPr="00913B7D" w:rsidRDefault="00913B7D" w:rsidP="00913B7D">
      <w:pPr>
        <w:spacing w:after="0"/>
        <w:rPr>
          <w:rFonts w:cstheme="minorHAnsi"/>
          <w:color w:val="000000" w:themeColor="text1"/>
          <w:shd w:val="clear" w:color="auto" w:fill="FFFFFF"/>
        </w:rPr>
      </w:pPr>
      <w:r w:rsidRPr="00913B7D">
        <w:rPr>
          <w:rFonts w:cstheme="minorHAnsi"/>
          <w:color w:val="000000" w:themeColor="text1"/>
          <w:shd w:val="clear" w:color="auto" w:fill="FFFFFF"/>
        </w:rPr>
        <w:t>Supposons que vous achetez une action à 100 et la vendez un an plus tard à 110</w:t>
      </w:r>
      <w:r>
        <w:rPr>
          <w:rFonts w:cstheme="minorHAnsi"/>
          <w:color w:val="000000" w:themeColor="text1"/>
          <w:shd w:val="clear" w:color="auto" w:fill="FFFFFF"/>
        </w:rPr>
        <w:t>.</w:t>
      </w:r>
      <w:r w:rsidRPr="00913B7D">
        <w:rPr>
          <w:rFonts w:cstheme="minorHAnsi"/>
          <w:color w:val="000000" w:themeColor="text1"/>
        </w:rPr>
        <w:br/>
      </w:r>
      <w:r w:rsidRPr="00913B7D">
        <w:rPr>
          <w:rFonts w:cstheme="minorHAnsi"/>
          <w:color w:val="000000" w:themeColor="text1"/>
          <w:shd w:val="clear" w:color="auto" w:fill="FFFFFF"/>
        </w:rPr>
        <w:t>Le rendement réalisé est de 10 %</w:t>
      </w:r>
      <w:r>
        <w:rPr>
          <w:rFonts w:cstheme="minorHAnsi"/>
          <w:color w:val="000000" w:themeColor="text1"/>
          <w:shd w:val="clear" w:color="auto" w:fill="FFFFFF"/>
        </w:rPr>
        <w:t>.</w:t>
      </w:r>
    </w:p>
    <w:p w14:paraId="144B7553" w14:textId="77777777" w:rsidR="00913B7D" w:rsidRPr="00913B7D" w:rsidRDefault="00913B7D" w:rsidP="00913B7D">
      <w:pPr>
        <w:spacing w:after="0"/>
        <w:rPr>
          <w:rFonts w:cstheme="minorHAnsi"/>
          <w:color w:val="000000" w:themeColor="text1"/>
          <w:shd w:val="clear" w:color="auto" w:fill="FFFFFF"/>
        </w:rPr>
      </w:pPr>
    </w:p>
    <w:p w14:paraId="2DE0B078" w14:textId="63AFDC22" w:rsidR="00913B7D" w:rsidRPr="00913B7D" w:rsidRDefault="00396519" w:rsidP="00913B7D">
      <w:pPr>
        <w:spacing w:after="0"/>
        <w:rPr>
          <w:rFonts w:cstheme="minorHAnsi"/>
          <w:color w:val="000000" w:themeColor="text1"/>
          <w:shd w:val="clear" w:color="auto" w:fill="FFFFFF"/>
        </w:rPr>
      </w:pPr>
      <m:oMathPara>
        <m:oMath>
          <m:f>
            <m:fPr>
              <m:ctrlPr>
                <w:rPr>
                  <w:rFonts w:ascii="Cambria Math" w:hAnsi="Cambria Math" w:cstheme="minorHAnsi"/>
                  <w:i/>
                  <w:color w:val="000000" w:themeColor="text1"/>
                </w:rPr>
              </m:ctrlPr>
            </m:fPr>
            <m:num>
              <m:r>
                <w:rPr>
                  <w:rFonts w:ascii="Cambria Math" w:hAnsi="Cambria Math" w:cstheme="minorHAnsi"/>
                  <w:color w:val="000000" w:themeColor="text1"/>
                </w:rPr>
                <m:t>110-100</m:t>
              </m:r>
            </m:num>
            <m:den>
              <m:r>
                <w:rPr>
                  <w:rFonts w:ascii="Cambria Math" w:hAnsi="Cambria Math" w:cstheme="minorHAnsi"/>
                  <w:color w:val="000000" w:themeColor="text1"/>
                </w:rPr>
                <m:t>100</m:t>
              </m:r>
            </m:den>
          </m:f>
          <m:r>
            <w:rPr>
              <w:rFonts w:ascii="Cambria Math" w:hAnsi="Cambria Math" w:cstheme="minorHAnsi"/>
              <w:color w:val="000000" w:themeColor="text1"/>
            </w:rPr>
            <m:t>=10%   -→        100=</m:t>
          </m:r>
          <m:f>
            <m:fPr>
              <m:ctrlPr>
                <w:rPr>
                  <w:rFonts w:ascii="Cambria Math" w:hAnsi="Cambria Math" w:cstheme="minorHAnsi"/>
                  <w:i/>
                  <w:color w:val="000000" w:themeColor="text1"/>
                </w:rPr>
              </m:ctrlPr>
            </m:fPr>
            <m:num>
              <m:r>
                <w:rPr>
                  <w:rFonts w:ascii="Cambria Math" w:hAnsi="Cambria Math" w:cstheme="minorHAnsi"/>
                  <w:color w:val="000000" w:themeColor="text1"/>
                </w:rPr>
                <m:t>110</m:t>
              </m:r>
            </m:num>
            <m:den>
              <m:r>
                <w:rPr>
                  <w:rFonts w:ascii="Cambria Math" w:hAnsi="Cambria Math" w:cstheme="minorHAnsi"/>
                  <w:color w:val="000000" w:themeColor="text1"/>
                </w:rPr>
                <m:t>1+0.1</m:t>
              </m:r>
            </m:den>
          </m:f>
          <m:r>
            <m:rPr>
              <m:sty m:val="p"/>
            </m:rPr>
            <w:rPr>
              <w:rFonts w:ascii="Cambria Math" w:hAnsi="Cambria Math" w:cstheme="minorHAnsi"/>
              <w:color w:val="000000" w:themeColor="text1"/>
            </w:rPr>
            <w:br/>
          </m:r>
        </m:oMath>
        <m:oMath>
          <m:r>
            <m:rPr>
              <m:sty m:val="p"/>
            </m:rPr>
            <w:rPr>
              <w:rFonts w:ascii="Cambria Math" w:hAnsi="Cambria Math" w:cstheme="minorHAnsi"/>
              <w:color w:val="000000" w:themeColor="text1"/>
            </w:rPr>
            <w:br/>
          </m:r>
        </m:oMath>
      </m:oMathPara>
      <w:r w:rsidR="00913B7D" w:rsidRPr="00913B7D">
        <w:rPr>
          <w:rFonts w:cstheme="minorHAnsi"/>
          <w:color w:val="000000" w:themeColor="text1"/>
          <w:shd w:val="clear" w:color="auto" w:fill="FFFFFF"/>
        </w:rPr>
        <w:t xml:space="preserve">Le prix d’un actif est égal aux flux de trésorerie futur actualisés. </w:t>
      </w:r>
    </w:p>
    <w:p w14:paraId="7D4ABD6D" w14:textId="1E123286" w:rsidR="00913B7D" w:rsidRDefault="00913B7D" w:rsidP="00913B7D">
      <w:pPr>
        <w:spacing w:after="0"/>
        <w:rPr>
          <w:rFonts w:cstheme="minorHAnsi"/>
          <w:color w:val="000000" w:themeColor="text1"/>
          <w:shd w:val="clear" w:color="auto" w:fill="FFFFFF"/>
        </w:rPr>
      </w:pPr>
      <w:r w:rsidRPr="00913B7D">
        <w:rPr>
          <w:rFonts w:cstheme="minorHAnsi"/>
          <w:color w:val="000000" w:themeColor="text1"/>
          <w:shd w:val="clear" w:color="auto" w:fill="FFFFFF"/>
        </w:rPr>
        <w:t>Le taux d’actualisation est le rendement attendu</w:t>
      </w:r>
      <w:r>
        <w:rPr>
          <w:rFonts w:cstheme="minorHAnsi"/>
          <w:color w:val="000000" w:themeColor="text1"/>
          <w:shd w:val="clear" w:color="auto" w:fill="FFFFFF"/>
        </w:rPr>
        <w:t>.</w:t>
      </w:r>
      <w:r w:rsidRPr="00913B7D">
        <w:rPr>
          <w:rFonts w:cstheme="minorHAnsi"/>
          <w:color w:val="000000" w:themeColor="text1"/>
        </w:rPr>
        <w:br/>
      </w:r>
      <w:r w:rsidRPr="00913B7D">
        <w:rPr>
          <w:rFonts w:cstheme="minorHAnsi"/>
          <w:color w:val="000000" w:themeColor="text1"/>
          <w:shd w:val="clear" w:color="auto" w:fill="FFFFFF"/>
        </w:rPr>
        <w:t>Le rendement attendu (ER) est toujours égal à un taux sans risque plus une prime de risque (cad le spread)</w:t>
      </w:r>
      <w:r>
        <w:rPr>
          <w:rFonts w:cstheme="minorHAnsi"/>
          <w:color w:val="000000" w:themeColor="text1"/>
          <w:shd w:val="clear" w:color="auto" w:fill="FFFFFF"/>
        </w:rPr>
        <w:t>.</w:t>
      </w:r>
    </w:p>
    <w:p w14:paraId="67765DE6" w14:textId="77777777" w:rsidR="00913B7D" w:rsidRDefault="00913B7D" w:rsidP="00913B7D">
      <w:pPr>
        <w:spacing w:after="0"/>
        <w:rPr>
          <w:rFonts w:cstheme="minorHAnsi"/>
          <w:color w:val="000000" w:themeColor="text1"/>
          <w:shd w:val="clear" w:color="auto" w:fill="FFFFFF"/>
        </w:rPr>
      </w:pPr>
    </w:p>
    <w:p w14:paraId="5E00F06F" w14:textId="5734BFF4" w:rsidR="00913B7D" w:rsidRDefault="00913B7D" w:rsidP="00913B7D">
      <w:pPr>
        <w:spacing w:after="0"/>
        <w:rPr>
          <w:rFonts w:cstheme="minorHAnsi"/>
          <w:color w:val="000000" w:themeColor="text1"/>
          <w:shd w:val="clear" w:color="auto" w:fill="FFFFFF"/>
        </w:rPr>
      </w:pPr>
      <w:r>
        <w:rPr>
          <w:rFonts w:cstheme="minorHAnsi"/>
          <w:color w:val="000000" w:themeColor="text1"/>
          <w:shd w:val="clear" w:color="auto" w:fill="FFFFFF"/>
        </w:rPr>
        <w:t xml:space="preserve">Notes complémentaires : </w:t>
      </w:r>
    </w:p>
    <w:p w14:paraId="1DB4EB3B" w14:textId="77777777" w:rsidR="00913B7D" w:rsidRDefault="00913B7D" w:rsidP="00913B7D">
      <w:pPr>
        <w:spacing w:after="0"/>
        <w:rPr>
          <w:rFonts w:cstheme="minorHAnsi"/>
          <w:color w:val="000000" w:themeColor="text1"/>
          <w:shd w:val="clear" w:color="auto" w:fill="FFFFFF"/>
        </w:rPr>
      </w:pPr>
    </w:p>
    <w:p w14:paraId="339F2732" w14:textId="4C5D096E" w:rsidR="00913B7D" w:rsidRPr="00913B7D" w:rsidRDefault="00913B7D" w:rsidP="0039657E">
      <w:pPr>
        <w:pStyle w:val="Paragraphedeliste"/>
        <w:numPr>
          <w:ilvl w:val="0"/>
          <w:numId w:val="20"/>
        </w:numPr>
        <w:spacing w:after="0"/>
        <w:rPr>
          <w:rFonts w:cstheme="minorHAnsi"/>
          <w:color w:val="000000" w:themeColor="text1"/>
          <w:shd w:val="clear" w:color="auto" w:fill="FFFFFF"/>
          <w:lang w:val="fr-FR"/>
        </w:rPr>
      </w:pPr>
      <w:r w:rsidRPr="00913B7D">
        <w:t>Taux d’actualisation et rentabilité espérée</w:t>
      </w:r>
    </w:p>
    <w:p w14:paraId="1880A0AF" w14:textId="79010E0C" w:rsidR="00913B7D" w:rsidRPr="00913B7D" w:rsidRDefault="00913B7D" w:rsidP="00913B7D">
      <w:pPr>
        <w:spacing w:after="0"/>
        <w:rPr>
          <w:rFonts w:cstheme="minorHAnsi"/>
          <w:color w:val="000000" w:themeColor="text1"/>
          <w:shd w:val="clear" w:color="auto" w:fill="FFFFFF"/>
          <w:lang w:val="fr-FR"/>
        </w:rPr>
      </w:pPr>
      <w:r w:rsidRPr="00913B7D">
        <w:rPr>
          <w:rFonts w:cstheme="minorHAnsi"/>
          <w:color w:val="000000" w:themeColor="text1"/>
          <w:shd w:val="clear" w:color="auto" w:fill="FFFFFF"/>
          <w:lang w:val="fr-FR"/>
        </w:rPr>
        <w:t xml:space="preserve">Un taux d’intérêt est un taux de rentabilité garanti. Toutefois, la plupart des actifs ne promettent pas un taux de rentabilité garanti. </w:t>
      </w:r>
    </w:p>
    <w:p w14:paraId="19A10F9A" w14:textId="77777777" w:rsidR="00913B7D" w:rsidRPr="00913B7D" w:rsidRDefault="00913B7D" w:rsidP="00913B7D">
      <w:pPr>
        <w:spacing w:after="0"/>
        <w:rPr>
          <w:rFonts w:cstheme="minorHAnsi"/>
          <w:color w:val="000000" w:themeColor="text1"/>
          <w:shd w:val="clear" w:color="auto" w:fill="FFFFFF"/>
          <w:lang w:val="fr-FR"/>
        </w:rPr>
      </w:pPr>
      <w:r w:rsidRPr="00913B7D">
        <w:rPr>
          <w:rFonts w:cstheme="minorHAnsi"/>
          <w:color w:val="000000" w:themeColor="text1"/>
          <w:shd w:val="clear" w:color="auto" w:fill="FFFFFF"/>
          <w:lang w:val="fr-FR"/>
        </w:rPr>
        <w:t xml:space="preserve">En général, pour le calcul de la VAN d’un investissement, on prend comme taux d’actualisation le </w:t>
      </w:r>
      <w:r w:rsidRPr="00913B7D">
        <w:rPr>
          <w:rFonts w:cstheme="minorHAnsi"/>
          <w:i/>
          <w:color w:val="000000" w:themeColor="text1"/>
          <w:shd w:val="clear" w:color="auto" w:fill="FFFFFF"/>
          <w:lang w:val="fr-FR"/>
        </w:rPr>
        <w:t>coût d’opportunité du capital</w:t>
      </w:r>
      <w:r w:rsidRPr="00913B7D">
        <w:rPr>
          <w:rFonts w:cstheme="minorHAnsi"/>
          <w:color w:val="000000" w:themeColor="text1"/>
          <w:shd w:val="clear" w:color="auto" w:fill="FFFFFF"/>
          <w:lang w:val="fr-FR"/>
        </w:rPr>
        <w:t xml:space="preserve">, l’espérance de rentabilité du projet : </w:t>
      </w:r>
    </w:p>
    <w:p w14:paraId="52E038FF" w14:textId="77777777" w:rsidR="00913B7D" w:rsidRPr="00913B7D" w:rsidRDefault="00913B7D" w:rsidP="00913B7D">
      <w:pPr>
        <w:spacing w:after="0"/>
        <w:rPr>
          <w:rFonts w:cstheme="minorHAnsi"/>
          <w:color w:val="000000" w:themeColor="text1"/>
          <w:shd w:val="clear" w:color="auto" w:fill="FFFFFF"/>
          <w:lang w:val="fr-FR"/>
        </w:rPr>
      </w:pPr>
    </w:p>
    <w:p w14:paraId="267B38AD" w14:textId="5D74E80A" w:rsidR="00913B7D" w:rsidRPr="00913B7D" w:rsidRDefault="00913B7D" w:rsidP="00913B7D">
      <w:pPr>
        <w:spacing w:after="0"/>
        <w:rPr>
          <w:rFonts w:cstheme="minorHAnsi"/>
          <w:color w:val="000000" w:themeColor="text1"/>
          <w:shd w:val="clear" w:color="auto" w:fill="FFFFFF"/>
          <w:lang w:val="fr-FR"/>
        </w:rPr>
      </w:pPr>
      <m:oMathPara>
        <m:oMath>
          <m:r>
            <w:rPr>
              <w:rFonts w:ascii="Cambria Math" w:hAnsi="Cambria Math" w:cstheme="minorHAnsi"/>
              <w:color w:val="000000" w:themeColor="text1"/>
              <w:shd w:val="clear" w:color="auto" w:fill="FFFFFF"/>
              <w:lang w:val="fr-FR"/>
            </w:rPr>
            <m:t>i=E (r)</m:t>
          </m:r>
        </m:oMath>
      </m:oMathPara>
    </w:p>
    <w:p w14:paraId="68F6B780" w14:textId="77777777" w:rsidR="00913B7D" w:rsidRPr="00913B7D" w:rsidRDefault="00913B7D" w:rsidP="00913B7D">
      <w:pPr>
        <w:spacing w:after="0"/>
        <w:rPr>
          <w:rFonts w:cstheme="minorHAnsi"/>
          <w:color w:val="000000" w:themeColor="text1"/>
          <w:shd w:val="clear" w:color="auto" w:fill="FFFFFF"/>
          <w:lang w:val="fr-FR"/>
        </w:rPr>
      </w:pPr>
    </w:p>
    <w:p w14:paraId="603A176B" w14:textId="77777777" w:rsidR="00913B7D" w:rsidRPr="00913B7D" w:rsidRDefault="00913B7D" w:rsidP="00913B7D">
      <w:pPr>
        <w:spacing w:after="0"/>
        <w:rPr>
          <w:rFonts w:cstheme="minorHAnsi"/>
          <w:color w:val="000000" w:themeColor="text1"/>
          <w:shd w:val="clear" w:color="auto" w:fill="FFFFFF"/>
          <w:lang w:val="fr-FR"/>
        </w:rPr>
      </w:pPr>
      <w:r w:rsidRPr="00913B7D">
        <w:rPr>
          <w:rFonts w:cstheme="minorHAnsi"/>
          <w:color w:val="000000" w:themeColor="text1"/>
          <w:shd w:val="clear" w:color="auto" w:fill="FFFFFF"/>
          <w:lang w:val="fr-FR"/>
        </w:rPr>
        <w:t xml:space="preserve">L’espérance de rentabilité concernant une action/obligation dépend de plusieurs facteurs : de l’incertitude sur la productivité future des investissements, des préférences temporelles des individus et de leur aversion au </w:t>
      </w:r>
      <w:r w:rsidRPr="00913B7D">
        <w:rPr>
          <w:rFonts w:cstheme="minorHAnsi"/>
          <w:b/>
          <w:color w:val="000000" w:themeColor="text1"/>
          <w:shd w:val="clear" w:color="auto" w:fill="FFFFFF"/>
          <w:lang w:val="fr-FR"/>
        </w:rPr>
        <w:t>risque </w:t>
      </w:r>
      <w:r w:rsidRPr="00913B7D">
        <w:rPr>
          <w:rFonts w:cstheme="minorHAnsi"/>
          <w:color w:val="000000" w:themeColor="text1"/>
          <w:shd w:val="clear" w:color="auto" w:fill="FFFFFF"/>
          <w:lang w:val="fr-FR"/>
        </w:rPr>
        <w:t>:</w:t>
      </w:r>
    </w:p>
    <w:p w14:paraId="2FA14428" w14:textId="77777777" w:rsidR="00913B7D" w:rsidRPr="00913B7D" w:rsidRDefault="00913B7D" w:rsidP="00913B7D">
      <w:pPr>
        <w:spacing w:after="0"/>
        <w:rPr>
          <w:rFonts w:cstheme="minorHAnsi"/>
          <w:color w:val="000000" w:themeColor="text1"/>
          <w:shd w:val="clear" w:color="auto" w:fill="FFFFFF"/>
          <w:lang w:val="fr-FR"/>
        </w:rPr>
      </w:pPr>
    </w:p>
    <w:p w14:paraId="104F1EAC" w14:textId="77777777" w:rsidR="0005052E" w:rsidRDefault="00913B7D" w:rsidP="00913B7D">
      <w:pPr>
        <w:spacing w:after="0"/>
        <w:rPr>
          <w:rFonts w:cstheme="minorHAnsi"/>
          <w:color w:val="000000" w:themeColor="text1"/>
          <w:shd w:val="clear" w:color="auto" w:fill="FFFFFF"/>
          <w:lang w:val="fr-FR"/>
        </w:rPr>
      </w:pPr>
      <m:oMathPara>
        <m:oMath>
          <m:r>
            <w:rPr>
              <w:rFonts w:ascii="Cambria Math" w:hAnsi="Cambria Math" w:cstheme="minorHAnsi"/>
              <w:color w:val="000000" w:themeColor="text1"/>
              <w:shd w:val="clear" w:color="auto" w:fill="FFFFFF"/>
              <w:lang w:val="fr-FR"/>
            </w:rPr>
            <m:t xml:space="preserve">E </m:t>
          </m:r>
          <m:d>
            <m:dPr>
              <m:ctrlPr>
                <w:rPr>
                  <w:rFonts w:ascii="Cambria Math" w:hAnsi="Cambria Math" w:cstheme="minorHAnsi"/>
                  <w:i/>
                  <w:color w:val="000000" w:themeColor="text1"/>
                  <w:shd w:val="clear" w:color="auto" w:fill="FFFFFF"/>
                  <w:lang w:val="fr-FR"/>
                </w:rPr>
              </m:ctrlPr>
            </m:dPr>
            <m:e>
              <m:r>
                <w:rPr>
                  <w:rFonts w:ascii="Cambria Math" w:hAnsi="Cambria Math" w:cstheme="minorHAnsi"/>
                  <w:color w:val="000000" w:themeColor="text1"/>
                  <w:shd w:val="clear" w:color="auto" w:fill="FFFFFF"/>
                  <w:lang w:val="fr-FR"/>
                </w:rPr>
                <m:t>r</m:t>
              </m:r>
            </m:e>
          </m:d>
          <m:r>
            <m:rPr>
              <m:sty m:val="p"/>
            </m:rPr>
            <w:rPr>
              <w:rFonts w:ascii="Cambria Math" w:hAnsi="Cambria Math" w:cstheme="minorHAnsi"/>
              <w:color w:val="000000" w:themeColor="text1"/>
              <w:shd w:val="clear" w:color="auto" w:fill="FFFFFF"/>
              <w:lang w:val="fr-FR"/>
            </w:rPr>
            <m:t>= Taux sans risque+Prime de risque</m:t>
          </m:r>
        </m:oMath>
      </m:oMathPara>
    </w:p>
    <w:p w14:paraId="5959E093" w14:textId="77777777" w:rsidR="00CA1248" w:rsidRDefault="00CA1248" w:rsidP="00913B7D">
      <w:pPr>
        <w:spacing w:after="0"/>
        <w:rPr>
          <w:rFonts w:cstheme="minorHAnsi"/>
          <w:color w:val="000000" w:themeColor="text1"/>
          <w:shd w:val="clear" w:color="auto" w:fill="FFFFFF"/>
          <w:lang w:val="fr-FR"/>
        </w:rPr>
      </w:pPr>
    </w:p>
    <w:p w14:paraId="3D2E9198" w14:textId="3884CA83" w:rsidR="00913B7D" w:rsidRPr="00913B7D" w:rsidRDefault="00913B7D" w:rsidP="00913B7D">
      <w:pPr>
        <w:spacing w:after="0"/>
        <w:rPr>
          <w:rFonts w:cstheme="minorHAnsi"/>
          <w:color w:val="000000" w:themeColor="text1"/>
          <w:shd w:val="clear" w:color="auto" w:fill="FFFFFF"/>
          <w:lang w:val="fr-FR"/>
        </w:rPr>
      </w:pPr>
      <w:r w:rsidRPr="00913B7D">
        <w:rPr>
          <w:rFonts w:cstheme="minorHAnsi"/>
          <w:color w:val="000000" w:themeColor="text1"/>
          <w:shd w:val="clear" w:color="auto" w:fill="FFFFFF"/>
          <w:lang w:val="fr-FR"/>
        </w:rPr>
        <w:t xml:space="preserve">Plus les individus ont une forte aversion au risque, plus ils seront prêts à abandonner une forte partie de leur rentabilité pour obtenir un taux sans risque. </w:t>
      </w:r>
    </w:p>
    <w:p w14:paraId="3E944405" w14:textId="77777777" w:rsidR="00913B7D" w:rsidRPr="00913B7D" w:rsidRDefault="00913B7D" w:rsidP="00913B7D">
      <w:pPr>
        <w:spacing w:after="0"/>
        <w:rPr>
          <w:rFonts w:cstheme="minorHAnsi"/>
          <w:color w:val="000000" w:themeColor="text1"/>
          <w:shd w:val="clear" w:color="auto" w:fill="FFFFFF"/>
          <w:lang w:val="fr-FR"/>
        </w:rPr>
      </w:pPr>
      <w:r w:rsidRPr="00913B7D">
        <w:rPr>
          <w:rFonts w:cstheme="minorHAnsi"/>
          <w:color w:val="000000" w:themeColor="text1"/>
          <w:shd w:val="clear" w:color="auto" w:fill="FFFFFF"/>
          <w:lang w:val="fr-FR"/>
        </w:rPr>
        <w:t xml:space="preserve">De manière générale, plus une action est risquée, plus l’espérance de rentabilité est forte et plus la valeur fondamentale de cette action baisse. </w:t>
      </w:r>
    </w:p>
    <w:p w14:paraId="1FDEB1BB" w14:textId="1CCC2054" w:rsidR="00913B7D" w:rsidRPr="00913B7D" w:rsidRDefault="00913B7D" w:rsidP="00913B7D">
      <w:pPr>
        <w:spacing w:after="0"/>
        <w:rPr>
          <w:rFonts w:cstheme="minorHAnsi"/>
          <w:color w:val="000000" w:themeColor="text1"/>
        </w:rPr>
      </w:pPr>
      <w:r w:rsidRPr="00913B7D">
        <w:rPr>
          <w:rFonts w:cstheme="minorHAnsi"/>
          <w:color w:val="000000" w:themeColor="text1"/>
          <w:shd w:val="clear" w:color="auto" w:fill="FFFFFF"/>
        </w:rPr>
        <w:t xml:space="preserve"> </w:t>
      </w:r>
    </w:p>
    <w:p w14:paraId="3D550702" w14:textId="77777777" w:rsidR="00913B7D" w:rsidRPr="000D0008" w:rsidRDefault="00913B7D" w:rsidP="00913B7D">
      <w:pPr>
        <w:rPr>
          <w:rFonts w:asciiTheme="majorHAnsi" w:hAnsiTheme="majorHAnsi" w:cstheme="majorHAnsi"/>
          <w:color w:val="000000" w:themeColor="text1"/>
          <w:sz w:val="21"/>
          <w:szCs w:val="21"/>
        </w:rPr>
      </w:pPr>
    </w:p>
    <w:p w14:paraId="2E3FACD0" w14:textId="77777777" w:rsidR="00913B7D" w:rsidRDefault="00913B7D" w:rsidP="0039657E">
      <w:pPr>
        <w:pStyle w:val="Paragraphedeliste"/>
        <w:numPr>
          <w:ilvl w:val="0"/>
          <w:numId w:val="20"/>
        </w:numPr>
      </w:pPr>
      <w:r>
        <w:t>Valeur fondamentale et prix</w:t>
      </w:r>
    </w:p>
    <w:p w14:paraId="1DF24DAF" w14:textId="77777777" w:rsidR="00913B7D" w:rsidRDefault="00913B7D" w:rsidP="00913B7D">
      <w:pPr>
        <w:pStyle w:val="Paragraphedeliste"/>
        <w:ind w:left="0"/>
      </w:pPr>
      <w:r>
        <w:lastRenderedPageBreak/>
        <w:t>La valeur économique fondamentale d’un bien est la valeur actuelle des cash-flows futurs qu’il est capable de générer.</w:t>
      </w:r>
    </w:p>
    <w:p w14:paraId="19ACFCCE" w14:textId="1868BBE7" w:rsidR="00913B7D" w:rsidRDefault="00913B7D" w:rsidP="00913B7D">
      <w:pPr>
        <w:pStyle w:val="Paragraphedeliste"/>
        <w:ind w:left="0"/>
      </w:pPr>
      <w:r>
        <w:t>La valeur fondamentale d’un bien est le prix que des investisseurs bien informés sont prêts à payer pour ce bien, sur un marché libre en concurrence parfaite.</w:t>
      </w:r>
    </w:p>
    <w:p w14:paraId="3AB10538" w14:textId="7C3F038F" w:rsidR="00FC1678" w:rsidRDefault="00913B7D" w:rsidP="00106329">
      <w:pPr>
        <w:pStyle w:val="Paragraphedeliste"/>
        <w:ind w:left="0"/>
      </w:pPr>
      <w:r>
        <w:t>Parfois, les prix sur un marché ne sont pas alignés sur cette valeur fondamentale. En effet, peu de marchés sont en concurrence parfaite.</w:t>
      </w:r>
    </w:p>
    <w:p w14:paraId="187890B1" w14:textId="45DBF9B6" w:rsidR="00106329" w:rsidRDefault="00106329" w:rsidP="00106329">
      <w:pPr>
        <w:pStyle w:val="Paragraphedeliste"/>
        <w:ind w:left="0"/>
      </w:pPr>
    </w:p>
    <w:p w14:paraId="23078692" w14:textId="77777777" w:rsidR="00106329" w:rsidRDefault="00106329" w:rsidP="00106329">
      <w:pPr>
        <w:pStyle w:val="Paragraphedeliste"/>
        <w:ind w:left="0"/>
      </w:pPr>
    </w:p>
    <w:p w14:paraId="783A7686" w14:textId="0EE8BF78" w:rsidR="00106329" w:rsidRDefault="00106329" w:rsidP="00106329">
      <w:pPr>
        <w:pStyle w:val="Paragraphedeliste"/>
        <w:ind w:left="0"/>
      </w:pPr>
      <w:r>
        <w:t xml:space="preserve">Remarque : Dans les calculs d’actualisation, on considère parfois qu’il y a 30 jours </w:t>
      </w:r>
      <w:r w:rsidR="00E33326">
        <w:t>par mois, peu importe le mois, ce qui donne 360 jours par an.</w:t>
      </w:r>
    </w:p>
    <w:p w14:paraId="3C43FB91" w14:textId="75614748" w:rsidR="005C2DEA" w:rsidRDefault="00E33326" w:rsidP="002D44FF">
      <w:pPr>
        <w:pStyle w:val="Paragraphedeliste"/>
        <w:ind w:left="0"/>
      </w:pPr>
      <w:r w:rsidRPr="00FB037A">
        <w:sym w:font="Symbol" w:char="F0AE"/>
      </w:r>
      <w:r>
        <w:t xml:space="preserve"> On peut trouver une notation 30/360.</w:t>
      </w:r>
    </w:p>
    <w:p w14:paraId="2FF89A28" w14:textId="6F3EB3E4" w:rsidR="006556D5" w:rsidRDefault="006556D5" w:rsidP="002D44FF">
      <w:pPr>
        <w:pStyle w:val="Paragraphedeliste"/>
        <w:ind w:left="0"/>
      </w:pPr>
    </w:p>
    <w:p w14:paraId="538816FB" w14:textId="31743057" w:rsidR="006556D5" w:rsidRDefault="006556D5" w:rsidP="002D44FF">
      <w:pPr>
        <w:pStyle w:val="Paragraphedeliste"/>
        <w:ind w:left="0"/>
      </w:pPr>
    </w:p>
    <w:p w14:paraId="516F4B80" w14:textId="27E7B756" w:rsidR="006556D5" w:rsidRDefault="006556D5" w:rsidP="002D44FF">
      <w:pPr>
        <w:pStyle w:val="Paragraphedeliste"/>
        <w:ind w:left="0"/>
      </w:pPr>
    </w:p>
    <w:p w14:paraId="7F711FA7" w14:textId="495499E8" w:rsidR="006556D5" w:rsidRDefault="006556D5" w:rsidP="002D44FF">
      <w:pPr>
        <w:pStyle w:val="Paragraphedeliste"/>
        <w:ind w:left="0"/>
      </w:pPr>
    </w:p>
    <w:p w14:paraId="4DA1488D" w14:textId="10120D33" w:rsidR="006556D5" w:rsidRDefault="006556D5" w:rsidP="002D44FF">
      <w:pPr>
        <w:pStyle w:val="Paragraphedeliste"/>
        <w:ind w:left="0"/>
      </w:pPr>
    </w:p>
    <w:p w14:paraId="1F911F8B" w14:textId="58F31FF5" w:rsidR="006556D5" w:rsidRDefault="006556D5" w:rsidP="002D44FF">
      <w:pPr>
        <w:pStyle w:val="Paragraphedeliste"/>
        <w:ind w:left="0"/>
      </w:pPr>
    </w:p>
    <w:p w14:paraId="021DCD41" w14:textId="470FA3FA" w:rsidR="006556D5" w:rsidRDefault="006556D5" w:rsidP="002D44FF">
      <w:pPr>
        <w:pStyle w:val="Paragraphedeliste"/>
        <w:ind w:left="0"/>
      </w:pPr>
    </w:p>
    <w:p w14:paraId="3E1299DE" w14:textId="64410B2C" w:rsidR="006556D5" w:rsidRDefault="006556D5" w:rsidP="002D44FF">
      <w:pPr>
        <w:pStyle w:val="Paragraphedeliste"/>
        <w:ind w:left="0"/>
      </w:pPr>
    </w:p>
    <w:p w14:paraId="2E567D6A" w14:textId="51FFE9C9" w:rsidR="006556D5" w:rsidRDefault="006556D5" w:rsidP="002D44FF">
      <w:pPr>
        <w:pStyle w:val="Paragraphedeliste"/>
        <w:ind w:left="0"/>
      </w:pPr>
    </w:p>
    <w:p w14:paraId="61B8A5F3" w14:textId="4AA206CC" w:rsidR="006556D5" w:rsidRDefault="006556D5" w:rsidP="002D44FF">
      <w:pPr>
        <w:pStyle w:val="Paragraphedeliste"/>
        <w:ind w:left="0"/>
      </w:pPr>
    </w:p>
    <w:p w14:paraId="44EB8F29" w14:textId="36408987" w:rsidR="006556D5" w:rsidRDefault="006556D5" w:rsidP="002D44FF">
      <w:pPr>
        <w:pStyle w:val="Paragraphedeliste"/>
        <w:ind w:left="0"/>
      </w:pPr>
    </w:p>
    <w:p w14:paraId="64E8DE00" w14:textId="54999DA9" w:rsidR="006556D5" w:rsidRDefault="006556D5" w:rsidP="002D44FF">
      <w:pPr>
        <w:pStyle w:val="Paragraphedeliste"/>
        <w:ind w:left="0"/>
      </w:pPr>
    </w:p>
    <w:p w14:paraId="2442394F" w14:textId="1B9D482B" w:rsidR="006556D5" w:rsidRDefault="006556D5" w:rsidP="002D44FF">
      <w:pPr>
        <w:pStyle w:val="Paragraphedeliste"/>
        <w:ind w:left="0"/>
      </w:pPr>
    </w:p>
    <w:p w14:paraId="7BE6637F" w14:textId="50840316" w:rsidR="006556D5" w:rsidRDefault="006556D5" w:rsidP="002D44FF">
      <w:pPr>
        <w:pStyle w:val="Paragraphedeliste"/>
        <w:ind w:left="0"/>
      </w:pPr>
    </w:p>
    <w:p w14:paraId="737737E2" w14:textId="3FA7D196" w:rsidR="006556D5" w:rsidRDefault="006556D5" w:rsidP="002D44FF">
      <w:pPr>
        <w:pStyle w:val="Paragraphedeliste"/>
        <w:ind w:left="0"/>
      </w:pPr>
    </w:p>
    <w:p w14:paraId="24204455" w14:textId="04EA2662" w:rsidR="006556D5" w:rsidRDefault="006556D5" w:rsidP="002D44FF">
      <w:pPr>
        <w:pStyle w:val="Paragraphedeliste"/>
        <w:ind w:left="0"/>
      </w:pPr>
    </w:p>
    <w:p w14:paraId="25CF253E" w14:textId="16D47260" w:rsidR="006556D5" w:rsidRDefault="006556D5" w:rsidP="002D44FF">
      <w:pPr>
        <w:pStyle w:val="Paragraphedeliste"/>
        <w:ind w:left="0"/>
      </w:pPr>
    </w:p>
    <w:p w14:paraId="6F347EDA" w14:textId="4BF350F4" w:rsidR="006556D5" w:rsidRDefault="006556D5" w:rsidP="002D44FF">
      <w:pPr>
        <w:pStyle w:val="Paragraphedeliste"/>
        <w:ind w:left="0"/>
      </w:pPr>
    </w:p>
    <w:p w14:paraId="50757FE0" w14:textId="46B7890B" w:rsidR="006556D5" w:rsidRDefault="006556D5" w:rsidP="002D44FF">
      <w:pPr>
        <w:pStyle w:val="Paragraphedeliste"/>
        <w:ind w:left="0"/>
      </w:pPr>
    </w:p>
    <w:p w14:paraId="0A114E94" w14:textId="5500469A" w:rsidR="006556D5" w:rsidRDefault="006556D5" w:rsidP="002D44FF">
      <w:pPr>
        <w:pStyle w:val="Paragraphedeliste"/>
        <w:ind w:left="0"/>
      </w:pPr>
    </w:p>
    <w:p w14:paraId="06A15CB0" w14:textId="776D7E23" w:rsidR="006556D5" w:rsidRDefault="006556D5" w:rsidP="002D44FF">
      <w:pPr>
        <w:pStyle w:val="Paragraphedeliste"/>
        <w:ind w:left="0"/>
      </w:pPr>
    </w:p>
    <w:p w14:paraId="3E8CF961" w14:textId="4147D109" w:rsidR="006556D5" w:rsidRDefault="006556D5" w:rsidP="002D44FF">
      <w:pPr>
        <w:pStyle w:val="Paragraphedeliste"/>
        <w:ind w:left="0"/>
      </w:pPr>
    </w:p>
    <w:p w14:paraId="7B2B1517" w14:textId="3ED516DB" w:rsidR="006556D5" w:rsidRDefault="006556D5" w:rsidP="002D44FF">
      <w:pPr>
        <w:pStyle w:val="Paragraphedeliste"/>
        <w:ind w:left="0"/>
      </w:pPr>
    </w:p>
    <w:p w14:paraId="0FDAA102" w14:textId="515F8E36" w:rsidR="006556D5" w:rsidRDefault="006556D5" w:rsidP="002D44FF">
      <w:pPr>
        <w:pStyle w:val="Paragraphedeliste"/>
        <w:ind w:left="0"/>
      </w:pPr>
    </w:p>
    <w:p w14:paraId="59DF8834" w14:textId="6F7923E1" w:rsidR="006556D5" w:rsidRDefault="006556D5" w:rsidP="002D44FF">
      <w:pPr>
        <w:pStyle w:val="Paragraphedeliste"/>
        <w:ind w:left="0"/>
      </w:pPr>
    </w:p>
    <w:p w14:paraId="15626BA6" w14:textId="7BC86AFC" w:rsidR="006556D5" w:rsidRDefault="006556D5" w:rsidP="002D44FF">
      <w:pPr>
        <w:pStyle w:val="Paragraphedeliste"/>
        <w:ind w:left="0"/>
      </w:pPr>
    </w:p>
    <w:p w14:paraId="52BD41C7" w14:textId="41914F6D" w:rsidR="006556D5" w:rsidRDefault="006556D5" w:rsidP="002D44FF">
      <w:pPr>
        <w:pStyle w:val="Paragraphedeliste"/>
        <w:ind w:left="0"/>
      </w:pPr>
    </w:p>
    <w:p w14:paraId="7EA0E428" w14:textId="7D5DD162" w:rsidR="006556D5" w:rsidRDefault="006556D5" w:rsidP="002D44FF">
      <w:pPr>
        <w:pStyle w:val="Paragraphedeliste"/>
        <w:ind w:left="0"/>
      </w:pPr>
    </w:p>
    <w:p w14:paraId="13368A60" w14:textId="2E673C66" w:rsidR="006556D5" w:rsidRDefault="006556D5" w:rsidP="002D44FF">
      <w:pPr>
        <w:pStyle w:val="Paragraphedeliste"/>
        <w:ind w:left="0"/>
      </w:pPr>
    </w:p>
    <w:p w14:paraId="4984DF62" w14:textId="77777777" w:rsidR="006556D5" w:rsidRDefault="006556D5" w:rsidP="002D44FF">
      <w:pPr>
        <w:pStyle w:val="Paragraphedeliste"/>
        <w:ind w:left="0"/>
      </w:pPr>
    </w:p>
    <w:p w14:paraId="75049DF2" w14:textId="617A4627" w:rsidR="006556D5" w:rsidRDefault="006556D5" w:rsidP="002D44FF">
      <w:pPr>
        <w:pStyle w:val="Paragraphedeliste"/>
        <w:ind w:left="0"/>
      </w:pPr>
    </w:p>
    <w:p w14:paraId="2AE22F25" w14:textId="6976B499" w:rsidR="006556D5" w:rsidRDefault="006556D5" w:rsidP="002D44FF">
      <w:pPr>
        <w:pStyle w:val="Paragraphedeliste"/>
        <w:ind w:left="0"/>
      </w:pPr>
    </w:p>
    <w:p w14:paraId="09FB2EDF" w14:textId="33BBDE0A" w:rsidR="006556D5" w:rsidRDefault="006556D5" w:rsidP="002D44FF">
      <w:pPr>
        <w:pStyle w:val="Paragraphedeliste"/>
        <w:ind w:left="0"/>
      </w:pPr>
    </w:p>
    <w:p w14:paraId="4941E8FE" w14:textId="335AC423" w:rsidR="006556D5" w:rsidRDefault="006556D5" w:rsidP="002D44FF">
      <w:pPr>
        <w:pStyle w:val="Paragraphedeliste"/>
        <w:ind w:left="0"/>
      </w:pPr>
    </w:p>
    <w:p w14:paraId="3C233840" w14:textId="77777777" w:rsidR="006556D5" w:rsidRPr="00FC1678" w:rsidRDefault="006556D5" w:rsidP="002D44FF">
      <w:pPr>
        <w:pStyle w:val="Paragraphedeliste"/>
        <w:ind w:left="0"/>
      </w:pPr>
    </w:p>
    <w:p w14:paraId="34221AA6" w14:textId="0DECE27B" w:rsidR="00FC1678" w:rsidRDefault="005C2DEA" w:rsidP="00B90ECA">
      <w:pPr>
        <w:pStyle w:val="Titre2"/>
        <w:numPr>
          <w:ilvl w:val="0"/>
          <w:numId w:val="1"/>
        </w:numPr>
        <w:rPr>
          <w:color w:val="auto"/>
        </w:rPr>
      </w:pPr>
      <w:bookmarkStart w:id="17" w:name="_Toc28871605"/>
      <w:r>
        <w:rPr>
          <w:color w:val="auto"/>
        </w:rPr>
        <w:lastRenderedPageBreak/>
        <w:t xml:space="preserve">Valorisation </w:t>
      </w:r>
      <w:r w:rsidR="00FC1678">
        <w:rPr>
          <w:color w:val="auto"/>
        </w:rPr>
        <w:t>des obligations</w:t>
      </w:r>
      <w:bookmarkEnd w:id="17"/>
    </w:p>
    <w:p w14:paraId="4DD8634E" w14:textId="494074F5" w:rsidR="005C2DEA" w:rsidRDefault="005C2DEA" w:rsidP="005C2DEA">
      <w:pPr>
        <w:rPr>
          <w:rFonts w:cstheme="minorHAnsi"/>
          <w:color w:val="000000" w:themeColor="text1"/>
          <w:shd w:val="clear" w:color="auto" w:fill="FFFFFF"/>
        </w:rPr>
      </w:pPr>
      <w:r>
        <w:rPr>
          <w:rFonts w:cstheme="minorHAnsi"/>
          <w:color w:val="000000" w:themeColor="text1"/>
        </w:rPr>
        <w:t xml:space="preserve">Définition : </w:t>
      </w:r>
      <w:r>
        <w:rPr>
          <w:rFonts w:cstheme="minorHAnsi"/>
          <w:b/>
          <w:bCs/>
          <w:color w:val="000000" w:themeColor="text1"/>
          <w:lang w:val="fr-FR"/>
        </w:rPr>
        <w:t>La v</w:t>
      </w:r>
      <w:r w:rsidRPr="005C2DEA">
        <w:rPr>
          <w:rFonts w:cstheme="minorHAnsi"/>
          <w:b/>
          <w:bCs/>
          <w:color w:val="000000" w:themeColor="text1"/>
          <w:lang w:val="fr-FR"/>
        </w:rPr>
        <w:t>alorisation des obligations</w:t>
      </w:r>
      <w:r w:rsidRPr="005C2DEA">
        <w:rPr>
          <w:rFonts w:cstheme="minorHAnsi"/>
          <w:color w:val="000000" w:themeColor="text1"/>
          <w:lang w:val="fr-FR"/>
        </w:rPr>
        <w:t> </w:t>
      </w:r>
      <w:r>
        <w:rPr>
          <w:rFonts w:cstheme="minorHAnsi"/>
          <w:color w:val="000000" w:themeColor="text1"/>
          <w:lang w:val="fr-FR"/>
        </w:rPr>
        <w:t>est une sécurité</w:t>
      </w:r>
      <w:r w:rsidRPr="005C2DEA">
        <w:rPr>
          <w:rFonts w:cstheme="minorHAnsi"/>
          <w:color w:val="000000" w:themeColor="text1"/>
          <w:shd w:val="clear" w:color="auto" w:fill="FFFFFF"/>
        </w:rPr>
        <w:t xml:space="preserve"> qui oblige l’émetteur à effectuer des paiements déterminés au détenteur de l’obligation</w:t>
      </w:r>
      <w:r>
        <w:rPr>
          <w:rFonts w:cstheme="minorHAnsi"/>
          <w:color w:val="000000" w:themeColor="text1"/>
          <w:shd w:val="clear" w:color="auto" w:fill="FFFFFF"/>
        </w:rPr>
        <w:t>.</w:t>
      </w:r>
    </w:p>
    <w:p w14:paraId="48D3C0FB" w14:textId="14A0DF20" w:rsidR="005C2DEA" w:rsidRPr="005C2DEA" w:rsidRDefault="005C2DEA" w:rsidP="005C2DEA">
      <w:pPr>
        <w:rPr>
          <w:rFonts w:cstheme="minorHAnsi"/>
          <w:color w:val="000000" w:themeColor="text1"/>
          <w:shd w:val="clear" w:color="auto" w:fill="FFFFFF"/>
          <w:lang w:val="fr-FR"/>
        </w:rPr>
      </w:pPr>
      <w:r w:rsidRPr="005C2DEA">
        <w:rPr>
          <w:rFonts w:cstheme="minorHAnsi"/>
          <w:color w:val="000000" w:themeColor="text1"/>
          <w:shd w:val="clear" w:color="auto" w:fill="FFFFFF"/>
          <w:lang w:val="fr-FR"/>
        </w:rPr>
        <w:t>Une obligation (</w:t>
      </w:r>
      <w:r w:rsidRPr="005C2DEA">
        <w:rPr>
          <w:rFonts w:cstheme="minorHAnsi"/>
          <w:i/>
          <w:iCs/>
          <w:color w:val="000000" w:themeColor="text1"/>
          <w:shd w:val="clear" w:color="auto" w:fill="FFFFFF"/>
          <w:lang w:val="fr-FR"/>
        </w:rPr>
        <w:t>bond</w:t>
      </w:r>
      <w:r w:rsidRPr="005C2DEA">
        <w:rPr>
          <w:rFonts w:cstheme="minorHAnsi"/>
          <w:color w:val="000000" w:themeColor="text1"/>
          <w:shd w:val="clear" w:color="auto" w:fill="FFFFFF"/>
          <w:lang w:val="fr-FR"/>
        </w:rPr>
        <w:t xml:space="preserve">) est un titre qui oblige l’émetteur à effectuer des paiements spécifiques au détenteur. Il s’agit d’un titre de créance représentant la part d’un emprunt obligataire. </w:t>
      </w:r>
    </w:p>
    <w:p w14:paraId="6A567254" w14:textId="13D3654B" w:rsidR="005C2DEA" w:rsidRPr="005C2DEA" w:rsidRDefault="005C2DEA" w:rsidP="005C2DEA">
      <w:pPr>
        <w:rPr>
          <w:rFonts w:cstheme="minorHAnsi"/>
          <w:color w:val="000000" w:themeColor="text1"/>
          <w:shd w:val="clear" w:color="auto" w:fill="FFFFFF"/>
        </w:rPr>
      </w:pPr>
      <w:r>
        <w:rPr>
          <w:noProof/>
        </w:rPr>
        <w:drawing>
          <wp:anchor distT="0" distB="0" distL="114300" distR="114300" simplePos="0" relativeHeight="251658259" behindDoc="1" locked="0" layoutInCell="1" allowOverlap="1" wp14:anchorId="72528C0A" wp14:editId="67464C9A">
            <wp:simplePos x="0" y="0"/>
            <wp:positionH relativeFrom="column">
              <wp:posOffset>-744024</wp:posOffset>
            </wp:positionH>
            <wp:positionV relativeFrom="paragraph">
              <wp:posOffset>164368</wp:posOffset>
            </wp:positionV>
            <wp:extent cx="3056467" cy="1837267"/>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6308" t="24169" r="20626" b="19123"/>
                    <a:stretch/>
                  </pic:blipFill>
                  <pic:spPr bwMode="auto">
                    <a:xfrm>
                      <a:off x="0" y="0"/>
                      <a:ext cx="3056467" cy="1837267"/>
                    </a:xfrm>
                    <a:prstGeom prst="rect">
                      <a:avLst/>
                    </a:prstGeom>
                    <a:ln>
                      <a:noFill/>
                    </a:ln>
                    <a:extLst>
                      <a:ext uri="{53640926-AAD7-44D8-BBD7-CCE9431645EC}">
                        <a14:shadowObscured xmlns:a14="http://schemas.microsoft.com/office/drawing/2010/main"/>
                      </a:ext>
                    </a:extLst>
                  </pic:spPr>
                </pic:pic>
              </a:graphicData>
            </a:graphic>
          </wp:anchor>
        </w:drawing>
      </w:r>
    </w:p>
    <w:p w14:paraId="53B932DE" w14:textId="0675E0DE" w:rsidR="005C2DEA" w:rsidRDefault="005C2DEA" w:rsidP="005C2DEA">
      <w:r>
        <w:rPr>
          <w:noProof/>
        </w:rPr>
        <w:drawing>
          <wp:anchor distT="0" distB="0" distL="114300" distR="114300" simplePos="0" relativeHeight="251658260" behindDoc="1" locked="0" layoutInCell="1" allowOverlap="1" wp14:anchorId="250F0C71" wp14:editId="4CFB82FD">
            <wp:simplePos x="0" y="0"/>
            <wp:positionH relativeFrom="column">
              <wp:posOffset>2611364</wp:posOffset>
            </wp:positionH>
            <wp:positionV relativeFrom="paragraph">
              <wp:posOffset>4445</wp:posOffset>
            </wp:positionV>
            <wp:extent cx="3865033" cy="1621367"/>
            <wp:effectExtent l="0" t="0" r="254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6461" t="25737" r="16435" b="24219"/>
                    <a:stretch/>
                  </pic:blipFill>
                  <pic:spPr bwMode="auto">
                    <a:xfrm>
                      <a:off x="0" y="0"/>
                      <a:ext cx="3865033" cy="1621367"/>
                    </a:xfrm>
                    <a:prstGeom prst="rect">
                      <a:avLst/>
                    </a:prstGeom>
                    <a:ln>
                      <a:noFill/>
                    </a:ln>
                    <a:extLst>
                      <a:ext uri="{53640926-AAD7-44D8-BBD7-CCE9431645EC}">
                        <a14:shadowObscured xmlns:a14="http://schemas.microsoft.com/office/drawing/2010/main"/>
                      </a:ext>
                    </a:extLst>
                  </pic:spPr>
                </pic:pic>
              </a:graphicData>
            </a:graphic>
          </wp:anchor>
        </w:drawing>
      </w:r>
    </w:p>
    <w:p w14:paraId="7B289DD2" w14:textId="73FB305D" w:rsidR="005C2DEA" w:rsidRDefault="005C2DEA" w:rsidP="005C2DEA"/>
    <w:p w14:paraId="5FFFB3DA" w14:textId="43181C89" w:rsidR="005C2DEA" w:rsidRDefault="005C2DEA" w:rsidP="005C2DEA"/>
    <w:p w14:paraId="42B00602" w14:textId="097A93A3" w:rsidR="005C2DEA" w:rsidRDefault="005C2DEA" w:rsidP="005C2DEA"/>
    <w:p w14:paraId="3E7E904F" w14:textId="1872F41A" w:rsidR="006556D5" w:rsidRDefault="006556D5" w:rsidP="005C2DEA"/>
    <w:p w14:paraId="0D0B5547" w14:textId="77777777" w:rsidR="006556D5" w:rsidRDefault="006556D5" w:rsidP="005C2DEA"/>
    <w:p w14:paraId="0515851B" w14:textId="1C273090" w:rsidR="005C2DEA" w:rsidRDefault="005C2DEA" w:rsidP="005C2DEA"/>
    <w:p w14:paraId="32CD4295" w14:textId="32A35816" w:rsidR="005C2DEA" w:rsidRDefault="005C2DEA" w:rsidP="005C2DEA"/>
    <w:p w14:paraId="487CFDA6" w14:textId="77777777" w:rsidR="00CA1248" w:rsidRDefault="00CA1248" w:rsidP="005C2DEA"/>
    <w:p w14:paraId="1642CD8D" w14:textId="1B260854" w:rsidR="005C2DEA" w:rsidRDefault="00CA1248" w:rsidP="005C2DEA">
      <w:r>
        <w:rPr>
          <w:noProof/>
        </w:rPr>
        <w:drawing>
          <wp:anchor distT="0" distB="0" distL="114300" distR="114300" simplePos="0" relativeHeight="251658262" behindDoc="1" locked="0" layoutInCell="1" allowOverlap="1" wp14:anchorId="2060839F" wp14:editId="550A0F49">
            <wp:simplePos x="0" y="0"/>
            <wp:positionH relativeFrom="page">
              <wp:posOffset>3741029</wp:posOffset>
            </wp:positionH>
            <wp:positionV relativeFrom="paragraph">
              <wp:posOffset>-528320</wp:posOffset>
            </wp:positionV>
            <wp:extent cx="3325906" cy="1443386"/>
            <wp:effectExtent l="0" t="0" r="8255" b="444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6020" t="16331" r="16068" b="31274"/>
                    <a:stretch/>
                  </pic:blipFill>
                  <pic:spPr bwMode="auto">
                    <a:xfrm>
                      <a:off x="0" y="0"/>
                      <a:ext cx="3325906" cy="14433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1" behindDoc="1" locked="0" layoutInCell="1" allowOverlap="1" wp14:anchorId="773A50C2" wp14:editId="2E9EE232">
            <wp:simplePos x="0" y="0"/>
            <wp:positionH relativeFrom="column">
              <wp:posOffset>-793897</wp:posOffset>
            </wp:positionH>
            <wp:positionV relativeFrom="paragraph">
              <wp:posOffset>-477129</wp:posOffset>
            </wp:positionV>
            <wp:extent cx="3400413" cy="1364567"/>
            <wp:effectExtent l="0" t="0" r="0" b="762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5947" t="25344" r="15920" b="26048"/>
                    <a:stretch/>
                  </pic:blipFill>
                  <pic:spPr bwMode="auto">
                    <a:xfrm>
                      <a:off x="0" y="0"/>
                      <a:ext cx="3400413" cy="13645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DE227" w14:textId="77777777" w:rsidR="0005052E" w:rsidRDefault="0005052E" w:rsidP="005C2DEA"/>
    <w:p w14:paraId="6EB4047C" w14:textId="77777777" w:rsidR="0005052E" w:rsidRDefault="0005052E" w:rsidP="005C2DEA"/>
    <w:p w14:paraId="104A76F7" w14:textId="77777777" w:rsidR="00CA1248" w:rsidRDefault="00CA1248" w:rsidP="005C2DEA"/>
    <w:p w14:paraId="568AD4CE" w14:textId="13C2AE16" w:rsidR="005C2DEA" w:rsidRPr="005C2DEA" w:rsidRDefault="0005052E" w:rsidP="005C2DEA">
      <w:r>
        <w:rPr>
          <w:noProof/>
        </w:rPr>
        <w:drawing>
          <wp:anchor distT="0" distB="0" distL="114300" distR="114300" simplePos="0" relativeHeight="251658263" behindDoc="1" locked="0" layoutInCell="1" allowOverlap="1" wp14:anchorId="6FCF16DD" wp14:editId="32119C09">
            <wp:simplePos x="0" y="0"/>
            <wp:positionH relativeFrom="column">
              <wp:posOffset>4647955</wp:posOffset>
            </wp:positionH>
            <wp:positionV relativeFrom="paragraph">
              <wp:posOffset>28087</wp:posOffset>
            </wp:positionV>
            <wp:extent cx="1723293" cy="1582615"/>
            <wp:effectExtent l="0" t="0" r="0" b="0"/>
            <wp:wrapThrough wrapText="bothSides">
              <wp:wrapPolygon edited="0">
                <wp:start x="0" y="0"/>
                <wp:lineTo x="0" y="21323"/>
                <wp:lineTo x="21258" y="21323"/>
                <wp:lineTo x="21258" y="0"/>
                <wp:lineTo x="0" y="0"/>
              </wp:wrapPolygon>
            </wp:wrapThrough>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62760" t="35600" r="7321" b="15554"/>
                    <a:stretch/>
                  </pic:blipFill>
                  <pic:spPr bwMode="auto">
                    <a:xfrm>
                      <a:off x="0" y="0"/>
                      <a:ext cx="1723293" cy="1582615"/>
                    </a:xfrm>
                    <a:prstGeom prst="rect">
                      <a:avLst/>
                    </a:prstGeom>
                    <a:ln>
                      <a:noFill/>
                    </a:ln>
                    <a:extLst>
                      <a:ext uri="{53640926-AAD7-44D8-BBD7-CCE9431645EC}">
                        <a14:shadowObscured xmlns:a14="http://schemas.microsoft.com/office/drawing/2010/main"/>
                      </a:ext>
                    </a:extLst>
                  </pic:spPr>
                </pic:pic>
              </a:graphicData>
            </a:graphic>
          </wp:anchor>
        </w:drawing>
      </w:r>
    </w:p>
    <w:p w14:paraId="1B651BF6" w14:textId="1B7E4832" w:rsidR="00EC3B06" w:rsidRDefault="005C2DEA" w:rsidP="005C2DEA">
      <w:pPr>
        <w:pStyle w:val="Titre3"/>
        <w:numPr>
          <w:ilvl w:val="1"/>
          <w:numId w:val="1"/>
        </w:numPr>
        <w:spacing w:before="0" w:after="240"/>
        <w:rPr>
          <w:color w:val="auto"/>
        </w:rPr>
      </w:pPr>
      <w:bookmarkStart w:id="18" w:name="_Toc28871606"/>
      <w:r>
        <w:rPr>
          <w:color w:val="auto"/>
        </w:rPr>
        <w:t>Caractéristiques des obligations</w:t>
      </w:r>
      <w:bookmarkEnd w:id="18"/>
    </w:p>
    <w:p w14:paraId="6828DD08" w14:textId="40C7768D" w:rsidR="005C2DEA" w:rsidRDefault="005C2DEA" w:rsidP="005C2DEA">
      <w:pPr>
        <w:pStyle w:val="Sansinterligne"/>
      </w:pPr>
      <w:r w:rsidRPr="00D323CE">
        <w:t>Quelles sont les caractéristiques d’une obligation ?</w:t>
      </w:r>
    </w:p>
    <w:p w14:paraId="372770A1" w14:textId="68DC72B0" w:rsidR="00A31A35" w:rsidRDefault="005C2DEA" w:rsidP="0039657E">
      <w:pPr>
        <w:pStyle w:val="Sansinterligne"/>
        <w:numPr>
          <w:ilvl w:val="0"/>
          <w:numId w:val="12"/>
        </w:numPr>
      </w:pPr>
      <w:r w:rsidRPr="00D323CE">
        <w:t xml:space="preserve">L’identité </w:t>
      </w:r>
      <w:proofErr w:type="gramStart"/>
      <w:r w:rsidRPr="00D323CE">
        <w:t>de  l’émetteur</w:t>
      </w:r>
      <w:proofErr w:type="gramEnd"/>
      <w:r w:rsidRPr="00D323CE">
        <w:t> : l’Etat ou une société</w:t>
      </w:r>
      <w:r>
        <w:t xml:space="preserve"> (Junior VS Senior)</w:t>
      </w:r>
      <w:r w:rsidRPr="00D323CE">
        <w:t>.</w:t>
      </w:r>
    </w:p>
    <w:p w14:paraId="713097A8" w14:textId="77777777" w:rsidR="00A32941" w:rsidRDefault="00A32941" w:rsidP="00A32941">
      <w:pPr>
        <w:pStyle w:val="Sansinterligne"/>
        <w:ind w:left="720"/>
      </w:pPr>
      <w:r>
        <w:t xml:space="preserve">L’ordre de remboursement :la dette senior ou junior.  La rentabilité de </w:t>
      </w:r>
      <w:proofErr w:type="gramStart"/>
      <w:r>
        <w:t>la junior</w:t>
      </w:r>
      <w:proofErr w:type="gramEnd"/>
      <w:r>
        <w:t xml:space="preserve"> va être plus élevée car le risque est plus important. La ligne horizontale est la valeur de la dette senior. Junior et senior donne l’ordre de remboursement. </w:t>
      </w:r>
    </w:p>
    <w:p w14:paraId="4726B3E7" w14:textId="77777777" w:rsidR="005C2DEA" w:rsidRDefault="005C2DEA" w:rsidP="00A32941">
      <w:pPr>
        <w:pStyle w:val="Sansinterligne"/>
      </w:pPr>
    </w:p>
    <w:p w14:paraId="23836A4B" w14:textId="3FCF389E" w:rsidR="00A32941" w:rsidRDefault="005C2DEA" w:rsidP="0039657E">
      <w:pPr>
        <w:pStyle w:val="Sansinterligne"/>
        <w:numPr>
          <w:ilvl w:val="0"/>
          <w:numId w:val="12"/>
        </w:numPr>
      </w:pPr>
      <w:r w:rsidRPr="00D323CE">
        <w:t xml:space="preserve">Le </w:t>
      </w:r>
      <w:r w:rsidRPr="005C2DEA">
        <w:rPr>
          <w:b/>
        </w:rPr>
        <w:t xml:space="preserve">coupon </w:t>
      </w:r>
      <w:r w:rsidRPr="00D323CE">
        <w:t xml:space="preserve">et son intervalle de payement (intérêt mensuel, trimestriel ou annuel) : </w:t>
      </w:r>
      <w:r w:rsidR="00A31A35">
        <w:t>Il correspond au</w:t>
      </w:r>
      <w:r w:rsidRPr="00D323CE">
        <w:t xml:space="preserve"> montant du versement à régler régulièrement sur toute la durée de l’emprunt.</w:t>
      </w:r>
      <w:r w:rsidR="00CB66BC">
        <w:t xml:space="preserve"> </w:t>
      </w:r>
    </w:p>
    <w:p w14:paraId="2A153FA7" w14:textId="77777777" w:rsidR="00A31A35" w:rsidRDefault="00A31A35" w:rsidP="00A32941">
      <w:pPr>
        <w:pStyle w:val="Sansinterligne"/>
      </w:pPr>
    </w:p>
    <w:p w14:paraId="685D1940" w14:textId="177CE8BA" w:rsidR="00A31A35" w:rsidRDefault="005C2DEA" w:rsidP="0039657E">
      <w:pPr>
        <w:pStyle w:val="Sansinterligne"/>
        <w:numPr>
          <w:ilvl w:val="0"/>
          <w:numId w:val="12"/>
        </w:numPr>
      </w:pPr>
      <w:r w:rsidRPr="00D323CE">
        <w:t xml:space="preserve">La </w:t>
      </w:r>
      <w:r w:rsidRPr="00A31A35">
        <w:rPr>
          <w:b/>
        </w:rPr>
        <w:t>maturité </w:t>
      </w:r>
      <w:r w:rsidRPr="00D323CE">
        <w:t xml:space="preserve">: </w:t>
      </w:r>
      <w:r w:rsidR="00A31A35">
        <w:t>C’est l</w:t>
      </w:r>
      <w:r w:rsidRPr="00D323CE">
        <w:t xml:space="preserve">a durée de l’emprunt. </w:t>
      </w:r>
      <w:r w:rsidR="003E565F">
        <w:t xml:space="preserve">La date à laquelle ce sera remboursé. </w:t>
      </w:r>
    </w:p>
    <w:p w14:paraId="2028315E" w14:textId="77777777" w:rsidR="00A31A35" w:rsidRDefault="00A31A35" w:rsidP="00A31A35">
      <w:pPr>
        <w:pStyle w:val="Sansinterligne"/>
        <w:ind w:left="720"/>
      </w:pPr>
    </w:p>
    <w:p w14:paraId="68DC8638" w14:textId="77777777" w:rsidR="00A31A35" w:rsidRDefault="005C2DEA" w:rsidP="0039657E">
      <w:pPr>
        <w:pStyle w:val="Sansinterligne"/>
        <w:numPr>
          <w:ilvl w:val="0"/>
          <w:numId w:val="12"/>
        </w:numPr>
      </w:pPr>
      <w:r w:rsidRPr="00D323CE">
        <w:t xml:space="preserve">La </w:t>
      </w:r>
      <w:r w:rsidRPr="00A31A35">
        <w:rPr>
          <w:b/>
        </w:rPr>
        <w:t>valeur nominale</w:t>
      </w:r>
      <w:r w:rsidRPr="00D323CE">
        <w:t xml:space="preserve"> (</w:t>
      </w:r>
      <w:r w:rsidRPr="00A31A35">
        <w:rPr>
          <w:i/>
        </w:rPr>
        <w:t>face value</w:t>
      </w:r>
      <w:r w:rsidRPr="00D323CE">
        <w:t xml:space="preserve">) : </w:t>
      </w:r>
      <w:r w:rsidR="00A31A35">
        <w:t xml:space="preserve">C’est </w:t>
      </w:r>
      <w:r w:rsidRPr="00D323CE">
        <w:t xml:space="preserve">le montant à rembourser généralement à maturité. </w:t>
      </w:r>
    </w:p>
    <w:p w14:paraId="29933FE2" w14:textId="77777777" w:rsidR="00A31A35" w:rsidRPr="00836C72" w:rsidRDefault="00A31A35" w:rsidP="00A31A35">
      <w:pPr>
        <w:pStyle w:val="Sansinterligne"/>
        <w:ind w:left="720"/>
      </w:pPr>
      <w:r w:rsidRPr="00FB037A">
        <w:sym w:font="Symbol" w:char="F0AE"/>
      </w:r>
      <w:r>
        <w:t xml:space="preserve"> </w:t>
      </w:r>
      <w:r w:rsidR="005C2DEA" w:rsidRPr="00D323CE">
        <w:t xml:space="preserve">Attention, cette valeur nominale n’est pas toujours égale au montant reçu par l’émetteur, </w:t>
      </w:r>
      <w:r w:rsidR="005C2DEA" w:rsidRPr="00836C72">
        <w:t xml:space="preserve">au prix d’émission du titre. </w:t>
      </w:r>
    </w:p>
    <w:p w14:paraId="43D213FA" w14:textId="77777777" w:rsidR="00A31A35" w:rsidRPr="00836C72" w:rsidRDefault="00A31A35" w:rsidP="00A31A35">
      <w:pPr>
        <w:pStyle w:val="Sansinterligne"/>
        <w:ind w:left="720"/>
      </w:pPr>
    </w:p>
    <w:p w14:paraId="1511C24B" w14:textId="71733DB4" w:rsidR="00836C72" w:rsidRDefault="005C2DEA" w:rsidP="00836C72">
      <w:pPr>
        <w:pStyle w:val="Sansinterligne"/>
        <w:numPr>
          <w:ilvl w:val="0"/>
          <w:numId w:val="12"/>
        </w:numPr>
      </w:pPr>
      <w:r w:rsidRPr="00836C72">
        <w:lastRenderedPageBreak/>
        <w:t xml:space="preserve">Le </w:t>
      </w:r>
      <w:r w:rsidRPr="00836C72">
        <w:rPr>
          <w:b/>
        </w:rPr>
        <w:t>prix d’émission</w:t>
      </w:r>
      <w:r w:rsidRPr="00836C72">
        <w:t> (</w:t>
      </w:r>
      <w:r w:rsidRPr="00836C72">
        <w:rPr>
          <w:i/>
        </w:rPr>
        <w:t>quote</w:t>
      </w:r>
      <w:proofErr w:type="gramStart"/>
      <w:r w:rsidRPr="00836C72">
        <w:t>):</w:t>
      </w:r>
      <w:proofErr w:type="gramEnd"/>
      <w:r w:rsidRPr="00836C72">
        <w:t xml:space="preserve"> </w:t>
      </w:r>
      <w:r w:rsidR="00A31A35" w:rsidRPr="00836C72">
        <w:t xml:space="preserve">C’est </w:t>
      </w:r>
      <w:r w:rsidRPr="00836C72">
        <w:t xml:space="preserve">ce que l’on cherche à expliquer dans ce chapitre. Celui-ci est toujours exprimé en pourcentage de la valeur nominale. </w:t>
      </w:r>
      <w:r w:rsidR="00A31A35" w:rsidRPr="00836C72">
        <w:t>Il peut aussi y avoir des intérêts courus</w:t>
      </w:r>
      <w:r w:rsidR="00B50A6C">
        <w:t xml:space="preserve"> (à de rares occasions)</w:t>
      </w:r>
      <w:r w:rsidR="006843C7">
        <w:t>.</w:t>
      </w:r>
    </w:p>
    <w:p w14:paraId="6D13237D" w14:textId="740133A2" w:rsidR="00987324" w:rsidRDefault="00987324" w:rsidP="00987324">
      <w:pPr>
        <w:pStyle w:val="Sansinterligne"/>
        <w:ind w:left="720"/>
      </w:pPr>
      <w:r>
        <w:t xml:space="preserve">Lors de l’émission d’une obligation, on va </w:t>
      </w:r>
      <w:r w:rsidR="00737B81">
        <w:t xml:space="preserve">généralement </w:t>
      </w:r>
      <w:r>
        <w:t>considérer une certaine p</w:t>
      </w:r>
      <w:r w:rsidR="00737B81">
        <w:t>ériode durant laquelle cette obligation va coter sans intérêts (le temps que le marché se mette en place).</w:t>
      </w:r>
      <w:r w:rsidR="00D01892">
        <w:t xml:space="preserve"> Si cette période n’a pas lieu, des intérêts courus peuvent se retrouver dans le prix dit d’émission (lors du 1</w:t>
      </w:r>
      <w:r w:rsidR="00D01892" w:rsidRPr="00D01892">
        <w:rPr>
          <w:vertAlign w:val="superscript"/>
        </w:rPr>
        <w:t>er</w:t>
      </w:r>
      <w:r w:rsidR="00D01892">
        <w:t xml:space="preserve"> achat).</w:t>
      </w:r>
    </w:p>
    <w:p w14:paraId="6D26C762" w14:textId="77777777" w:rsidR="00D01892" w:rsidRPr="00836C72" w:rsidRDefault="00D01892" w:rsidP="00987324">
      <w:pPr>
        <w:pStyle w:val="Sansinterligne"/>
        <w:ind w:left="720"/>
      </w:pPr>
    </w:p>
    <w:p w14:paraId="204EB0C8" w14:textId="77777777" w:rsidR="005C2DEA" w:rsidRPr="00D323CE" w:rsidRDefault="005C2DEA" w:rsidP="00A31A35">
      <w:pPr>
        <w:pStyle w:val="Sansinterligne"/>
        <w:ind w:left="360"/>
        <w:rPr>
          <w:sz w:val="16"/>
          <w:szCs w:val="16"/>
        </w:rPr>
      </w:pPr>
    </w:p>
    <w:p w14:paraId="05E0BF21" w14:textId="51CB019D" w:rsidR="005C2DEA" w:rsidRPr="00D323CE" w:rsidRDefault="005C2DEA" w:rsidP="00A31A35">
      <w:pPr>
        <w:pStyle w:val="Sansinterligne"/>
      </w:pPr>
      <w:r w:rsidRPr="00D323CE">
        <w:rPr>
          <w:i/>
        </w:rPr>
        <w:t>Remarque</w:t>
      </w:r>
      <w:r w:rsidRPr="00D323CE">
        <w:t xml:space="preserve"> : </w:t>
      </w:r>
      <w:r w:rsidR="00A31A35">
        <w:t>E</w:t>
      </w:r>
      <w:r w:rsidRPr="00D323CE">
        <w:t xml:space="preserve">n finance, on s’exprime toujours en point de base lorsqu’on discute du prix d’une obligation. Un point de base = 1/100 %. </w:t>
      </w:r>
    </w:p>
    <w:p w14:paraId="4275D6C3" w14:textId="19EBB91F" w:rsidR="005C2DEA" w:rsidRDefault="00A31A35" w:rsidP="00A31A35">
      <w:pPr>
        <w:spacing w:after="0"/>
      </w:pPr>
      <w:r>
        <w:rPr>
          <w:noProof/>
        </w:rPr>
        <w:drawing>
          <wp:anchor distT="0" distB="0" distL="114300" distR="114300" simplePos="0" relativeHeight="251658265" behindDoc="1" locked="0" layoutInCell="1" allowOverlap="1" wp14:anchorId="06FB424A" wp14:editId="3C172B45">
            <wp:simplePos x="0" y="0"/>
            <wp:positionH relativeFrom="column">
              <wp:posOffset>541900</wp:posOffset>
            </wp:positionH>
            <wp:positionV relativeFrom="paragraph">
              <wp:posOffset>165588</wp:posOffset>
            </wp:positionV>
            <wp:extent cx="4938395" cy="773430"/>
            <wp:effectExtent l="0" t="0" r="0" b="7620"/>
            <wp:wrapNone/>
            <wp:docPr id="4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8395" cy="773430"/>
                    </a:xfrm>
                    <a:prstGeom prst="rect">
                      <a:avLst/>
                    </a:prstGeom>
                    <a:noFill/>
                    <a:ln>
                      <a:noFill/>
                    </a:ln>
                  </pic:spPr>
                </pic:pic>
              </a:graphicData>
            </a:graphic>
          </wp:anchor>
        </w:drawing>
      </w:r>
    </w:p>
    <w:p w14:paraId="624B4936" w14:textId="41314332" w:rsidR="00A31A35" w:rsidRDefault="00A31A35" w:rsidP="00A31A35">
      <w:pPr>
        <w:spacing w:after="0"/>
      </w:pPr>
      <w:r>
        <w:t xml:space="preserve">Exemple : </w:t>
      </w:r>
    </w:p>
    <w:p w14:paraId="6DF588E5" w14:textId="77777777" w:rsidR="00A31A35" w:rsidRDefault="00A31A35" w:rsidP="00A31A35">
      <w:pPr>
        <w:spacing w:after="0"/>
        <w:rPr>
          <w:lang w:val="fr-FR"/>
        </w:rPr>
      </w:pPr>
    </w:p>
    <w:p w14:paraId="14993F56" w14:textId="77777777" w:rsidR="00A31A35" w:rsidRDefault="00A31A35" w:rsidP="00A31A35">
      <w:pPr>
        <w:spacing w:after="0"/>
        <w:rPr>
          <w:lang w:val="fr-FR"/>
        </w:rPr>
      </w:pPr>
    </w:p>
    <w:p w14:paraId="0FF22081" w14:textId="77777777" w:rsidR="00A31A35" w:rsidRDefault="00A31A35" w:rsidP="00A31A35">
      <w:pPr>
        <w:spacing w:after="0"/>
        <w:rPr>
          <w:lang w:val="fr-FR"/>
        </w:rPr>
      </w:pPr>
    </w:p>
    <w:p w14:paraId="5C71713E" w14:textId="77777777" w:rsidR="00A31A35" w:rsidRDefault="00A31A35" w:rsidP="00A31A35">
      <w:pPr>
        <w:spacing w:after="0"/>
        <w:rPr>
          <w:lang w:val="fr-FR"/>
        </w:rPr>
      </w:pPr>
    </w:p>
    <w:p w14:paraId="66F2D469" w14:textId="77777777" w:rsidR="00A31A35" w:rsidRDefault="00A31A35" w:rsidP="00A31A35">
      <w:pPr>
        <w:spacing w:after="0"/>
        <w:rPr>
          <w:lang w:val="fr-FR"/>
        </w:rPr>
      </w:pPr>
      <w:r w:rsidRPr="00A31A35">
        <w:rPr>
          <w:lang w:val="fr-FR"/>
        </w:rPr>
        <w:t>Il existe plusieurs obligations particulières (que l’on ne traitera pas spécifiquement dans la suite de ce chapitre) :</w:t>
      </w:r>
    </w:p>
    <w:p w14:paraId="0B7CF73F" w14:textId="77777777" w:rsidR="00A31A35" w:rsidRDefault="00A31A35" w:rsidP="0039657E">
      <w:pPr>
        <w:pStyle w:val="Paragraphedeliste"/>
        <w:numPr>
          <w:ilvl w:val="0"/>
          <w:numId w:val="21"/>
        </w:numPr>
        <w:spacing w:after="0"/>
        <w:rPr>
          <w:lang w:val="fr-FR"/>
        </w:rPr>
      </w:pPr>
      <w:r w:rsidRPr="00A31A35">
        <w:rPr>
          <w:lang w:val="fr-FR"/>
        </w:rPr>
        <w:t xml:space="preserve">Les obligations zéro coupon : </w:t>
      </w:r>
    </w:p>
    <w:p w14:paraId="0DD6197D" w14:textId="77777777" w:rsidR="00A31A35" w:rsidRDefault="00A31A35" w:rsidP="00A31A35">
      <w:pPr>
        <w:pStyle w:val="Paragraphedeliste"/>
        <w:spacing w:after="0"/>
        <w:rPr>
          <w:lang w:val="fr-FR"/>
        </w:rPr>
      </w:pPr>
      <w:r>
        <w:rPr>
          <w:lang w:val="fr-FR"/>
        </w:rPr>
        <w:t>L</w:t>
      </w:r>
      <w:r w:rsidRPr="00A31A35">
        <w:rPr>
          <w:lang w:val="fr-FR"/>
        </w:rPr>
        <w:t xml:space="preserve">es investisseurs ne reçoivent aucun paiement intermédiaires (uniquement pour des emprunts à très court terme) ; </w:t>
      </w:r>
    </w:p>
    <w:p w14:paraId="6F82A7D6" w14:textId="77777777" w:rsidR="00CA1248" w:rsidRDefault="00CA1248" w:rsidP="00A31A35">
      <w:pPr>
        <w:pStyle w:val="Paragraphedeliste"/>
        <w:spacing w:after="0"/>
        <w:rPr>
          <w:lang w:val="fr-FR"/>
        </w:rPr>
      </w:pPr>
    </w:p>
    <w:p w14:paraId="089E3A18" w14:textId="77777777" w:rsidR="00A31A35" w:rsidRDefault="00A31A35" w:rsidP="0039657E">
      <w:pPr>
        <w:pStyle w:val="Paragraphedeliste"/>
        <w:numPr>
          <w:ilvl w:val="0"/>
          <w:numId w:val="21"/>
        </w:numPr>
        <w:spacing w:after="0"/>
        <w:rPr>
          <w:lang w:val="fr-FR"/>
        </w:rPr>
      </w:pPr>
      <w:r w:rsidRPr="00A31A35">
        <w:rPr>
          <w:lang w:val="fr-FR"/>
        </w:rPr>
        <w:t xml:space="preserve">Les obligations à taux variable : </w:t>
      </w:r>
    </w:p>
    <w:p w14:paraId="045BC145" w14:textId="77777777" w:rsidR="00A31A35" w:rsidRDefault="00A31A35" w:rsidP="00A31A35">
      <w:pPr>
        <w:pStyle w:val="Paragraphedeliste"/>
        <w:spacing w:after="0"/>
        <w:rPr>
          <w:lang w:val="fr-FR"/>
        </w:rPr>
      </w:pPr>
      <w:r>
        <w:rPr>
          <w:lang w:val="fr-FR"/>
        </w:rPr>
        <w:t>L</w:t>
      </w:r>
      <w:r w:rsidRPr="00A31A35">
        <w:rPr>
          <w:lang w:val="fr-FR"/>
        </w:rPr>
        <w:t>es paiements de coupons sont liés aux conditions de marché (l’émetteur espère ainsi bénéficier d’une baisse des taux d’intérêt) ;</w:t>
      </w:r>
    </w:p>
    <w:p w14:paraId="04EBA389" w14:textId="77777777" w:rsidR="00A31A35" w:rsidRDefault="00A31A35" w:rsidP="00A31A35">
      <w:pPr>
        <w:pStyle w:val="Paragraphedeliste"/>
        <w:spacing w:after="0"/>
        <w:rPr>
          <w:lang w:val="fr-FR"/>
        </w:rPr>
      </w:pPr>
    </w:p>
    <w:p w14:paraId="2E6E3EE3" w14:textId="77777777" w:rsidR="00A31A35" w:rsidRDefault="00A31A35" w:rsidP="0039657E">
      <w:pPr>
        <w:pStyle w:val="Paragraphedeliste"/>
        <w:numPr>
          <w:ilvl w:val="0"/>
          <w:numId w:val="21"/>
        </w:numPr>
        <w:spacing w:after="0"/>
        <w:rPr>
          <w:lang w:val="fr-FR"/>
        </w:rPr>
      </w:pPr>
      <w:r w:rsidRPr="00A31A35">
        <w:rPr>
          <w:lang w:val="fr-FR"/>
        </w:rPr>
        <w:t xml:space="preserve">Les obligations convertibles : </w:t>
      </w:r>
    </w:p>
    <w:p w14:paraId="409C3143" w14:textId="566F65BA" w:rsidR="00A31A35" w:rsidRPr="00A31A35" w:rsidRDefault="00A31A35" w:rsidP="00A31A35">
      <w:pPr>
        <w:pStyle w:val="Paragraphedeliste"/>
        <w:spacing w:after="0"/>
        <w:rPr>
          <w:lang w:val="fr-FR"/>
        </w:rPr>
      </w:pPr>
      <w:r>
        <w:rPr>
          <w:lang w:val="fr-FR"/>
        </w:rPr>
        <w:t>M</w:t>
      </w:r>
      <w:r w:rsidRPr="00A31A35">
        <w:rPr>
          <w:lang w:val="fr-FR"/>
        </w:rPr>
        <w:t xml:space="preserve">es détenteurs peuvent choisir pendant une période donnée d’échanger leurs obligations contre un nombre spécifié d’actions. Puisque les obligations convertibles offrent la possibilité de partager les bénéfices de la société, les investisseurs acceptent de recevoir un coupon inférieur. </w:t>
      </w:r>
    </w:p>
    <w:p w14:paraId="431ABC45" w14:textId="77777777" w:rsidR="00A31A35" w:rsidRPr="00A31A35" w:rsidRDefault="00A31A35" w:rsidP="00A31A35">
      <w:pPr>
        <w:spacing w:after="0"/>
        <w:rPr>
          <w:lang w:val="fr-FR"/>
        </w:rPr>
      </w:pPr>
    </w:p>
    <w:p w14:paraId="73B5703D" w14:textId="6FD64EA7" w:rsidR="00A31A35" w:rsidRPr="00A31A35" w:rsidRDefault="00A31A35" w:rsidP="00A31A35">
      <w:pPr>
        <w:spacing w:after="0"/>
        <w:rPr>
          <w:lang w:val="fr-FR"/>
        </w:rPr>
      </w:pPr>
      <w:r w:rsidRPr="00A31A35">
        <w:rPr>
          <w:lang w:val="fr-FR"/>
        </w:rPr>
        <w:t xml:space="preserve">Voici le type d’obligations sur lequel nous allons nous pencher : </w:t>
      </w:r>
    </w:p>
    <w:p w14:paraId="129FD7D0" w14:textId="75EBEA8D" w:rsidR="00A31A35" w:rsidRDefault="00A31A35" w:rsidP="00A31A35">
      <w:pPr>
        <w:rPr>
          <w:b/>
          <w:bCs/>
          <w:i/>
          <w:iCs/>
          <w:lang w:val="fr-FR"/>
        </w:rPr>
      </w:pPr>
      <w:r w:rsidRPr="00A31A35">
        <w:rPr>
          <w:b/>
          <w:bCs/>
          <w:i/>
          <w:iCs/>
          <w:noProof/>
          <w:lang w:val="fr-FR"/>
        </w:rPr>
        <w:drawing>
          <wp:anchor distT="0" distB="0" distL="114300" distR="114300" simplePos="0" relativeHeight="251658264" behindDoc="1" locked="0" layoutInCell="1" allowOverlap="1" wp14:anchorId="1926FF96" wp14:editId="41CC6132">
            <wp:simplePos x="0" y="0"/>
            <wp:positionH relativeFrom="column">
              <wp:posOffset>309440</wp:posOffset>
            </wp:positionH>
            <wp:positionV relativeFrom="paragraph">
              <wp:posOffset>59885</wp:posOffset>
            </wp:positionV>
            <wp:extent cx="3657600" cy="2557145"/>
            <wp:effectExtent l="0" t="0" r="0" b="0"/>
            <wp:wrapNone/>
            <wp:docPr id="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7600" cy="2557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206F3" w14:textId="47E2A40A" w:rsidR="00A31A35" w:rsidRDefault="00A31A35" w:rsidP="00A31A35">
      <w:pPr>
        <w:rPr>
          <w:b/>
          <w:bCs/>
          <w:i/>
          <w:iCs/>
          <w:lang w:val="fr-FR"/>
        </w:rPr>
      </w:pPr>
    </w:p>
    <w:p w14:paraId="5CBBED78" w14:textId="30920CA1" w:rsidR="00A31A35" w:rsidRDefault="00A31A35" w:rsidP="00A31A35">
      <w:pPr>
        <w:rPr>
          <w:b/>
          <w:bCs/>
          <w:i/>
          <w:iCs/>
          <w:lang w:val="fr-FR"/>
        </w:rPr>
      </w:pPr>
    </w:p>
    <w:p w14:paraId="6DFB55E0" w14:textId="5E1A66F6" w:rsidR="00A31A35" w:rsidRDefault="00A31A35" w:rsidP="00A31A35">
      <w:pPr>
        <w:rPr>
          <w:b/>
          <w:bCs/>
          <w:i/>
          <w:iCs/>
          <w:lang w:val="fr-FR"/>
        </w:rPr>
      </w:pPr>
    </w:p>
    <w:p w14:paraId="35ECDD7C" w14:textId="5AF9AA06" w:rsidR="00A31A35" w:rsidRDefault="00A31A35" w:rsidP="00A31A35">
      <w:pPr>
        <w:rPr>
          <w:b/>
          <w:bCs/>
          <w:i/>
          <w:iCs/>
          <w:lang w:val="fr-FR"/>
        </w:rPr>
      </w:pPr>
    </w:p>
    <w:p w14:paraId="36FC8910" w14:textId="1122FF56" w:rsidR="00A31A35" w:rsidRDefault="00A31A35" w:rsidP="00A31A35">
      <w:pPr>
        <w:rPr>
          <w:b/>
          <w:bCs/>
          <w:i/>
          <w:iCs/>
          <w:lang w:val="fr-FR"/>
        </w:rPr>
      </w:pPr>
    </w:p>
    <w:p w14:paraId="06AA3587" w14:textId="4AD420C2" w:rsidR="00A31A35" w:rsidRDefault="00A31A35" w:rsidP="00A31A35">
      <w:pPr>
        <w:rPr>
          <w:b/>
          <w:bCs/>
          <w:i/>
          <w:iCs/>
          <w:lang w:val="fr-FR"/>
        </w:rPr>
      </w:pPr>
    </w:p>
    <w:p w14:paraId="2283FEAC" w14:textId="12837B17" w:rsidR="005C2DEA" w:rsidRDefault="005C2DEA" w:rsidP="005C2DEA">
      <w:pPr>
        <w:rPr>
          <w:b/>
          <w:bCs/>
          <w:i/>
          <w:iCs/>
          <w:lang w:val="fr-FR"/>
        </w:rPr>
      </w:pPr>
    </w:p>
    <w:p w14:paraId="5915E8B0" w14:textId="77777777" w:rsidR="00D01892" w:rsidRDefault="00D01892" w:rsidP="005C2DEA">
      <w:pPr>
        <w:rPr>
          <w:lang w:val="fr-FR"/>
        </w:rPr>
      </w:pPr>
    </w:p>
    <w:p w14:paraId="4A159AF5" w14:textId="06D33161" w:rsidR="00A31A35" w:rsidRDefault="00A31A35" w:rsidP="005C2DEA">
      <w:pPr>
        <w:rPr>
          <w:lang w:val="fr-FR"/>
        </w:rPr>
      </w:pPr>
    </w:p>
    <w:p w14:paraId="6F1A0CA2" w14:textId="77777777" w:rsidR="006556D5" w:rsidRPr="00A31A35" w:rsidRDefault="006556D5" w:rsidP="005C2DEA">
      <w:pPr>
        <w:rPr>
          <w:lang w:val="fr-FR"/>
        </w:rPr>
      </w:pPr>
    </w:p>
    <w:p w14:paraId="10EE750D" w14:textId="3B9A9736" w:rsidR="00EC3B06" w:rsidRPr="004E5F95" w:rsidRDefault="005C2DEA" w:rsidP="00A31A35">
      <w:pPr>
        <w:pStyle w:val="Titre3"/>
        <w:numPr>
          <w:ilvl w:val="1"/>
          <w:numId w:val="1"/>
        </w:numPr>
        <w:spacing w:before="0"/>
        <w:rPr>
          <w:color w:val="auto"/>
        </w:rPr>
      </w:pPr>
      <w:bookmarkStart w:id="19" w:name="_Toc28871607"/>
      <w:r>
        <w:rPr>
          <w:color w:val="auto"/>
        </w:rPr>
        <w:t>Prix des obligations et rendements</w:t>
      </w:r>
      <w:bookmarkEnd w:id="19"/>
    </w:p>
    <w:p w14:paraId="7761A352" w14:textId="77777777" w:rsidR="00A31A35" w:rsidRDefault="00A31A35" w:rsidP="00A31A35">
      <w:pPr>
        <w:pStyle w:val="Sansinterligne"/>
        <w:rPr>
          <w:lang w:val="fr-BE"/>
        </w:rPr>
      </w:pPr>
    </w:p>
    <w:p w14:paraId="543FBF39" w14:textId="536A224A" w:rsidR="00A31A35" w:rsidRDefault="00A31A35" w:rsidP="00172FD1">
      <w:pPr>
        <w:pStyle w:val="Sansinterligne"/>
      </w:pPr>
      <w:r w:rsidRPr="00D323CE">
        <w:t>Le prix des obligations est égal à la valeur présente de ses cash flow futurs </w:t>
      </w:r>
      <w:proofErr w:type="gramStart"/>
      <w:r>
        <w:t>(</w:t>
      </w:r>
      <w:r w:rsidR="004F4CD9">
        <w:t xml:space="preserve"> CF</w:t>
      </w:r>
      <w:r w:rsidR="004F4CD9">
        <w:rPr>
          <w:vertAlign w:val="subscript"/>
        </w:rPr>
        <w:t>T</w:t>
      </w:r>
      <w:proofErr w:type="gramEnd"/>
      <w:r w:rsidR="004F4CD9">
        <w:t xml:space="preserve"> : </w:t>
      </w:r>
      <w:r w:rsidRPr="004F4CD9">
        <w:t xml:space="preserve">flux </w:t>
      </w:r>
      <w:r>
        <w:t>de trésorerie futurs).</w:t>
      </w:r>
    </w:p>
    <w:p w14:paraId="2DBF642C" w14:textId="5A230487" w:rsidR="00A31A35" w:rsidRDefault="00A31A35" w:rsidP="00A31A35">
      <w:pPr>
        <w:pStyle w:val="Sansinterligne"/>
      </w:pPr>
      <w:r w:rsidRPr="00FB037A">
        <w:sym w:font="Symbol" w:char="F0AE"/>
      </w:r>
      <w:r>
        <w:t xml:space="preserve"> H</w:t>
      </w:r>
      <w:r w:rsidRPr="00D323CE">
        <w:t xml:space="preserve">ypothèse : le marché est parfait ; prix = valeur fondamentale : </w:t>
      </w:r>
    </w:p>
    <w:p w14:paraId="0C71A4AF" w14:textId="77777777" w:rsidR="00A31A35" w:rsidRDefault="00A31A35" w:rsidP="00A31A35">
      <w:pPr>
        <w:pStyle w:val="Sansinterligne"/>
      </w:pPr>
    </w:p>
    <w:p w14:paraId="56BC31F5" w14:textId="77777777" w:rsidR="00A31A35" w:rsidRDefault="00A31A35" w:rsidP="0039657E">
      <w:pPr>
        <w:pStyle w:val="Sansinterligne"/>
        <w:numPr>
          <w:ilvl w:val="0"/>
          <w:numId w:val="22"/>
        </w:numPr>
      </w:pPr>
      <w:r w:rsidRPr="00D323CE">
        <w:t xml:space="preserve">Comme les obligations donnent lieu à des paiements spécifiés, les cash flow sont connus d’avance (C = les coupons ; N = valeur nominale). </w:t>
      </w:r>
    </w:p>
    <w:p w14:paraId="7089789F" w14:textId="77777777" w:rsidR="00A31A35" w:rsidRDefault="00A31A35" w:rsidP="00A31A35">
      <w:pPr>
        <w:pStyle w:val="Sansinterligne"/>
        <w:ind w:left="720"/>
      </w:pPr>
    </w:p>
    <w:p w14:paraId="6ECB1B99" w14:textId="0CD55E25" w:rsidR="00A31A35" w:rsidRPr="00D323CE" w:rsidRDefault="00A31A35" w:rsidP="0039657E">
      <w:pPr>
        <w:pStyle w:val="Sansinterligne"/>
        <w:numPr>
          <w:ilvl w:val="0"/>
          <w:numId w:val="22"/>
        </w:numPr>
      </w:pPr>
      <w:r w:rsidRPr="00D323CE">
        <w:t>Le rendement attendu (</w:t>
      </w:r>
      <m:oMath>
        <m:r>
          <w:rPr>
            <w:rFonts w:ascii="Cambria Math" w:hAnsi="Cambria Math"/>
          </w:rPr>
          <m:t xml:space="preserve">E </m:t>
        </m:r>
        <m:d>
          <m:dPr>
            <m:ctrlPr>
              <w:rPr>
                <w:rFonts w:ascii="Cambria Math" w:hAnsi="Cambria Math"/>
                <w:i/>
              </w:rPr>
            </m:ctrlPr>
          </m:dPr>
          <m:e>
            <m:r>
              <w:rPr>
                <w:rFonts w:ascii="Cambria Math" w:hAnsi="Cambria Math"/>
              </w:rPr>
              <m:t>r</m:t>
            </m:r>
          </m:e>
        </m:d>
      </m:oMath>
      <w:r w:rsidRPr="00D323CE">
        <w:t>) est le rendement à échéance (</w:t>
      </w:r>
      <w:r w:rsidRPr="00A31A35">
        <w:rPr>
          <w:i/>
          <w:iCs/>
        </w:rPr>
        <w:t>yield to maturity, YTM</w:t>
      </w:r>
      <w:r w:rsidRPr="00D323CE">
        <w:t xml:space="preserve">). </w:t>
      </w:r>
    </w:p>
    <w:p w14:paraId="1118EAE4" w14:textId="77777777" w:rsidR="00A31A35" w:rsidRDefault="00A31A35" w:rsidP="00A31A35">
      <w:pPr>
        <w:pStyle w:val="Sansinterligne"/>
      </w:pPr>
    </w:p>
    <w:p w14:paraId="36FB989E" w14:textId="3DEEE6CC" w:rsidR="00A31A35" w:rsidRPr="00D323CE" w:rsidRDefault="00A31A35" w:rsidP="00A31A35">
      <w:pPr>
        <w:pStyle w:val="Sansinterligne"/>
      </w:pPr>
      <w:r w:rsidRPr="00D323CE">
        <w:t xml:space="preserve">On peut ainsi déterminer le prix d’une obligation : </w:t>
      </w:r>
    </w:p>
    <w:p w14:paraId="66B3979C" w14:textId="77777777" w:rsidR="00A31A35" w:rsidRPr="00A31A35" w:rsidRDefault="00A31A35" w:rsidP="005C2DEA">
      <w:pPr>
        <w:rPr>
          <w:lang w:val="fr-FR"/>
        </w:rPr>
      </w:pPr>
    </w:p>
    <w:p w14:paraId="78F0607A" w14:textId="77777777" w:rsidR="00172FD1" w:rsidRPr="00172FD1" w:rsidRDefault="00172FD1" w:rsidP="005C2DEA">
      <w:pPr>
        <w:rPr>
          <w:rFonts w:eastAsiaTheme="minorEastAsia"/>
        </w:rPr>
      </w:pPr>
      <m:oMathPara>
        <m:oMath>
          <m:r>
            <w:rPr>
              <w:rFonts w:ascii="Cambria Math" w:hAnsi="Cambria Math"/>
            </w:rPr>
            <m:t xml:space="preserve">VA= </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e>
          </m:nary>
        </m:oMath>
      </m:oMathPara>
    </w:p>
    <w:p w14:paraId="0484DE18" w14:textId="2998591F" w:rsidR="005C2DEA" w:rsidRPr="005C2DEA" w:rsidRDefault="005C2DEA" w:rsidP="005C2DEA">
      <m:oMathPara>
        <m:oMath>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C</m:t>
                  </m:r>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r>
                <w:rPr>
                  <w:rFonts w:ascii="Cambria Math" w:hAnsi="Cambria Math"/>
                </w:rPr>
                <m:t>+</m:t>
              </m:r>
              <m:f>
                <m:fPr>
                  <m:ctrlPr>
                    <w:rPr>
                      <w:rFonts w:ascii="Cambria Math" w:hAnsi="Cambria Math"/>
                      <w:i/>
                    </w:rPr>
                  </m:ctrlPr>
                </m:fPr>
                <m:num>
                  <m:r>
                    <w:rPr>
                      <w:rFonts w:ascii="Cambria Math" w:hAnsi="Cambria Math"/>
                    </w:rPr>
                    <m:t>N</m:t>
                  </m:r>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e>
          </m:nary>
        </m:oMath>
      </m:oMathPara>
    </w:p>
    <w:p w14:paraId="69B56A5E" w14:textId="77777777" w:rsidR="006556D5" w:rsidRDefault="006556D5" w:rsidP="00172FD1">
      <w:pPr>
        <w:spacing w:after="0"/>
      </w:pPr>
    </w:p>
    <w:p w14:paraId="79A61761" w14:textId="77777777" w:rsidR="006556D5" w:rsidRDefault="006556D5" w:rsidP="00172FD1">
      <w:pPr>
        <w:spacing w:after="0"/>
      </w:pPr>
    </w:p>
    <w:p w14:paraId="10513545" w14:textId="6FBE7BF3" w:rsidR="00172FD1" w:rsidRDefault="005C2DEA" w:rsidP="00172FD1">
      <w:pPr>
        <w:spacing w:after="0"/>
      </w:pPr>
      <w:r w:rsidRPr="005C2DEA">
        <w:t>Exemple </w:t>
      </w:r>
      <w:r w:rsidR="00172FD1">
        <w:t xml:space="preserve">1 </w:t>
      </w:r>
      <w:r w:rsidRPr="005C2DEA">
        <w:t>:</w:t>
      </w:r>
    </w:p>
    <w:p w14:paraId="25B0C9EB" w14:textId="77777777" w:rsidR="00172FD1" w:rsidRDefault="005C2DEA" w:rsidP="00172FD1">
      <w:pPr>
        <w:spacing w:after="0"/>
      </w:pPr>
      <w:r w:rsidRPr="005C2DEA">
        <w:t>Les obligations du Trésor américain sont cotées en tant que rendements composés semestriels</w:t>
      </w:r>
      <w:r w:rsidR="00172FD1">
        <w:t>.</w:t>
      </w:r>
    </w:p>
    <w:p w14:paraId="51656910" w14:textId="77777777" w:rsidR="00172FD1" w:rsidRDefault="00172FD1" w:rsidP="00172FD1">
      <w:pPr>
        <w:spacing w:after="0"/>
      </w:pPr>
      <w:r>
        <w:t>Le t</w:t>
      </w:r>
      <w:r w:rsidR="005C2DEA" w:rsidRPr="005C2DEA">
        <w:t>aux coupon de 4%,</w:t>
      </w:r>
      <w:r>
        <w:t xml:space="preserve"> la</w:t>
      </w:r>
      <w:r w:rsidR="005C2DEA" w:rsidRPr="005C2DEA">
        <w:t xml:space="preserve"> valeur nominale </w:t>
      </w:r>
      <w:r>
        <w:t xml:space="preserve">de </w:t>
      </w:r>
      <w:r w:rsidR="005C2DEA" w:rsidRPr="005C2DEA">
        <w:t>100,</w:t>
      </w:r>
      <w:r>
        <w:t xml:space="preserve"> et la</w:t>
      </w:r>
      <w:r w:rsidR="005C2DEA" w:rsidRPr="005C2DEA">
        <w:t xml:space="preserve"> maturité </w:t>
      </w:r>
      <w:r>
        <w:t xml:space="preserve">de </w:t>
      </w:r>
      <w:r w:rsidR="005C2DEA" w:rsidRPr="005C2DEA">
        <w:t>3 ans</w:t>
      </w:r>
      <w:r>
        <w:t>.</w:t>
      </w:r>
    </w:p>
    <w:p w14:paraId="41E3F0F0" w14:textId="733811D0" w:rsidR="005C2DEA" w:rsidRDefault="005C2DEA" w:rsidP="00172FD1">
      <w:pPr>
        <w:spacing w:after="0"/>
      </w:pPr>
      <w:r w:rsidRPr="005C2DEA">
        <w:t>Le rendement attendu des investisseurs est de 4,96 %</w:t>
      </w:r>
      <w:r w:rsidR="00172FD1">
        <w:t xml:space="preserve"> (YTM, ou E(R)).</w:t>
      </w:r>
    </w:p>
    <w:p w14:paraId="609EEE25" w14:textId="188CD07F" w:rsidR="005C2DEA" w:rsidRDefault="00172FD1" w:rsidP="00172FD1">
      <w:pPr>
        <w:spacing w:after="0"/>
        <w:rPr>
          <w:lang w:val="fr-FR"/>
        </w:rPr>
      </w:pPr>
      <w:r w:rsidRPr="00172FD1">
        <w:rPr>
          <w:lang w:val="fr-FR"/>
        </w:rPr>
        <w:t xml:space="preserve">Le prix d’émission de ces obligations (en %) est donc de : </w:t>
      </w:r>
    </w:p>
    <w:p w14:paraId="6D27665C" w14:textId="1B8EC98A" w:rsidR="00172FD1" w:rsidRDefault="00172FD1" w:rsidP="00172FD1">
      <w:pPr>
        <w:spacing w:after="0"/>
        <w:rPr>
          <w:lang w:val="fr-FR"/>
        </w:rPr>
      </w:pPr>
    </w:p>
    <w:p w14:paraId="4FD67F2F" w14:textId="77777777" w:rsidR="00172FD1" w:rsidRPr="00172FD1" w:rsidRDefault="00172FD1" w:rsidP="00172FD1">
      <w:pPr>
        <w:spacing w:after="0"/>
        <w:rPr>
          <w:lang w:val="fr-FR"/>
        </w:rPr>
      </w:pPr>
    </w:p>
    <w:p w14:paraId="6C5595CD" w14:textId="77777777" w:rsidR="00172FD1" w:rsidRPr="00172FD1" w:rsidRDefault="005C2DEA" w:rsidP="005C2DEA">
      <m:oMathPara>
        <m:oMath>
          <m:r>
            <w:rPr>
              <w:rFonts w:ascii="Cambria Math" w:hAnsi="Cambria Math"/>
            </w:rPr>
            <m:t>PV=</m:t>
          </m:r>
          <m:nary>
            <m:naryPr>
              <m:chr m:val="∑"/>
              <m:limLoc m:val="undOvr"/>
              <m:ctrlPr>
                <w:rPr>
                  <w:rFonts w:ascii="Cambria Math" w:hAnsi="Cambria Math"/>
                  <w:i/>
                </w:rPr>
              </m:ctrlPr>
            </m:naryPr>
            <m:sub>
              <m:r>
                <w:rPr>
                  <w:rFonts w:ascii="Cambria Math" w:hAnsi="Cambria Math"/>
                </w:rPr>
                <m:t>t=1</m:t>
              </m:r>
            </m:sub>
            <m:sup>
              <m:r>
                <w:rPr>
                  <w:rFonts w:ascii="Cambria Math" w:hAnsi="Cambria Math"/>
                </w:rPr>
                <m:t>6</m:t>
              </m:r>
            </m:sup>
            <m:e>
              <m:f>
                <m:fPr>
                  <m:ctrlPr>
                    <w:rPr>
                      <w:rFonts w:ascii="Cambria Math" w:hAnsi="Cambria Math"/>
                      <w:i/>
                    </w:rPr>
                  </m:ctrlPr>
                </m:fPr>
                <m:num>
                  <m:r>
                    <w:rPr>
                      <w:rFonts w:ascii="Cambria Math" w:hAnsi="Cambria Math"/>
                    </w:rPr>
                    <m:t>2</m:t>
                  </m:r>
                </m:num>
                <m:den>
                  <m:sSup>
                    <m:sSupPr>
                      <m:ctrlPr>
                        <w:rPr>
                          <w:rFonts w:ascii="Cambria Math" w:hAnsi="Cambria Math"/>
                          <w:i/>
                        </w:rPr>
                      </m:ctrlPr>
                    </m:sSupPr>
                    <m:e>
                      <m:d>
                        <m:dPr>
                          <m:ctrlPr>
                            <w:rPr>
                              <w:rFonts w:ascii="Cambria Math" w:hAnsi="Cambria Math"/>
                              <w:i/>
                            </w:rPr>
                          </m:ctrlPr>
                        </m:dPr>
                        <m:e>
                          <m:r>
                            <w:rPr>
                              <w:rFonts w:ascii="Cambria Math" w:hAnsi="Cambria Math"/>
                            </w:rPr>
                            <m:t>1+0.0248</m:t>
                          </m:r>
                        </m:e>
                      </m:d>
                    </m:e>
                    <m:sup>
                      <m:r>
                        <w:rPr>
                          <w:rFonts w:ascii="Cambria Math" w:hAnsi="Cambria Math"/>
                        </w:rPr>
                        <m:t>t</m:t>
                      </m:r>
                    </m:sup>
                  </m:sSup>
                </m:den>
              </m:f>
              <m:r>
                <w:rPr>
                  <w:rFonts w:ascii="Cambria Math" w:hAnsi="Cambria Math"/>
                </w:rPr>
                <m:t>+</m:t>
              </m:r>
              <m:f>
                <m:fPr>
                  <m:ctrlPr>
                    <w:rPr>
                      <w:rFonts w:ascii="Cambria Math" w:hAnsi="Cambria Math"/>
                      <w:i/>
                    </w:rPr>
                  </m:ctrlPr>
                </m:fPr>
                <m:num>
                  <m:r>
                    <w:rPr>
                      <w:rFonts w:ascii="Cambria Math" w:hAnsi="Cambria Math"/>
                    </w:rPr>
                    <m:t>100</m:t>
                  </m:r>
                </m:num>
                <m:den>
                  <m:sSup>
                    <m:sSupPr>
                      <m:ctrlPr>
                        <w:rPr>
                          <w:rFonts w:ascii="Cambria Math" w:hAnsi="Cambria Math"/>
                          <w:i/>
                        </w:rPr>
                      </m:ctrlPr>
                    </m:sSupPr>
                    <m:e>
                      <m:d>
                        <m:dPr>
                          <m:ctrlPr>
                            <w:rPr>
                              <w:rFonts w:ascii="Cambria Math" w:hAnsi="Cambria Math"/>
                              <w:i/>
                            </w:rPr>
                          </m:ctrlPr>
                        </m:dPr>
                        <m:e>
                          <m:r>
                            <w:rPr>
                              <w:rFonts w:ascii="Cambria Math" w:hAnsi="Cambria Math"/>
                            </w:rPr>
                            <m:t>1+0.0248</m:t>
                          </m:r>
                        </m:e>
                      </m:d>
                    </m:e>
                    <m:sup>
                      <m:r>
                        <w:rPr>
                          <w:rFonts w:ascii="Cambria Math" w:hAnsi="Cambria Math"/>
                        </w:rPr>
                        <m:t>6</m:t>
                      </m:r>
                    </m:sup>
                  </m:sSup>
                </m:den>
              </m:f>
            </m:e>
          </m:nary>
        </m:oMath>
      </m:oMathPara>
    </w:p>
    <w:p w14:paraId="5E948A26" w14:textId="77777777" w:rsidR="00172FD1" w:rsidRDefault="00172FD1" w:rsidP="005C2DEA"/>
    <w:p w14:paraId="705749EC" w14:textId="2A60CC90" w:rsidR="005C2DEA" w:rsidRPr="00172FD1" w:rsidRDefault="005C2DEA" w:rsidP="005C2DEA">
      <m:oMathPara>
        <m:oMath>
          <m:r>
            <w:rPr>
              <w:rFonts w:ascii="Cambria Math" w:hAnsi="Cambria Math"/>
            </w:rPr>
            <m:t>=2×</m:t>
          </m:r>
          <m:d>
            <m:dPr>
              <m:ctrlPr>
                <w:rPr>
                  <w:rFonts w:ascii="Cambria Math" w:hAnsi="Cambria Math"/>
                  <w:i/>
                </w:rPr>
              </m:ctrlPr>
            </m:dPr>
            <m:e>
              <m:f>
                <m:fPr>
                  <m:ctrlPr>
                    <w:rPr>
                      <w:rFonts w:ascii="Cambria Math" w:hAnsi="Cambria Math"/>
                      <w:i/>
                    </w:rPr>
                  </m:ctrlPr>
                </m:fPr>
                <m:num>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1+0.248</m:t>
                              </m:r>
                            </m:den>
                          </m:f>
                        </m:e>
                      </m:d>
                    </m:e>
                    <m:sup>
                      <m:r>
                        <w:rPr>
                          <w:rFonts w:ascii="Cambria Math" w:hAnsi="Cambria Math"/>
                        </w:rPr>
                        <m:t>6</m:t>
                      </m:r>
                    </m:sup>
                  </m:sSup>
                </m:num>
                <m:den>
                  <m:r>
                    <w:rPr>
                      <w:rFonts w:ascii="Cambria Math" w:hAnsi="Cambria Math"/>
                    </w:rPr>
                    <m:t>0.0248</m:t>
                  </m:r>
                </m:den>
              </m:f>
            </m:e>
          </m:d>
          <m:r>
            <w:rPr>
              <w:rFonts w:ascii="Cambria Math" w:hAnsi="Cambria Math"/>
            </w:rPr>
            <m:t>+</m:t>
          </m:r>
          <m:f>
            <m:fPr>
              <m:ctrlPr>
                <w:rPr>
                  <w:rFonts w:ascii="Cambria Math" w:hAnsi="Cambria Math"/>
                  <w:i/>
                </w:rPr>
              </m:ctrlPr>
            </m:fPr>
            <m:num>
              <m:r>
                <w:rPr>
                  <w:rFonts w:ascii="Cambria Math" w:hAnsi="Cambria Math"/>
                </w:rPr>
                <m:t>100</m:t>
              </m:r>
            </m:num>
            <m:den>
              <m:sSup>
                <m:sSupPr>
                  <m:ctrlPr>
                    <w:rPr>
                      <w:rFonts w:ascii="Cambria Math" w:hAnsi="Cambria Math"/>
                      <w:i/>
                    </w:rPr>
                  </m:ctrlPr>
                </m:sSupPr>
                <m:e>
                  <m:d>
                    <m:dPr>
                      <m:ctrlPr>
                        <w:rPr>
                          <w:rFonts w:ascii="Cambria Math" w:hAnsi="Cambria Math"/>
                          <w:i/>
                        </w:rPr>
                      </m:ctrlPr>
                    </m:dPr>
                    <m:e>
                      <m:r>
                        <w:rPr>
                          <w:rFonts w:ascii="Cambria Math" w:hAnsi="Cambria Math"/>
                        </w:rPr>
                        <m:t>1+0.0248</m:t>
                      </m:r>
                    </m:e>
                  </m:d>
                </m:e>
                <m:sup>
                  <m:r>
                    <w:rPr>
                      <w:rFonts w:ascii="Cambria Math" w:hAnsi="Cambria Math"/>
                    </w:rPr>
                    <m:t>6</m:t>
                  </m:r>
                </m:sup>
              </m:sSup>
            </m:den>
          </m:f>
          <m:r>
            <w:rPr>
              <w:rFonts w:ascii="Cambria Math" w:hAnsi="Cambria Math"/>
            </w:rPr>
            <m:t>=97.354</m:t>
          </m:r>
        </m:oMath>
      </m:oMathPara>
    </w:p>
    <w:p w14:paraId="021E2D3D" w14:textId="77777777" w:rsidR="00172FD1" w:rsidRDefault="00172FD1" w:rsidP="00172FD1">
      <w:pPr>
        <w:rPr>
          <w:lang w:val="fr-FR"/>
        </w:rPr>
      </w:pPr>
    </w:p>
    <w:p w14:paraId="7D825002" w14:textId="5CFBEA5A" w:rsidR="00172FD1" w:rsidRDefault="00172FD1" w:rsidP="00172FD1">
      <w:pPr>
        <w:spacing w:after="0"/>
        <w:rPr>
          <w:lang w:val="fr-FR"/>
        </w:rPr>
      </w:pPr>
      <w:r w:rsidRPr="004875BB">
        <w:rPr>
          <w:lang w:val="fr-FR"/>
        </w:rPr>
        <w:t>Intuition derrière cette valeur : Les</w:t>
      </w:r>
      <w:r w:rsidRPr="00172FD1">
        <w:rPr>
          <w:lang w:val="fr-FR"/>
        </w:rPr>
        <w:t xml:space="preserve"> investisseurs ont un manque à gagner d’environ 1% par an. Pour satisfaire leurs attentes de rentabilité, ils ajustent donc le prix de cette obligation : - 1% pendant 3 ans (à actualiser).</w:t>
      </w:r>
    </w:p>
    <w:p w14:paraId="3C48FE26" w14:textId="77777777" w:rsidR="00A0486C" w:rsidRDefault="00A0486C" w:rsidP="00172FD1">
      <w:pPr>
        <w:spacing w:after="0"/>
        <w:rPr>
          <w:lang w:val="fr-FR"/>
        </w:rPr>
      </w:pPr>
    </w:p>
    <w:p w14:paraId="475A5370" w14:textId="0A4CD932" w:rsidR="004875BB" w:rsidRDefault="00A0486C" w:rsidP="00172FD1">
      <w:pPr>
        <w:spacing w:after="0"/>
        <w:rPr>
          <w:lang w:val="fr-FR"/>
        </w:rPr>
      </w:pPr>
      <w:r w:rsidRPr="00A0486C">
        <w:rPr>
          <w:lang w:val="fr-FR"/>
        </w:rPr>
        <w:sym w:font="Symbol" w:char="F0AE"/>
      </w:r>
      <w:r>
        <w:rPr>
          <w:lang w:val="fr-FR"/>
        </w:rPr>
        <w:t xml:space="preserve"> Illustration : Si on </w:t>
      </w:r>
      <w:r w:rsidR="00856055">
        <w:rPr>
          <w:lang w:val="fr-FR"/>
        </w:rPr>
        <w:t>donne 2% d’intérêts</w:t>
      </w:r>
      <w:r w:rsidR="00372FC1">
        <w:rPr>
          <w:lang w:val="fr-FR"/>
        </w:rPr>
        <w:t>, alors qu’on en attendait 3, o</w:t>
      </w:r>
      <w:r w:rsidR="00EE6661">
        <w:rPr>
          <w:lang w:val="fr-FR"/>
        </w:rPr>
        <w:t xml:space="preserve">n perd 1%. On </w:t>
      </w:r>
      <w:r w:rsidR="00CE5272">
        <w:rPr>
          <w:lang w:val="fr-FR"/>
        </w:rPr>
        <w:t>ne sera pas prêt à payer la valeur initiale</w:t>
      </w:r>
      <w:r w:rsidR="00E65A4B">
        <w:rPr>
          <w:lang w:val="fr-FR"/>
        </w:rPr>
        <w:t>, mais on trouvera que l’action vaut moins</w:t>
      </w:r>
      <w:r w:rsidR="00FA3A03">
        <w:rPr>
          <w:lang w:val="fr-FR"/>
        </w:rPr>
        <w:t xml:space="preserve"> cher (elle vaut moins que 100).</w:t>
      </w:r>
    </w:p>
    <w:p w14:paraId="29B10DA7" w14:textId="73DBD90C" w:rsidR="00200343" w:rsidRDefault="00FA3A03" w:rsidP="00172FD1">
      <w:pPr>
        <w:spacing w:after="0"/>
        <w:rPr>
          <w:lang w:val="fr-FR"/>
        </w:rPr>
      </w:pPr>
      <w:r>
        <w:rPr>
          <w:lang w:val="fr-FR"/>
        </w:rPr>
        <w:t>Dans un cas contraire, si on nous donne 2 alors qu’on attendait seulement 1</w:t>
      </w:r>
      <w:r w:rsidR="003A6F9D">
        <w:rPr>
          <w:lang w:val="fr-FR"/>
        </w:rPr>
        <w:t>, on est content. On trouvera alors que l</w:t>
      </w:r>
      <w:r w:rsidR="007C525C">
        <w:rPr>
          <w:lang w:val="fr-FR"/>
        </w:rPr>
        <w:t>’action vaut plus que 100.</w:t>
      </w:r>
    </w:p>
    <w:p w14:paraId="3CB92228" w14:textId="5569C84F" w:rsidR="00200343" w:rsidRDefault="00200343" w:rsidP="00172FD1">
      <w:pPr>
        <w:spacing w:after="0"/>
        <w:rPr>
          <w:lang w:val="fr-FR"/>
        </w:rPr>
      </w:pPr>
      <w:r>
        <w:rPr>
          <w:lang w:val="fr-FR"/>
        </w:rPr>
        <w:lastRenderedPageBreak/>
        <w:t xml:space="preserve">Dans l’exemple, on </w:t>
      </w:r>
      <w:r w:rsidR="00F25540">
        <w:rPr>
          <w:lang w:val="fr-FR"/>
        </w:rPr>
        <w:t xml:space="preserve">reçoit 0,5% trop peu par semestre. Cela représente une perte de 1% par </w:t>
      </w:r>
      <w:r w:rsidR="00660C7E">
        <w:rPr>
          <w:lang w:val="fr-FR"/>
        </w:rPr>
        <w:t>an, et donc +- 3% sur 3 ans. On évaluera la valeur e l’action à +- 97€ (à actualiser avec les valeurs exactes).</w:t>
      </w:r>
    </w:p>
    <w:p w14:paraId="39AC1A92" w14:textId="1A843353" w:rsidR="00172FD1" w:rsidRDefault="00172FD1" w:rsidP="00172FD1">
      <w:pPr>
        <w:spacing w:after="0"/>
        <w:rPr>
          <w:lang w:val="fr-FR"/>
        </w:rPr>
      </w:pPr>
    </w:p>
    <w:p w14:paraId="6EF73742" w14:textId="00429FCC" w:rsidR="00172FD1" w:rsidRPr="00D323CE" w:rsidRDefault="00172FD1" w:rsidP="00172FD1">
      <w:pPr>
        <w:pStyle w:val="Sansinterligne"/>
      </w:pPr>
      <w:r>
        <w:sym w:font="Wingdings" w:char="F0E8"/>
      </w:r>
      <w:r>
        <w:t xml:space="preserve"> </w:t>
      </w:r>
      <w:r w:rsidRPr="00D323CE">
        <w:t xml:space="preserve">On peut conclure de cette observation que quand les intérêts attendus par le marché sont inférieurs aux coupon, l’obligation est vendue pour plus que sa valeur nominale (obligation </w:t>
      </w:r>
      <w:r w:rsidRPr="00D323CE">
        <w:rPr>
          <w:i/>
          <w:iCs/>
        </w:rPr>
        <w:t>premium</w:t>
      </w:r>
      <w:r w:rsidRPr="00D323CE">
        <w:rPr>
          <w:iCs/>
        </w:rPr>
        <w:t>)</w:t>
      </w:r>
      <w:r w:rsidRPr="00D323CE">
        <w:t xml:space="preserve">. </w:t>
      </w:r>
    </w:p>
    <w:p w14:paraId="1D0FC781" w14:textId="77777777" w:rsidR="00172FD1" w:rsidRPr="00D323CE" w:rsidRDefault="00172FD1" w:rsidP="00172FD1">
      <w:pPr>
        <w:pStyle w:val="Sansinterligne"/>
      </w:pPr>
      <w:r w:rsidRPr="00D323CE">
        <w:t xml:space="preserve">À l’inverse, si le taux d’intérêt attendu par le marché est supérieur au taux prévu par le coupon, l’obligation sera vendue à une valeur inférieure à sa valeur nominale (obligation </w:t>
      </w:r>
      <w:r w:rsidRPr="00D323CE">
        <w:rPr>
          <w:i/>
          <w:iCs/>
        </w:rPr>
        <w:t>discount</w:t>
      </w:r>
      <w:r w:rsidRPr="00D323CE">
        <w:rPr>
          <w:iCs/>
        </w:rPr>
        <w:t>)</w:t>
      </w:r>
      <w:r w:rsidRPr="00D323CE">
        <w:t xml:space="preserve">. </w:t>
      </w:r>
    </w:p>
    <w:p w14:paraId="5FBBC5A3" w14:textId="28A50278" w:rsidR="005C2DEA" w:rsidRDefault="00172FD1" w:rsidP="004F4CD9">
      <w:pPr>
        <w:rPr>
          <w:szCs w:val="20"/>
        </w:rPr>
      </w:pPr>
      <w:r w:rsidRPr="00D323CE">
        <w:rPr>
          <w:szCs w:val="20"/>
        </w:rPr>
        <w:t>Nous verrons pourquoi cela est ainsi dans une prochaine section.</w:t>
      </w:r>
    </w:p>
    <w:p w14:paraId="620B743A" w14:textId="77777777" w:rsidR="008A39D0" w:rsidRPr="004F4CD9" w:rsidRDefault="008A39D0" w:rsidP="004F4CD9">
      <w:pPr>
        <w:rPr>
          <w:szCs w:val="20"/>
        </w:rPr>
      </w:pPr>
    </w:p>
    <w:p w14:paraId="7973217A" w14:textId="5BDE4408" w:rsidR="00A749F6" w:rsidRDefault="00A749F6" w:rsidP="0039657E">
      <w:pPr>
        <w:pStyle w:val="Paragraphedeliste"/>
        <w:numPr>
          <w:ilvl w:val="0"/>
          <w:numId w:val="20"/>
        </w:numPr>
        <w:spacing w:after="0"/>
        <w:rPr>
          <w:lang w:val="fr-FR"/>
        </w:rPr>
      </w:pPr>
      <w:r>
        <w:rPr>
          <w:lang w:val="fr-FR"/>
        </w:rPr>
        <w:t xml:space="preserve">Intérêts courus </w:t>
      </w:r>
    </w:p>
    <w:p w14:paraId="78E4CA68" w14:textId="77777777" w:rsidR="00A749F6" w:rsidRPr="00A749F6" w:rsidRDefault="00A749F6" w:rsidP="00A749F6">
      <w:pPr>
        <w:pStyle w:val="Paragraphedeliste"/>
        <w:spacing w:after="0"/>
        <w:rPr>
          <w:lang w:val="fr-FR"/>
        </w:rPr>
      </w:pPr>
    </w:p>
    <w:p w14:paraId="21921EA7" w14:textId="7AF08D8C" w:rsidR="00172FD1" w:rsidRPr="00172FD1" w:rsidRDefault="00172FD1" w:rsidP="00172FD1">
      <w:pPr>
        <w:spacing w:after="0"/>
        <w:rPr>
          <w:lang w:val="fr-FR"/>
        </w:rPr>
      </w:pPr>
      <w:r>
        <w:rPr>
          <w:lang w:val="fr-FR"/>
        </w:rPr>
        <w:t>D</w:t>
      </w:r>
      <w:r w:rsidRPr="00172FD1">
        <w:rPr>
          <w:lang w:val="fr-FR"/>
        </w:rPr>
        <w:t xml:space="preserve">ans la plupart des cas, le prix payé par un investisseur pour une obligation n’est pas égal à son </w:t>
      </w:r>
      <w:r w:rsidRPr="00172FD1">
        <w:rPr>
          <w:i/>
          <w:lang w:val="fr-FR"/>
        </w:rPr>
        <w:t>quote</w:t>
      </w:r>
      <w:r w:rsidRPr="00172FD1">
        <w:rPr>
          <w:lang w:val="fr-FR"/>
        </w:rPr>
        <w:t>. En effet, il faut encore compter les intérêts courus.</w:t>
      </w:r>
    </w:p>
    <w:p w14:paraId="12A044AB" w14:textId="309F4B5D" w:rsidR="00172FD1" w:rsidRPr="00E362A7" w:rsidRDefault="00172FD1" w:rsidP="00172FD1">
      <w:pPr>
        <w:spacing w:after="0"/>
        <w:rPr>
          <w:u w:val="single"/>
        </w:rPr>
      </w:pPr>
    </w:p>
    <w:p w14:paraId="261062E0" w14:textId="0A2C736F" w:rsidR="00E362A7" w:rsidRDefault="00E362A7" w:rsidP="00E362A7">
      <w:pPr>
        <w:spacing w:after="0"/>
      </w:pPr>
      <w:r w:rsidRPr="00E362A7">
        <w:rPr>
          <w:u w:val="single"/>
        </w:rPr>
        <w:t>Exemple </w:t>
      </w:r>
      <w:r>
        <w:rPr>
          <w:u w:val="single"/>
        </w:rPr>
        <w:t>1</w:t>
      </w:r>
      <w:r>
        <w:t xml:space="preserve"> </w:t>
      </w:r>
      <w:r w:rsidRPr="005C2DEA">
        <w:t xml:space="preserve">: </w:t>
      </w:r>
    </w:p>
    <w:p w14:paraId="69453013" w14:textId="6447DD97" w:rsidR="00A802D1" w:rsidRDefault="00E362A7" w:rsidP="00E362A7">
      <w:pPr>
        <w:spacing w:after="0"/>
      </w:pPr>
      <w:r>
        <w:t>Au 11/0</w:t>
      </w:r>
      <w:r w:rsidR="00AE6B37">
        <w:t>3</w:t>
      </w:r>
      <w:r>
        <w:t xml:space="preserve">/19, on achète un coupon pour une valeur de 100. </w:t>
      </w:r>
      <w:r w:rsidR="00A802D1">
        <w:t>Comme le prix est très proche de 100, YTM (ou E(R)) est très proche de 1,7%.</w:t>
      </w:r>
    </w:p>
    <w:p w14:paraId="07724336" w14:textId="77777777" w:rsidR="00A802D1" w:rsidRDefault="00A802D1" w:rsidP="00E362A7">
      <w:pPr>
        <w:spacing w:after="0"/>
      </w:pPr>
    </w:p>
    <w:p w14:paraId="72CF5CEA" w14:textId="45ED5143" w:rsidR="00E362A7" w:rsidRDefault="00E362A7" w:rsidP="00E362A7">
      <w:pPr>
        <w:spacing w:after="0"/>
      </w:pPr>
      <w:r>
        <w:t>Au 10/0</w:t>
      </w:r>
      <w:r w:rsidR="00AE6B37">
        <w:t>9</w:t>
      </w:r>
      <w:r>
        <w:t>/</w:t>
      </w:r>
      <w:r w:rsidR="00AE6B37">
        <w:t>20</w:t>
      </w:r>
      <w:r>
        <w:t>, on le revend pour 100 (car on considère qu’il n’y a pas de changements dans les attentes de rendements, E(R</w:t>
      </w:r>
      <w:proofErr w:type="gramStart"/>
      <w:r>
        <w:t>) )</w:t>
      </w:r>
      <w:proofErr w:type="gramEnd"/>
      <w:r>
        <w:t>.</w:t>
      </w:r>
      <w:r w:rsidR="00A802D1">
        <w:t xml:space="preserve"> </w:t>
      </w:r>
    </w:p>
    <w:p w14:paraId="2C216921" w14:textId="77777777" w:rsidR="00A802D1" w:rsidRDefault="00A802D1" w:rsidP="00E362A7">
      <w:pPr>
        <w:spacing w:after="0"/>
      </w:pPr>
    </w:p>
    <w:p w14:paraId="182C7F03" w14:textId="7196CC31" w:rsidR="00E362A7" w:rsidRDefault="00E362A7" w:rsidP="00E362A7">
      <w:pPr>
        <w:spacing w:after="0"/>
      </w:pPr>
      <w:r>
        <w:t>Au 11/03/</w:t>
      </w:r>
      <w:r w:rsidR="00AE6B37">
        <w:t>20</w:t>
      </w:r>
      <w:r>
        <w:t>, c’est le jour du coupon (</w:t>
      </w:r>
      <w:r w:rsidR="00816378">
        <w:t>attention !! pour simplifier, on a considérer le coupon 1x/an</w:t>
      </w:r>
      <w:r>
        <w:t>).</w:t>
      </w:r>
    </w:p>
    <w:p w14:paraId="7E114F42" w14:textId="77777777" w:rsidR="00E362A7" w:rsidRDefault="00E362A7" w:rsidP="00E362A7">
      <w:pPr>
        <w:spacing w:after="0"/>
      </w:pPr>
      <w:r w:rsidRPr="00FB037A">
        <w:sym w:font="Symbol" w:char="F0AE"/>
      </w:r>
      <w:r>
        <w:t xml:space="preserve"> Est-ce la personne qui possède le coupon le jour de la distribution qui reçoit tout ? </w:t>
      </w:r>
    </w:p>
    <w:p w14:paraId="791A8784" w14:textId="0A2A5A42" w:rsidR="00E362A7" w:rsidRDefault="00E362A7" w:rsidP="00E362A7">
      <w:pPr>
        <w:spacing w:after="0"/>
      </w:pPr>
      <w:r>
        <w:sym w:font="Wingdings" w:char="F0E8"/>
      </w:r>
      <w:r>
        <w:t xml:space="preserve"> Non, il faut que chaque propriétaire touche une partie du coupon (proportionnellement à la durée de possession). Il a droit à des intérêts courus.</w:t>
      </w:r>
    </w:p>
    <w:p w14:paraId="68A3A8A3" w14:textId="69895C77" w:rsidR="00E362A7" w:rsidRDefault="00E362A7" w:rsidP="00E362A7">
      <w:pPr>
        <w:spacing w:after="0"/>
      </w:pPr>
    </w:p>
    <w:p w14:paraId="55AD269C" w14:textId="073C1D58" w:rsidR="00E362A7" w:rsidRDefault="00E362A7" w:rsidP="00E362A7">
      <w:pPr>
        <w:spacing w:after="0"/>
      </w:pPr>
      <w:r>
        <w:t xml:space="preserve">Le premier a détenu le coupon pendant 5 mois et 29 jours </w:t>
      </w:r>
      <w:proofErr w:type="gramStart"/>
      <w:r>
        <w:t>( de</w:t>
      </w:r>
      <w:proofErr w:type="gramEnd"/>
      <w:r>
        <w:t xml:space="preserve"> </w:t>
      </w:r>
      <w:r w:rsidR="00AE6B37">
        <w:t>mars</w:t>
      </w:r>
      <w:r>
        <w:t xml:space="preserve"> à</w:t>
      </w:r>
      <w:r w:rsidR="00AE6B37">
        <w:t xml:space="preserve"> septembre</w:t>
      </w:r>
      <w:r>
        <w:t xml:space="preserve">), soit un total de 179 jours. </w:t>
      </w:r>
    </w:p>
    <w:p w14:paraId="376421CA" w14:textId="145F1ED9" w:rsidR="00A802D1" w:rsidRDefault="00A802D1" w:rsidP="00E362A7">
      <w:pPr>
        <w:spacing w:after="0"/>
      </w:pPr>
      <w:r>
        <w:t xml:space="preserve">Remarque : pour simplifier les calculs, on considère 30 jours par /365 jours par an. </w:t>
      </w:r>
    </w:p>
    <w:p w14:paraId="10625F19" w14:textId="0B71BDCF" w:rsidR="00A802D1" w:rsidRPr="00816378" w:rsidRDefault="00A802D1" w:rsidP="00A802D1">
      <w:pPr>
        <w:spacing w:after="0"/>
        <w:rPr>
          <w:rFonts w:eastAsiaTheme="minorEastAsia"/>
          <w:lang w:val="fr-FR"/>
        </w:rPr>
      </w:pPr>
      <w:r w:rsidRPr="00816378">
        <w:t xml:space="preserve">Ses intérêts courus sont donc : </w:t>
      </w:r>
      <m:oMath>
        <m:r>
          <m:rPr>
            <m:sty m:val="p"/>
          </m:rPr>
          <w:rPr>
            <w:rFonts w:ascii="Cambria Math" w:hAnsi="Cambria Math"/>
            <w:lang w:val="fr-FR"/>
          </w:rPr>
          <w:br/>
        </m:r>
      </m:oMath>
      <m:oMathPara>
        <m:oMath>
          <m:f>
            <m:fPr>
              <m:ctrlPr>
                <w:rPr>
                  <w:rFonts w:ascii="Cambria Math" w:hAnsi="Cambria Math"/>
                  <w:i/>
                  <w:lang w:val="fr-FR"/>
                </w:rPr>
              </m:ctrlPr>
            </m:fPr>
            <m:num>
              <m:r>
                <w:rPr>
                  <w:rFonts w:ascii="Cambria Math" w:hAnsi="Cambria Math"/>
                  <w:lang w:val="fr-FR"/>
                </w:rPr>
                <m:t>179</m:t>
              </m:r>
            </m:num>
            <m:den>
              <m:r>
                <w:rPr>
                  <w:rFonts w:ascii="Cambria Math" w:hAnsi="Cambria Math"/>
                  <w:lang w:val="fr-FR"/>
                </w:rPr>
                <m:t>365</m:t>
              </m:r>
            </m:den>
          </m:f>
          <m:r>
            <w:rPr>
              <w:rFonts w:ascii="Cambria Math" w:hAnsi="Cambria Math"/>
              <w:lang w:val="fr-FR"/>
            </w:rPr>
            <m:t>∙1, 7=0,834</m:t>
          </m:r>
        </m:oMath>
      </m:oMathPara>
    </w:p>
    <w:p w14:paraId="258B6439" w14:textId="6F90B71F" w:rsidR="00A802D1" w:rsidRPr="00816378" w:rsidRDefault="00A802D1" w:rsidP="00A802D1">
      <w:pPr>
        <w:spacing w:after="0"/>
        <w:rPr>
          <w:rFonts w:eastAsiaTheme="minorEastAsia"/>
          <w:lang w:val="fr-FR"/>
        </w:rPr>
      </w:pPr>
    </w:p>
    <w:p w14:paraId="1DCE06FE" w14:textId="288C87B6" w:rsidR="00A802D1" w:rsidRPr="00816378" w:rsidRDefault="00A802D1" w:rsidP="00A802D1">
      <w:pPr>
        <w:spacing w:after="0"/>
        <w:rPr>
          <w:lang w:val="fr-FR"/>
        </w:rPr>
      </w:pPr>
      <w:r w:rsidRPr="00816378">
        <w:rPr>
          <w:rFonts w:eastAsiaTheme="minorEastAsia"/>
          <w:lang w:val="fr-FR"/>
        </w:rPr>
        <w:t>Le 2</w:t>
      </w:r>
      <w:r w:rsidRPr="00816378">
        <w:rPr>
          <w:rFonts w:eastAsiaTheme="minorEastAsia"/>
          <w:vertAlign w:val="superscript"/>
          <w:lang w:val="fr-FR"/>
        </w:rPr>
        <w:t>e</w:t>
      </w:r>
      <w:r w:rsidRPr="00816378">
        <w:rPr>
          <w:rFonts w:eastAsiaTheme="minorEastAsia"/>
          <w:lang w:val="fr-FR"/>
        </w:rPr>
        <w:t xml:space="preserve"> propriétaire du coupon l’a détenu pendant 1</w:t>
      </w:r>
      <w:r w:rsidR="00816378" w:rsidRPr="00816378">
        <w:rPr>
          <w:rFonts w:eastAsiaTheme="minorEastAsia"/>
          <w:lang w:val="fr-FR"/>
        </w:rPr>
        <w:t>86</w:t>
      </w:r>
      <w:r w:rsidRPr="00816378">
        <w:rPr>
          <w:rFonts w:eastAsiaTheme="minorEastAsia"/>
          <w:lang w:val="fr-FR"/>
        </w:rPr>
        <w:t xml:space="preserve"> jour</w:t>
      </w:r>
      <w:r w:rsidR="00816378" w:rsidRPr="00816378">
        <w:rPr>
          <w:rFonts w:eastAsiaTheme="minorEastAsia"/>
          <w:lang w:val="fr-FR"/>
        </w:rPr>
        <w:t>s</w:t>
      </w:r>
      <w:r w:rsidRPr="00816378">
        <w:rPr>
          <w:rFonts w:eastAsiaTheme="minorEastAsia"/>
          <w:lang w:val="fr-FR"/>
        </w:rPr>
        <w:t xml:space="preserve"> et reçoit donc : </w:t>
      </w:r>
      <m:oMath>
        <m:r>
          <m:rPr>
            <m:sty m:val="p"/>
          </m:rPr>
          <w:rPr>
            <w:rFonts w:ascii="Cambria Math" w:hAnsi="Cambria Math"/>
            <w:lang w:val="fr-FR"/>
          </w:rPr>
          <w:br/>
        </m:r>
      </m:oMath>
      <m:oMathPara>
        <m:oMath>
          <m:f>
            <m:fPr>
              <m:ctrlPr>
                <w:rPr>
                  <w:rFonts w:ascii="Cambria Math" w:hAnsi="Cambria Math"/>
                  <w:i/>
                  <w:lang w:val="fr-FR"/>
                </w:rPr>
              </m:ctrlPr>
            </m:fPr>
            <m:num>
              <m:r>
                <w:rPr>
                  <w:rFonts w:ascii="Cambria Math" w:hAnsi="Cambria Math"/>
                  <w:lang w:val="fr-FR"/>
                </w:rPr>
                <m:t>186</m:t>
              </m:r>
            </m:num>
            <m:den>
              <m:r>
                <w:rPr>
                  <w:rFonts w:ascii="Cambria Math" w:hAnsi="Cambria Math"/>
                  <w:lang w:val="fr-FR"/>
                </w:rPr>
                <m:t>365</m:t>
              </m:r>
            </m:den>
          </m:f>
          <m:r>
            <w:rPr>
              <w:rFonts w:ascii="Cambria Math" w:hAnsi="Cambria Math"/>
              <w:lang w:val="fr-FR"/>
            </w:rPr>
            <m:t>∙1, 7=0,866</m:t>
          </m:r>
        </m:oMath>
      </m:oMathPara>
    </w:p>
    <w:p w14:paraId="3C8C6161" w14:textId="77777777" w:rsidR="00A802D1" w:rsidRPr="00816378" w:rsidRDefault="00A802D1" w:rsidP="00E362A7">
      <w:pPr>
        <w:spacing w:after="0"/>
      </w:pPr>
    </w:p>
    <w:p w14:paraId="208E4857" w14:textId="591F5D03" w:rsidR="00E362A7" w:rsidRPr="00816378" w:rsidRDefault="00A802D1" w:rsidP="00E362A7">
      <w:pPr>
        <w:spacing w:after="0"/>
      </w:pPr>
      <w:r w:rsidRPr="00816378">
        <w:sym w:font="Symbol" w:char="F0AE"/>
      </w:r>
      <w:r w:rsidRPr="00816378">
        <w:t xml:space="preserve"> La différence est </w:t>
      </w:r>
      <w:r w:rsidR="00816378" w:rsidRPr="00816378">
        <w:t xml:space="preserve">parfois </w:t>
      </w:r>
      <w:r w:rsidRPr="00816378">
        <w:t>due aux arrondis.</w:t>
      </w:r>
    </w:p>
    <w:p w14:paraId="63C384CD" w14:textId="77777777" w:rsidR="00783E3B" w:rsidRPr="00816378" w:rsidRDefault="00783E3B" w:rsidP="00E362A7">
      <w:pPr>
        <w:spacing w:after="0"/>
      </w:pPr>
    </w:p>
    <w:p w14:paraId="6A1AED59" w14:textId="58EE60F4" w:rsidR="00E362A7" w:rsidRPr="00816378" w:rsidRDefault="00A802D1" w:rsidP="00172FD1">
      <w:pPr>
        <w:spacing w:after="0"/>
        <w:rPr>
          <w:rFonts w:eastAsiaTheme="minorEastAsia"/>
          <w:lang w:val="fr-FR"/>
        </w:rPr>
      </w:pPr>
      <w:r w:rsidRPr="00816378">
        <w:t>Le prix d’achat au 1</w:t>
      </w:r>
      <w:r w:rsidR="00816378" w:rsidRPr="00816378">
        <w:t xml:space="preserve">0/09, le prix d’achat </w:t>
      </w:r>
      <w:r w:rsidRPr="00816378">
        <w:t xml:space="preserve">aurait alors </w:t>
      </w:r>
      <w:proofErr w:type="gramStart"/>
      <w:r w:rsidRPr="00816378">
        <w:t>du être</w:t>
      </w:r>
      <w:proofErr w:type="gramEnd"/>
      <w:r w:rsidRPr="00816378">
        <w:t xml:space="preserve"> de : </w:t>
      </w:r>
      <m:oMath>
        <m:r>
          <m:rPr>
            <m:sty m:val="p"/>
          </m:rPr>
          <w:rPr>
            <w:rFonts w:ascii="Cambria Math" w:hAnsi="Cambria Math"/>
            <w:lang w:val="fr-FR"/>
          </w:rPr>
          <w:br/>
        </m:r>
      </m:oMath>
      <m:oMathPara>
        <m:oMath>
          <m:r>
            <w:rPr>
              <w:rFonts w:ascii="Cambria Math" w:hAnsi="Cambria Math"/>
              <w:lang w:val="fr-FR"/>
            </w:rPr>
            <m:t xml:space="preserve">100+ </m:t>
          </m:r>
          <m:f>
            <m:fPr>
              <m:ctrlPr>
                <w:rPr>
                  <w:rFonts w:ascii="Cambria Math" w:hAnsi="Cambria Math"/>
                  <w:i/>
                  <w:lang w:val="fr-FR"/>
                </w:rPr>
              </m:ctrlPr>
            </m:fPr>
            <m:num>
              <m:r>
                <w:rPr>
                  <w:rFonts w:ascii="Cambria Math" w:hAnsi="Cambria Math"/>
                  <w:lang w:val="fr-FR"/>
                </w:rPr>
                <m:t>179</m:t>
              </m:r>
            </m:num>
            <m:den>
              <m:r>
                <w:rPr>
                  <w:rFonts w:ascii="Cambria Math" w:hAnsi="Cambria Math"/>
                  <w:lang w:val="fr-FR"/>
                </w:rPr>
                <m:t>365</m:t>
              </m:r>
            </m:den>
          </m:f>
          <m:r>
            <w:rPr>
              <w:rFonts w:ascii="Cambria Math" w:hAnsi="Cambria Math"/>
              <w:lang w:val="fr-FR"/>
            </w:rPr>
            <m:t>∙1, 7=100,834</m:t>
          </m:r>
        </m:oMath>
      </m:oMathPara>
    </w:p>
    <w:p w14:paraId="1A3B8877" w14:textId="77777777" w:rsidR="00816378" w:rsidRPr="00816378" w:rsidRDefault="00816378" w:rsidP="00172FD1">
      <w:pPr>
        <w:spacing w:after="0"/>
        <w:rPr>
          <w:rFonts w:eastAsiaTheme="minorEastAsia"/>
          <w:lang w:val="fr-FR"/>
        </w:rPr>
      </w:pPr>
    </w:p>
    <w:p w14:paraId="4C0A5AF7" w14:textId="5989E5A3" w:rsidR="00816378" w:rsidRPr="00816378" w:rsidRDefault="00816378" w:rsidP="00172FD1">
      <w:pPr>
        <w:spacing w:after="0"/>
        <w:rPr>
          <w:rFonts w:eastAsiaTheme="minorEastAsia"/>
          <w:lang w:val="fr-FR"/>
        </w:rPr>
      </w:pPr>
      <w:r w:rsidRPr="00816378">
        <w:rPr>
          <w:rFonts w:eastAsiaTheme="minorEastAsia"/>
          <w:lang w:val="fr-FR"/>
        </w:rPr>
        <w:sym w:font="Symbol" w:char="F0AE"/>
      </w:r>
      <w:r w:rsidRPr="00816378">
        <w:rPr>
          <w:rFonts w:eastAsiaTheme="minorEastAsia"/>
          <w:lang w:val="fr-FR"/>
        </w:rPr>
        <w:t xml:space="preserve"> Et ce, afin de prendre en compte les intérêts courus.</w:t>
      </w:r>
    </w:p>
    <w:p w14:paraId="0F39CB95" w14:textId="63CF5265" w:rsidR="00A802D1" w:rsidRDefault="00A802D1" w:rsidP="00172FD1">
      <w:pPr>
        <w:spacing w:after="0"/>
      </w:pPr>
    </w:p>
    <w:p w14:paraId="2398E69A" w14:textId="3BD369BA" w:rsidR="00D645F7" w:rsidRDefault="00D645F7" w:rsidP="00172FD1">
      <w:pPr>
        <w:spacing w:after="0"/>
      </w:pPr>
    </w:p>
    <w:p w14:paraId="388BDEDC" w14:textId="68F1730A" w:rsidR="00D645F7" w:rsidRDefault="00D645F7" w:rsidP="00172FD1">
      <w:pPr>
        <w:spacing w:after="0"/>
      </w:pPr>
    </w:p>
    <w:p w14:paraId="50A55729" w14:textId="77777777" w:rsidR="006556D5" w:rsidRDefault="006556D5" w:rsidP="00172FD1">
      <w:pPr>
        <w:spacing w:after="0"/>
      </w:pPr>
    </w:p>
    <w:p w14:paraId="175E335C" w14:textId="5422A874" w:rsidR="005C2DEA" w:rsidRPr="00172FD1" w:rsidRDefault="00172FD1" w:rsidP="00172FD1">
      <w:pPr>
        <w:spacing w:after="0"/>
        <w:rPr>
          <w:lang w:val="fr-FR"/>
        </w:rPr>
      </w:pPr>
      <w:r w:rsidRPr="00E362A7">
        <w:rPr>
          <w:u w:val="single"/>
        </w:rPr>
        <w:lastRenderedPageBreak/>
        <w:t>Exemple 2</w:t>
      </w:r>
      <w:r>
        <w:t xml:space="preserve"> : L’obligation </w:t>
      </w:r>
      <w:proofErr w:type="gramStart"/>
      <w:r>
        <w:t xml:space="preserve">d’ </w:t>
      </w:r>
      <w:r w:rsidR="005C2DEA" w:rsidRPr="005C2DEA">
        <w:rPr>
          <w:b/>
          <w:bCs/>
          <w:u w:val="dash"/>
        </w:rPr>
        <w:t>Apple</w:t>
      </w:r>
      <w:proofErr w:type="gramEnd"/>
      <w:r w:rsidR="005C2DEA" w:rsidRPr="00172FD1">
        <w:rPr>
          <w:b/>
          <w:bCs/>
        </w:rPr>
        <w:t> </w:t>
      </w:r>
      <w:r w:rsidRPr="00172FD1">
        <w:t xml:space="preserve"> à 10 ans</w:t>
      </w:r>
    </w:p>
    <w:p w14:paraId="13E51CC7" w14:textId="277D1F4B" w:rsidR="005C2DEA" w:rsidRPr="005C2DEA" w:rsidRDefault="00172FD1" w:rsidP="00172FD1">
      <w:pPr>
        <w:spacing w:after="0"/>
      </w:pPr>
      <w:r w:rsidRPr="005C2DEA">
        <w:rPr>
          <w:noProof/>
        </w:rPr>
        <w:drawing>
          <wp:anchor distT="0" distB="0" distL="114300" distR="114300" simplePos="0" relativeHeight="251658266" behindDoc="1" locked="0" layoutInCell="1" allowOverlap="1" wp14:anchorId="161CEC01" wp14:editId="55B260B2">
            <wp:simplePos x="0" y="0"/>
            <wp:positionH relativeFrom="margin">
              <wp:posOffset>1723439</wp:posOffset>
            </wp:positionH>
            <wp:positionV relativeFrom="paragraph">
              <wp:posOffset>84113</wp:posOffset>
            </wp:positionV>
            <wp:extent cx="4303857" cy="1266092"/>
            <wp:effectExtent l="0" t="0" r="1905" b="0"/>
            <wp:wrapNone/>
            <wp:docPr id="28" name="Image 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9-10-13 à 16.16.5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03857" cy="1266092"/>
                    </a:xfrm>
                    <a:prstGeom prst="rect">
                      <a:avLst/>
                    </a:prstGeom>
                  </pic:spPr>
                </pic:pic>
              </a:graphicData>
            </a:graphic>
            <wp14:sizeRelH relativeFrom="margin">
              <wp14:pctWidth>0</wp14:pctWidth>
            </wp14:sizeRelH>
            <wp14:sizeRelV relativeFrom="margin">
              <wp14:pctHeight>0</wp14:pctHeight>
            </wp14:sizeRelV>
          </wp:anchor>
        </w:drawing>
      </w:r>
    </w:p>
    <w:p w14:paraId="578DB54A" w14:textId="0C4E0245" w:rsidR="005C2DEA" w:rsidRDefault="005C2DEA" w:rsidP="00172FD1">
      <w:pPr>
        <w:spacing w:after="0"/>
      </w:pPr>
    </w:p>
    <w:p w14:paraId="27B9B9AE" w14:textId="6AD7B4AC" w:rsidR="00172FD1" w:rsidRDefault="00172FD1" w:rsidP="00172FD1">
      <w:pPr>
        <w:spacing w:after="0"/>
      </w:pPr>
    </w:p>
    <w:p w14:paraId="703B1840" w14:textId="261E5380" w:rsidR="00172FD1" w:rsidRDefault="00172FD1" w:rsidP="00172FD1">
      <w:pPr>
        <w:spacing w:after="0"/>
      </w:pPr>
    </w:p>
    <w:p w14:paraId="74761FE7" w14:textId="72B2C8EA" w:rsidR="00172FD1" w:rsidRDefault="00172FD1" w:rsidP="00172FD1">
      <w:pPr>
        <w:spacing w:after="0"/>
      </w:pPr>
    </w:p>
    <w:p w14:paraId="7270BE28" w14:textId="02E577F3" w:rsidR="005C2DEA" w:rsidRDefault="005C2DEA" w:rsidP="00172FD1">
      <w:pPr>
        <w:spacing w:after="0"/>
      </w:pPr>
    </w:p>
    <w:p w14:paraId="38375FF2" w14:textId="3F68A95F" w:rsidR="00A00440" w:rsidRDefault="00A00440" w:rsidP="00172FD1">
      <w:pPr>
        <w:spacing w:after="0"/>
      </w:pPr>
    </w:p>
    <w:p w14:paraId="2D3685EB" w14:textId="77777777" w:rsidR="00A00440" w:rsidRDefault="00A00440" w:rsidP="00172FD1">
      <w:pPr>
        <w:spacing w:after="0"/>
      </w:pPr>
    </w:p>
    <w:p w14:paraId="76F143B8" w14:textId="77777777" w:rsidR="00172FD1" w:rsidRPr="005C2DEA" w:rsidRDefault="00172FD1" w:rsidP="00172FD1">
      <w:pPr>
        <w:spacing w:after="0"/>
      </w:pPr>
    </w:p>
    <w:p w14:paraId="6A3C0269" w14:textId="08AAD87F" w:rsidR="005C2DEA" w:rsidRDefault="005C2DEA" w:rsidP="00172FD1">
      <w:pPr>
        <w:spacing w:after="0"/>
      </w:pPr>
      <w:r w:rsidRPr="005C2DEA">
        <w:t xml:space="preserve">On a un coupon de 1.7% payé 2 fois par an en mars et en septembre, c.-à-d. qu’on paye 0.085 en mars et 0.085 en septembre. </w:t>
      </w:r>
    </w:p>
    <w:p w14:paraId="1D404260" w14:textId="729813FB" w:rsidR="006313AF" w:rsidRPr="005C2DEA" w:rsidRDefault="006313AF" w:rsidP="00172FD1">
      <w:pPr>
        <w:spacing w:after="0"/>
      </w:pPr>
      <w:r>
        <w:t>Au moment de l’émission, il n’y a pas d’intérêts courus.</w:t>
      </w:r>
    </w:p>
    <w:p w14:paraId="3D91E68C" w14:textId="20B59B60" w:rsidR="004F4CD9" w:rsidRDefault="005C2DEA" w:rsidP="00172FD1">
      <w:pPr>
        <w:spacing w:after="0"/>
      </w:pPr>
      <w:r w:rsidRPr="005C2DEA">
        <w:t>On a un prix de 99.983% et le remboursement de 100% se fait le 11 septembre 2022</w:t>
      </w:r>
      <w:r w:rsidR="004F4CD9">
        <w:t>.</w:t>
      </w:r>
    </w:p>
    <w:p w14:paraId="72168425" w14:textId="53839110" w:rsidR="008C377E" w:rsidRDefault="008C377E" w:rsidP="00172FD1">
      <w:pPr>
        <w:spacing w:after="0"/>
      </w:pPr>
      <w:r w:rsidRPr="005C2DEA">
        <w:rPr>
          <w:noProof/>
        </w:rPr>
        <w:drawing>
          <wp:anchor distT="0" distB="0" distL="114300" distR="114300" simplePos="0" relativeHeight="251660352" behindDoc="1" locked="0" layoutInCell="1" allowOverlap="1" wp14:anchorId="030F64E4" wp14:editId="726414B6">
            <wp:simplePos x="0" y="0"/>
            <wp:positionH relativeFrom="margin">
              <wp:posOffset>443133</wp:posOffset>
            </wp:positionH>
            <wp:positionV relativeFrom="paragraph">
              <wp:posOffset>78642</wp:posOffset>
            </wp:positionV>
            <wp:extent cx="4329112" cy="1057686"/>
            <wp:effectExtent l="0" t="0" r="0" b="9525"/>
            <wp:wrapNone/>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9-10-13 à 15.21.36.png"/>
                    <pic:cNvPicPr/>
                  </pic:nvPicPr>
                  <pic:blipFill>
                    <a:blip r:embed="rId35">
                      <a:extLst>
                        <a:ext uri="{28A0092B-C50C-407E-A947-70E740481C1C}">
                          <a14:useLocalDpi xmlns:a14="http://schemas.microsoft.com/office/drawing/2010/main" val="0"/>
                        </a:ext>
                      </a:extLst>
                    </a:blip>
                    <a:stretch>
                      <a:fillRect/>
                    </a:stretch>
                  </pic:blipFill>
                  <pic:spPr>
                    <a:xfrm>
                      <a:off x="0" y="0"/>
                      <a:ext cx="4329112" cy="1057686"/>
                    </a:xfrm>
                    <a:prstGeom prst="rect">
                      <a:avLst/>
                    </a:prstGeom>
                  </pic:spPr>
                </pic:pic>
              </a:graphicData>
            </a:graphic>
          </wp:anchor>
        </w:drawing>
      </w:r>
    </w:p>
    <w:p w14:paraId="222471B9" w14:textId="1517F7A1" w:rsidR="008C377E" w:rsidRDefault="008C377E" w:rsidP="00172FD1">
      <w:pPr>
        <w:spacing w:after="0"/>
      </w:pPr>
    </w:p>
    <w:p w14:paraId="68A5CB54" w14:textId="3B764E3A" w:rsidR="00367407" w:rsidRDefault="00367407" w:rsidP="00172FD1">
      <w:pPr>
        <w:spacing w:after="0"/>
      </w:pPr>
    </w:p>
    <w:p w14:paraId="0C84B83B" w14:textId="77777777" w:rsidR="008C377E" w:rsidRDefault="008C377E" w:rsidP="00172FD1">
      <w:pPr>
        <w:spacing w:after="0"/>
      </w:pPr>
    </w:p>
    <w:p w14:paraId="3CCA9379" w14:textId="77777777" w:rsidR="008C377E" w:rsidRDefault="008C377E" w:rsidP="00172FD1">
      <w:pPr>
        <w:spacing w:after="0"/>
      </w:pPr>
    </w:p>
    <w:p w14:paraId="34EE62A8" w14:textId="44897D98" w:rsidR="008C377E" w:rsidRDefault="008C377E" w:rsidP="00172FD1">
      <w:pPr>
        <w:spacing w:after="0"/>
      </w:pPr>
    </w:p>
    <w:p w14:paraId="69A4185F" w14:textId="77777777" w:rsidR="00CA1248" w:rsidRDefault="00CA1248" w:rsidP="00172FD1">
      <w:pPr>
        <w:spacing w:after="0"/>
      </w:pPr>
    </w:p>
    <w:p w14:paraId="430D1505" w14:textId="413F500A" w:rsidR="00CC4A31" w:rsidRDefault="00367407" w:rsidP="00172FD1">
      <w:pPr>
        <w:spacing w:after="0"/>
      </w:pPr>
      <w:r>
        <w:t>On connait le coupon</w:t>
      </w:r>
      <w:r w:rsidR="00AA1915">
        <w:t xml:space="preserve"> et on recherche (via calculs) </w:t>
      </w:r>
      <w:r w:rsidR="00746C46">
        <w:t>quelle est la rentabilité de cette obligation.</w:t>
      </w:r>
    </w:p>
    <w:p w14:paraId="38A31B22" w14:textId="77777777" w:rsidR="00BF4282" w:rsidRDefault="00BF4282" w:rsidP="00BF4282">
      <w:pPr>
        <w:spacing w:after="0"/>
      </w:pPr>
      <w:r>
        <w:sym w:font="Wingdings" w:char="F0E8"/>
      </w:r>
      <w:r>
        <w:t xml:space="preserve"> </w:t>
      </w:r>
      <w:r w:rsidRPr="005C2DEA">
        <w:t>Quelle est l’atten</w:t>
      </w:r>
      <w:r>
        <w:t>t</w:t>
      </w:r>
      <w:r w:rsidRPr="005C2DEA">
        <w:t>e de rentabilité ?</w:t>
      </w:r>
    </w:p>
    <w:p w14:paraId="6454C0E4" w14:textId="77777777" w:rsidR="00BF4282" w:rsidRDefault="00BF4282" w:rsidP="00BF4282">
      <w:pPr>
        <w:spacing w:after="0"/>
      </w:pPr>
      <w:r>
        <w:t>Pour les attentes de rentabilité, on observe le prix sur les marchés, et on en déduit les attentes. </w:t>
      </w:r>
    </w:p>
    <w:p w14:paraId="2278C6FE" w14:textId="77777777" w:rsidR="00BF4282" w:rsidRDefault="00BF4282" w:rsidP="00BF4282">
      <w:pPr>
        <w:spacing w:after="0"/>
      </w:pPr>
      <w:r>
        <w:t>! C’est un rendement semestriel (on reçoit 0,85 tous les 6 mois). On divise donc les attentes de rentabilités par 2 (E(R)/ 2) car il faut que le taux et l’exposant soit dan la même unité.</w:t>
      </w:r>
    </w:p>
    <w:p w14:paraId="0E76C1CA" w14:textId="77777777" w:rsidR="00BF4282" w:rsidRPr="005C2DEA" w:rsidRDefault="00BF4282" w:rsidP="00BF4282">
      <w:pPr>
        <w:spacing w:after="0"/>
      </w:pPr>
    </w:p>
    <w:p w14:paraId="7CF508BE" w14:textId="77777777" w:rsidR="00BF4282" w:rsidRPr="005C2DEA" w:rsidRDefault="00BF4282" w:rsidP="00BF4282">
      <w:pPr>
        <w:spacing w:after="0"/>
      </w:pPr>
      <m:oMathPara>
        <m:oMath>
          <m:r>
            <w:rPr>
              <w:rFonts w:ascii="Cambria Math" w:hAnsi="Cambria Math"/>
            </w:rPr>
            <m:t>99.983=</m:t>
          </m:r>
          <m:f>
            <m:fPr>
              <m:ctrlPr>
                <w:rPr>
                  <w:rFonts w:ascii="Cambria Math" w:hAnsi="Cambria Math"/>
                  <w:i/>
                </w:rPr>
              </m:ctrlPr>
            </m:fPr>
            <m:num>
              <m:r>
                <w:rPr>
                  <w:rFonts w:ascii="Cambria Math" w:hAnsi="Cambria Math"/>
                </w:rPr>
                <m:t>0.85</m:t>
              </m:r>
            </m:num>
            <m:den>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0.01706</m:t>
                          </m:r>
                        </m:num>
                        <m:den>
                          <m:r>
                            <w:rPr>
                              <w:rFonts w:ascii="Cambria Math" w:hAnsi="Cambria Math"/>
                            </w:rPr>
                            <m:t>2</m:t>
                          </m:r>
                        </m:den>
                      </m:f>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0.85</m:t>
              </m:r>
            </m:num>
            <m:den>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0.01706</m:t>
                          </m:r>
                        </m:num>
                        <m:den>
                          <m:r>
                            <w:rPr>
                              <w:rFonts w:ascii="Cambria Math" w:hAnsi="Cambria Math"/>
                            </w:rPr>
                            <m:t>2</m:t>
                          </m:r>
                        </m:den>
                      </m:f>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0.85</m:t>
              </m:r>
            </m:num>
            <m:den>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0.01706</m:t>
                          </m:r>
                        </m:num>
                        <m:den>
                          <m:r>
                            <w:rPr>
                              <w:rFonts w:ascii="Cambria Math" w:hAnsi="Cambria Math"/>
                            </w:rPr>
                            <m:t>2</m:t>
                          </m:r>
                        </m:den>
                      </m:f>
                    </m:e>
                  </m:d>
                </m:e>
                <m:sup>
                  <m:r>
                    <w:rPr>
                      <w:rFonts w:ascii="Cambria Math" w:hAnsi="Cambria Math"/>
                    </w:rPr>
                    <m:t>6</m:t>
                  </m:r>
                </m:sup>
              </m:sSup>
            </m:den>
          </m:f>
        </m:oMath>
      </m:oMathPara>
    </w:p>
    <w:p w14:paraId="5F5D6139" w14:textId="77777777" w:rsidR="00BF4282" w:rsidRPr="005C2DEA" w:rsidRDefault="00BF4282" w:rsidP="00BF4282">
      <w:pPr>
        <w:spacing w:after="0"/>
      </w:pPr>
    </w:p>
    <w:p w14:paraId="1C67BFD2" w14:textId="77777777" w:rsidR="00BF4282" w:rsidRDefault="00BF4282" w:rsidP="00BF4282">
      <w:pPr>
        <w:spacing w:after="0"/>
      </w:pPr>
      <w:r>
        <w:t xml:space="preserve">Remarque : </w:t>
      </w:r>
    </w:p>
    <w:p w14:paraId="53369548" w14:textId="77777777" w:rsidR="00BF4282" w:rsidRDefault="00BF4282" w:rsidP="00BF4626">
      <w:pPr>
        <w:pStyle w:val="Paragraphedeliste"/>
        <w:numPr>
          <w:ilvl w:val="0"/>
          <w:numId w:val="23"/>
        </w:numPr>
        <w:spacing w:after="0"/>
      </w:pPr>
      <w:r w:rsidRPr="005C2DEA">
        <w:t>On divise ici par 2 car il y a 6 semestres, soit 2 par an, et que le E(R) a été donné en année.</w:t>
      </w:r>
    </w:p>
    <w:p w14:paraId="7009DB9F" w14:textId="77777777" w:rsidR="00BF4282" w:rsidRDefault="00BF4282" w:rsidP="00BF4626">
      <w:pPr>
        <w:pStyle w:val="Paragraphedeliste"/>
        <w:numPr>
          <w:ilvl w:val="0"/>
          <w:numId w:val="23"/>
        </w:numPr>
        <w:spacing w:after="0"/>
      </w:pPr>
      <w:r w:rsidRPr="00A749F6">
        <w:t>YTM = Yield To Maturity = E(R) = Espérance de maturité</w:t>
      </w:r>
    </w:p>
    <w:p w14:paraId="453B5541" w14:textId="77777777" w:rsidR="00BF4282" w:rsidRDefault="00BF4282" w:rsidP="00BF4626">
      <w:pPr>
        <w:pStyle w:val="Paragraphedeliste"/>
        <w:numPr>
          <w:ilvl w:val="0"/>
          <w:numId w:val="23"/>
        </w:numPr>
        <w:spacing w:after="0"/>
      </w:pPr>
      <w:r w:rsidRPr="005C2DEA">
        <w:t xml:space="preserve">Day count convention = 30/360 : </w:t>
      </w:r>
      <w:r>
        <w:t>Cel</w:t>
      </w:r>
      <w:r w:rsidRPr="005C2DEA">
        <w:t xml:space="preserve">a veut dire qu’on décide que dans chaque mois il y a 30 jours et que dans chaque année il y a 360 jours. </w:t>
      </w:r>
    </w:p>
    <w:p w14:paraId="10426712" w14:textId="77777777" w:rsidR="00BF4282" w:rsidRPr="00662B66" w:rsidRDefault="00BF4282" w:rsidP="00BF4626">
      <w:pPr>
        <w:pStyle w:val="Paragraphedeliste"/>
        <w:numPr>
          <w:ilvl w:val="0"/>
          <w:numId w:val="23"/>
        </w:numPr>
        <w:spacing w:after="0"/>
      </w:pPr>
      <w:r w:rsidRPr="005C2DEA">
        <w:t xml:space="preserve">En utilisant cette convention, si on a eu l’obligation en notre possession durant X jours, </w:t>
      </w:r>
      <w:r w:rsidRPr="00662B66">
        <w:t>l’intérêt couru c.-à-d. le IC = 1.7.(X/360)</w:t>
      </w:r>
    </w:p>
    <w:p w14:paraId="5E78E9D1" w14:textId="77777777" w:rsidR="00BF4282" w:rsidRPr="00662B66" w:rsidRDefault="00BF4282" w:rsidP="00BF4626">
      <w:pPr>
        <w:pStyle w:val="Paragraphedeliste"/>
        <w:numPr>
          <w:ilvl w:val="0"/>
          <w:numId w:val="23"/>
        </w:numPr>
        <w:spacing w:after="0"/>
      </w:pPr>
      <w:r w:rsidRPr="00662B66">
        <w:t>Le calcul est assez long, mais on arrive à quelque chose assez proche de 100. Cela signifie qu’on est « presque » d’accord de payer 100, pour recevoir une valeur de coupon de 100.</w:t>
      </w:r>
    </w:p>
    <w:p w14:paraId="5FAECD51" w14:textId="77777777" w:rsidR="00BF4282" w:rsidRPr="005C2DEA" w:rsidRDefault="00BF4282" w:rsidP="00BF4282">
      <w:pPr>
        <w:spacing w:after="0"/>
      </w:pPr>
    </w:p>
    <w:p w14:paraId="500786D3" w14:textId="77777777" w:rsidR="00BF4282" w:rsidRPr="005C2DEA" w:rsidRDefault="00BF4282" w:rsidP="00BF4282">
      <w:pPr>
        <w:spacing w:after="0"/>
      </w:pPr>
      <w:r w:rsidRPr="005C2DEA">
        <w:t xml:space="preserve">Benchmark Treasury = 1.5%. </w:t>
      </w:r>
    </w:p>
    <w:p w14:paraId="4BCC23CB" w14:textId="77777777" w:rsidR="00BF4282" w:rsidRPr="005C2DEA" w:rsidRDefault="00BF4282" w:rsidP="00BF4282">
      <w:pPr>
        <w:spacing w:after="0"/>
      </w:pPr>
      <w:r w:rsidRPr="005C2DEA">
        <w:rPr>
          <w:lang w:val="en-US"/>
        </w:rPr>
        <w:sym w:font="Wingdings" w:char="F0E0"/>
      </w:r>
      <w:r w:rsidRPr="005C2DEA">
        <w:t xml:space="preserve"> On prend une obligation </w:t>
      </w:r>
      <w:r>
        <w:t xml:space="preserve">sans risque (souvent ne obligation d’état) </w:t>
      </w:r>
      <w:r w:rsidRPr="005C2DEA">
        <w:t>avec une date</w:t>
      </w:r>
      <w:r>
        <w:t xml:space="preserve"> d’échéance</w:t>
      </w:r>
      <w:r w:rsidRPr="005C2DEA">
        <w:t xml:space="preserve"> proche de notre obligation (septembre 2022) et on considère son pourcentage comme le taux sans risque de référence.</w:t>
      </w:r>
      <w:r>
        <w:t xml:space="preserve"> Cela permet de comparer les taux d’intérêts, et déterminer la valeur de la prime de risque </w:t>
      </w:r>
      <w:proofErr w:type="gramStart"/>
      <w:r>
        <w:t>( =</w:t>
      </w:r>
      <w:proofErr w:type="gramEnd"/>
      <w:r>
        <w:t xml:space="preserve"> le Spread).</w:t>
      </w:r>
    </w:p>
    <w:p w14:paraId="71860619" w14:textId="77777777" w:rsidR="00BF4282" w:rsidRPr="005C2DEA" w:rsidRDefault="00BF4282" w:rsidP="00BF4282">
      <w:pPr>
        <w:spacing w:after="0"/>
      </w:pPr>
    </w:p>
    <w:p w14:paraId="069625F6" w14:textId="77777777" w:rsidR="00654259" w:rsidRDefault="00654259" w:rsidP="00BF4282">
      <w:pPr>
        <w:spacing w:after="0"/>
      </w:pPr>
    </w:p>
    <w:p w14:paraId="3DA4E7BD" w14:textId="6FAACD62" w:rsidR="00BF4282" w:rsidRPr="005C2DEA" w:rsidRDefault="00BF4282" w:rsidP="00BF4282">
      <w:pPr>
        <w:spacing w:after="0"/>
      </w:pPr>
      <w:r w:rsidRPr="005C2DEA">
        <w:lastRenderedPageBreak/>
        <w:t xml:space="preserve">E(R) = taux sans risque appliqué à notre cas (ici, 1.356%) + spread (0.35 c.-à-d. les 35 basis point) </w:t>
      </w:r>
    </w:p>
    <w:p w14:paraId="7A5B24D5" w14:textId="77777777" w:rsidR="00BF4282" w:rsidRPr="005C2DEA" w:rsidRDefault="00BF4282" w:rsidP="00BF4282">
      <w:pPr>
        <w:spacing w:after="0"/>
      </w:pPr>
      <w:r w:rsidRPr="005C2DEA">
        <w:t>= 1.706%</w:t>
      </w:r>
    </w:p>
    <w:p w14:paraId="0579A840" w14:textId="77777777" w:rsidR="00A749F6" w:rsidRDefault="00A749F6" w:rsidP="00172FD1">
      <w:pPr>
        <w:spacing w:after="0"/>
      </w:pPr>
    </w:p>
    <w:p w14:paraId="1D0F5142" w14:textId="70CEE9F2" w:rsidR="005C2DEA" w:rsidRDefault="005C2DEA" w:rsidP="00172FD1">
      <w:pPr>
        <w:spacing w:after="0"/>
      </w:pPr>
    </w:p>
    <w:p w14:paraId="4CF1D3FC" w14:textId="3A2092E2" w:rsidR="00EB2C05" w:rsidRDefault="00FB6FB4" w:rsidP="00172FD1">
      <w:pPr>
        <w:spacing w:after="0"/>
      </w:pPr>
      <w:r w:rsidRPr="005C2DEA">
        <w:rPr>
          <w:noProof/>
        </w:rPr>
        <w:drawing>
          <wp:anchor distT="0" distB="0" distL="114300" distR="114300" simplePos="0" relativeHeight="251662400" behindDoc="1" locked="0" layoutInCell="1" allowOverlap="1" wp14:anchorId="7193988C" wp14:editId="1547FD4C">
            <wp:simplePos x="0" y="0"/>
            <wp:positionH relativeFrom="margin">
              <wp:posOffset>928468</wp:posOffset>
            </wp:positionH>
            <wp:positionV relativeFrom="paragraph">
              <wp:posOffset>177751</wp:posOffset>
            </wp:positionV>
            <wp:extent cx="4329112" cy="1057686"/>
            <wp:effectExtent l="0" t="0" r="0" b="9525"/>
            <wp:wrapNone/>
            <wp:docPr id="67" name="Image 6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9-10-13 à 15.21.36.png"/>
                    <pic:cNvPicPr/>
                  </pic:nvPicPr>
                  <pic:blipFill>
                    <a:blip r:embed="rId35">
                      <a:extLst>
                        <a:ext uri="{28A0092B-C50C-407E-A947-70E740481C1C}">
                          <a14:useLocalDpi xmlns:a14="http://schemas.microsoft.com/office/drawing/2010/main" val="0"/>
                        </a:ext>
                      </a:extLst>
                    </a:blip>
                    <a:stretch>
                      <a:fillRect/>
                    </a:stretch>
                  </pic:blipFill>
                  <pic:spPr>
                    <a:xfrm>
                      <a:off x="0" y="0"/>
                      <a:ext cx="4329112" cy="1057686"/>
                    </a:xfrm>
                    <a:prstGeom prst="rect">
                      <a:avLst/>
                    </a:prstGeom>
                  </pic:spPr>
                </pic:pic>
              </a:graphicData>
            </a:graphic>
          </wp:anchor>
        </w:drawing>
      </w:r>
    </w:p>
    <w:p w14:paraId="522D6D8C" w14:textId="38297743" w:rsidR="00A749F6" w:rsidRPr="00BD4984" w:rsidRDefault="00EB2C05" w:rsidP="00172FD1">
      <w:pPr>
        <w:spacing w:after="0"/>
      </w:pPr>
      <w:r w:rsidRPr="00EB2C05">
        <w:rPr>
          <w:u w:val="single"/>
        </w:rPr>
        <w:t>Exemple 3</w:t>
      </w:r>
      <w:r w:rsidR="00A749F6" w:rsidRPr="00EB2C05">
        <w:rPr>
          <w:u w:val="single"/>
        </w:rPr>
        <w:t xml:space="preserve"> : </w:t>
      </w:r>
    </w:p>
    <w:p w14:paraId="4186F005" w14:textId="3FF87801" w:rsidR="00BD4984" w:rsidRPr="00BD4984" w:rsidRDefault="00BD4984" w:rsidP="00172FD1">
      <w:pPr>
        <w:spacing w:after="0"/>
      </w:pPr>
    </w:p>
    <w:p w14:paraId="14E3AFBC" w14:textId="7DD97205" w:rsidR="00BD4984" w:rsidRPr="00BD4984" w:rsidRDefault="00BD4984" w:rsidP="00172FD1">
      <w:pPr>
        <w:spacing w:after="0"/>
      </w:pPr>
    </w:p>
    <w:p w14:paraId="19F828E6" w14:textId="0EAFBDBF" w:rsidR="00BD4984" w:rsidRDefault="00BD4984" w:rsidP="00172FD1">
      <w:pPr>
        <w:spacing w:after="0"/>
      </w:pPr>
    </w:p>
    <w:p w14:paraId="070F1378" w14:textId="34EEDA5C" w:rsidR="00FB6FB4" w:rsidRDefault="00FB6FB4" w:rsidP="00172FD1">
      <w:pPr>
        <w:spacing w:after="0"/>
      </w:pPr>
    </w:p>
    <w:p w14:paraId="4A3BC021" w14:textId="7146A17B" w:rsidR="00FB6FB4" w:rsidRDefault="00FB6FB4" w:rsidP="00172FD1">
      <w:pPr>
        <w:spacing w:after="0"/>
      </w:pPr>
    </w:p>
    <w:p w14:paraId="3DADD050" w14:textId="501D64CE" w:rsidR="00FB6FB4" w:rsidRDefault="00FB6FB4" w:rsidP="00172FD1">
      <w:pPr>
        <w:spacing w:after="0"/>
      </w:pPr>
    </w:p>
    <w:p w14:paraId="12B10137" w14:textId="4B6A90A6" w:rsidR="00FB6FB4" w:rsidRDefault="00D779BA" w:rsidP="00172FD1">
      <w:pPr>
        <w:spacing w:after="0"/>
      </w:pPr>
      <w:r>
        <w:t>Si on achète un coupon 100</w:t>
      </w:r>
      <w:r w:rsidR="001F7DA5">
        <w:t xml:space="preserve"> au 11/09/19, et qu’on le revend 100 </w:t>
      </w:r>
      <w:r w:rsidR="00F436C1">
        <w:t>au 10/03/20 (au même prix, car il n’y a pas de changements dans les attentes de rentabilité)</w:t>
      </w:r>
      <w:r w:rsidR="00923975">
        <w:t>, et qu’il est encore revendu à une 3</w:t>
      </w:r>
      <w:r w:rsidR="00923975" w:rsidRPr="00923975">
        <w:rPr>
          <w:vertAlign w:val="superscript"/>
        </w:rPr>
        <w:t>e</w:t>
      </w:r>
      <w:r w:rsidR="00923975">
        <w:t xml:space="preserve"> personne au 11/03/20.</w:t>
      </w:r>
    </w:p>
    <w:p w14:paraId="523C0486" w14:textId="7637560E" w:rsidR="00992501" w:rsidRDefault="00992501" w:rsidP="00172FD1">
      <w:pPr>
        <w:spacing w:after="0"/>
      </w:pPr>
      <w:r>
        <w:t>Cette 3</w:t>
      </w:r>
      <w:r w:rsidRPr="00992501">
        <w:rPr>
          <w:vertAlign w:val="superscript"/>
        </w:rPr>
        <w:t>e</w:t>
      </w:r>
      <w:r>
        <w:t xml:space="preserve"> personne reçoit le coupon (de 0,85)</w:t>
      </w:r>
      <w:r w:rsidR="006728B0">
        <w:t>, mais reçoit-elle l’entièreté de ce montant ?</w:t>
      </w:r>
    </w:p>
    <w:p w14:paraId="43ED47F7" w14:textId="062FA1CA" w:rsidR="00FD0E51" w:rsidRDefault="00FD0E51" w:rsidP="00172FD1">
      <w:pPr>
        <w:spacing w:after="0"/>
      </w:pPr>
      <w:r>
        <w:sym w:font="Wingdings" w:char="F0E8"/>
      </w:r>
      <w:r>
        <w:t xml:space="preserve"> Non, car il faut </w:t>
      </w:r>
      <w:r w:rsidR="00FF276E">
        <w:t>que la 1</w:t>
      </w:r>
      <w:r w:rsidR="00FF276E" w:rsidRPr="00FF276E">
        <w:rPr>
          <w:vertAlign w:val="superscript"/>
        </w:rPr>
        <w:t>ère</w:t>
      </w:r>
      <w:r w:rsidR="00FF276E">
        <w:t xml:space="preserve"> personne touche une partie du coupon </w:t>
      </w:r>
      <w:proofErr w:type="gramStart"/>
      <w:r w:rsidR="00FF276E">
        <w:t>( ce</w:t>
      </w:r>
      <w:proofErr w:type="gramEnd"/>
      <w:r w:rsidR="00FF276E">
        <w:t xml:space="preserve"> sont les intérêts courus)</w:t>
      </w:r>
      <w:r w:rsidR="006F7235">
        <w:t>.</w:t>
      </w:r>
    </w:p>
    <w:p w14:paraId="6C5E6765" w14:textId="7CB1838D" w:rsidR="006F7235" w:rsidRDefault="006F7235" w:rsidP="00172FD1">
      <w:pPr>
        <w:spacing w:after="0"/>
      </w:pPr>
    </w:p>
    <w:p w14:paraId="4110ADC9" w14:textId="045042AF" w:rsidR="006F7235" w:rsidRDefault="006F7235" w:rsidP="00172FD1">
      <w:pPr>
        <w:spacing w:after="0"/>
      </w:pPr>
      <w:r>
        <w:t>Le 1</w:t>
      </w:r>
      <w:r w:rsidRPr="006F7235">
        <w:rPr>
          <w:vertAlign w:val="superscript"/>
        </w:rPr>
        <w:t>er</w:t>
      </w:r>
      <w:r>
        <w:t xml:space="preserve"> propriétaire a détenu l’obligation pendant </w:t>
      </w:r>
      <w:r w:rsidR="004B5E41">
        <w:t>179 jours (</w:t>
      </w:r>
      <w:r w:rsidR="00821568">
        <w:t>30*</w:t>
      </w:r>
      <w:r w:rsidR="00B73553">
        <w:t>6</w:t>
      </w:r>
      <w:r w:rsidR="00821568">
        <w:t xml:space="preserve"> mois</w:t>
      </w:r>
      <w:r w:rsidR="00B73553">
        <w:t xml:space="preserve"> – 1 jours)</w:t>
      </w:r>
      <w:r w:rsidR="005C4AB5">
        <w:t>.</w:t>
      </w:r>
    </w:p>
    <w:p w14:paraId="161AF849" w14:textId="621BF345" w:rsidR="005C4AB5" w:rsidRDefault="005C4AB5" w:rsidP="00172FD1">
      <w:pPr>
        <w:spacing w:after="0"/>
        <w:rPr>
          <w:rFonts w:eastAsiaTheme="minorEastAsia"/>
        </w:rPr>
      </w:pPr>
      <w:r>
        <w:t xml:space="preserve">Ses intérêts courus sont donc : </w:t>
      </w:r>
      <m:oMath>
        <m:r>
          <w:rPr>
            <w:rFonts w:ascii="Cambria Math" w:hAnsi="Cambria Math"/>
          </w:rPr>
          <m:t xml:space="preserve">1,7. </m:t>
        </m:r>
        <m:f>
          <m:fPr>
            <m:ctrlPr>
              <w:rPr>
                <w:rFonts w:ascii="Cambria Math" w:hAnsi="Cambria Math"/>
                <w:i/>
              </w:rPr>
            </m:ctrlPr>
          </m:fPr>
          <m:num>
            <m:r>
              <w:rPr>
                <w:rFonts w:ascii="Cambria Math" w:hAnsi="Cambria Math"/>
              </w:rPr>
              <m:t>179</m:t>
            </m:r>
          </m:num>
          <m:den>
            <m:r>
              <w:rPr>
                <w:rFonts w:ascii="Cambria Math" w:hAnsi="Cambria Math"/>
              </w:rPr>
              <m:t>360</m:t>
            </m:r>
          </m:den>
        </m:f>
        <m:r>
          <w:rPr>
            <w:rFonts w:ascii="Cambria Math" w:hAnsi="Cambria Math"/>
          </w:rPr>
          <m:t xml:space="preserve"> = 0,845</m:t>
        </m:r>
      </m:oMath>
    </w:p>
    <w:p w14:paraId="65509A5F" w14:textId="603F1576" w:rsidR="008F364D" w:rsidRDefault="008F364D" w:rsidP="00172FD1">
      <w:pPr>
        <w:spacing w:after="0"/>
        <w:rPr>
          <w:rFonts w:eastAsiaTheme="minorEastAsia"/>
        </w:rPr>
      </w:pPr>
    </w:p>
    <w:p w14:paraId="6F273FBC" w14:textId="34367D80" w:rsidR="008F364D" w:rsidRDefault="008F364D" w:rsidP="00172FD1">
      <w:pPr>
        <w:spacing w:after="0"/>
        <w:rPr>
          <w:rFonts w:eastAsiaTheme="minorEastAsia"/>
        </w:rPr>
      </w:pPr>
      <w:r>
        <w:rPr>
          <w:rFonts w:eastAsiaTheme="minorEastAsia"/>
        </w:rPr>
        <w:t>Pour la 2</w:t>
      </w:r>
      <w:r w:rsidRPr="008F364D">
        <w:rPr>
          <w:rFonts w:eastAsiaTheme="minorEastAsia"/>
          <w:vertAlign w:val="superscript"/>
        </w:rPr>
        <w:t>e</w:t>
      </w:r>
      <w:r>
        <w:rPr>
          <w:rFonts w:eastAsiaTheme="minorEastAsia"/>
        </w:rPr>
        <w:t xml:space="preserve"> personne, les intérêts courus sont de : </w:t>
      </w:r>
      <w:r>
        <w:t xml:space="preserve">: </w:t>
      </w:r>
      <m:oMath>
        <m:r>
          <w:rPr>
            <w:rFonts w:ascii="Cambria Math" w:hAnsi="Cambria Math"/>
          </w:rPr>
          <m:t xml:space="preserve">1,7. </m:t>
        </m:r>
        <m:f>
          <m:fPr>
            <m:ctrlPr>
              <w:rPr>
                <w:rFonts w:ascii="Cambria Math" w:hAnsi="Cambria Math"/>
                <w:i/>
              </w:rPr>
            </m:ctrlPr>
          </m:fPr>
          <m:num>
            <m:r>
              <w:rPr>
                <w:rFonts w:ascii="Cambria Math" w:hAnsi="Cambria Math"/>
              </w:rPr>
              <m:t>1</m:t>
            </m:r>
          </m:num>
          <m:den>
            <m:r>
              <w:rPr>
                <w:rFonts w:ascii="Cambria Math" w:hAnsi="Cambria Math"/>
              </w:rPr>
              <m:t>360</m:t>
            </m:r>
          </m:den>
        </m:f>
        <m:r>
          <w:rPr>
            <w:rFonts w:ascii="Cambria Math" w:hAnsi="Cambria Math"/>
          </w:rPr>
          <m:t xml:space="preserve"> = 0,005</m:t>
        </m:r>
      </m:oMath>
    </w:p>
    <w:p w14:paraId="29796427" w14:textId="41CEC06D" w:rsidR="003375B0" w:rsidRDefault="003375B0" w:rsidP="00172FD1">
      <w:pPr>
        <w:spacing w:after="0"/>
        <w:rPr>
          <w:rFonts w:eastAsiaTheme="minorEastAsia"/>
        </w:rPr>
      </w:pPr>
    </w:p>
    <w:p w14:paraId="6D4E0770" w14:textId="6978B4E5" w:rsidR="00BD4984" w:rsidRPr="00BD4984" w:rsidRDefault="00EF0407" w:rsidP="00172FD1">
      <w:pPr>
        <w:spacing w:after="0"/>
      </w:pPr>
      <w:r>
        <w:rPr>
          <w:rFonts w:eastAsiaTheme="minorEastAsia"/>
        </w:rPr>
        <w:t>En général, pour éviter de devoir garder contact avec l’ancien propriétaire, les intérêts courus sont compris dans le prix de vente, qui aurait alors été de 100,845</w:t>
      </w:r>
      <w:r w:rsidR="00E65ED1">
        <w:rPr>
          <w:rFonts w:eastAsiaTheme="minorEastAsia"/>
        </w:rPr>
        <w:t xml:space="preserve"> au 10/03.</w:t>
      </w:r>
    </w:p>
    <w:p w14:paraId="048A0153" w14:textId="3D617BE8" w:rsidR="00BD4984" w:rsidRDefault="00BD4984" w:rsidP="00172FD1">
      <w:pPr>
        <w:spacing w:after="0"/>
        <w:rPr>
          <w:u w:val="single"/>
        </w:rPr>
      </w:pPr>
    </w:p>
    <w:p w14:paraId="5FDB5A4E" w14:textId="77777777" w:rsidR="00BD4984" w:rsidRDefault="00BD4984" w:rsidP="00172FD1">
      <w:pPr>
        <w:spacing w:after="0"/>
        <w:rPr>
          <w:u w:val="single"/>
        </w:rPr>
      </w:pPr>
    </w:p>
    <w:p w14:paraId="7EF20DBD" w14:textId="17953B20" w:rsidR="00BD4984" w:rsidRPr="00EB2C05" w:rsidRDefault="00BD4984" w:rsidP="00BD4984">
      <w:pPr>
        <w:spacing w:after="0"/>
        <w:rPr>
          <w:u w:val="single"/>
        </w:rPr>
      </w:pPr>
      <w:r w:rsidRPr="00EB2C05">
        <w:rPr>
          <w:u w:val="single"/>
        </w:rPr>
        <w:t xml:space="preserve">Exemple </w:t>
      </w:r>
      <w:r>
        <w:rPr>
          <w:u w:val="single"/>
        </w:rPr>
        <w:t>4</w:t>
      </w:r>
      <w:r w:rsidRPr="00EB2C05">
        <w:rPr>
          <w:u w:val="single"/>
        </w:rPr>
        <w:t xml:space="preserve"> : </w:t>
      </w:r>
    </w:p>
    <w:p w14:paraId="538C85C7" w14:textId="13E06B49" w:rsidR="00BD4984" w:rsidRPr="00EB2C05" w:rsidRDefault="00BD4984" w:rsidP="00172FD1">
      <w:pPr>
        <w:spacing w:after="0"/>
        <w:rPr>
          <w:u w:val="single"/>
        </w:rPr>
      </w:pPr>
      <w:r w:rsidRPr="00EB2C05">
        <w:rPr>
          <w:noProof/>
          <w:u w:val="single"/>
        </w:rPr>
        <w:drawing>
          <wp:anchor distT="0" distB="0" distL="114300" distR="114300" simplePos="0" relativeHeight="251658269" behindDoc="1" locked="0" layoutInCell="1" allowOverlap="1" wp14:anchorId="6FD43C56" wp14:editId="7EB635A6">
            <wp:simplePos x="0" y="0"/>
            <wp:positionH relativeFrom="margin">
              <wp:posOffset>1277229</wp:posOffset>
            </wp:positionH>
            <wp:positionV relativeFrom="paragraph">
              <wp:posOffset>73514</wp:posOffset>
            </wp:positionV>
            <wp:extent cx="3271520" cy="687431"/>
            <wp:effectExtent l="0" t="0" r="508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9-10-13 à 16.05.4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71520" cy="687431"/>
                    </a:xfrm>
                    <a:prstGeom prst="rect">
                      <a:avLst/>
                    </a:prstGeom>
                  </pic:spPr>
                </pic:pic>
              </a:graphicData>
            </a:graphic>
          </wp:anchor>
        </w:drawing>
      </w:r>
    </w:p>
    <w:p w14:paraId="6FAD0D71" w14:textId="5FC9562B" w:rsidR="005C2DEA" w:rsidRPr="005C2DEA" w:rsidRDefault="005C2DEA" w:rsidP="00172FD1">
      <w:pPr>
        <w:spacing w:after="0"/>
      </w:pPr>
    </w:p>
    <w:p w14:paraId="5CE9984B" w14:textId="56759041" w:rsidR="005C2DEA" w:rsidRDefault="005C2DEA" w:rsidP="00172FD1">
      <w:pPr>
        <w:spacing w:after="0"/>
      </w:pPr>
    </w:p>
    <w:p w14:paraId="772C0379" w14:textId="4CC97447" w:rsidR="00A749F6" w:rsidRDefault="00A749F6" w:rsidP="00172FD1">
      <w:pPr>
        <w:spacing w:after="0"/>
      </w:pPr>
    </w:p>
    <w:p w14:paraId="677E9471" w14:textId="77777777" w:rsidR="00A749F6" w:rsidRPr="005C2DEA" w:rsidRDefault="00A749F6" w:rsidP="00172FD1">
      <w:pPr>
        <w:spacing w:after="0"/>
      </w:pPr>
    </w:p>
    <w:p w14:paraId="088452FC" w14:textId="349C798C" w:rsidR="005C2DEA" w:rsidRPr="005C2DEA" w:rsidRDefault="005C2DEA" w:rsidP="00172FD1">
      <w:pPr>
        <w:spacing w:after="0"/>
      </w:pPr>
      <m:oMathPara>
        <m:oMath>
          <m:r>
            <w:rPr>
              <w:rFonts w:ascii="Cambria Math" w:hAnsi="Cambria Math"/>
            </w:rPr>
            <m:t>V=</m:t>
          </m:r>
          <m:f>
            <m:fPr>
              <m:ctrlPr>
                <w:rPr>
                  <w:rFonts w:ascii="Cambria Math" w:hAnsi="Cambria Math"/>
                  <w:i/>
                </w:rPr>
              </m:ctrlPr>
            </m:fPr>
            <m:num>
              <m:r>
                <w:rPr>
                  <w:rFonts w:ascii="Cambria Math" w:hAnsi="Cambria Math"/>
                </w:rPr>
                <m:t>1.7</m:t>
              </m:r>
            </m:num>
            <m:den>
              <m:sSup>
                <m:sSupPr>
                  <m:ctrlPr>
                    <w:rPr>
                      <w:rFonts w:ascii="Cambria Math" w:hAnsi="Cambria Math"/>
                      <w:i/>
                    </w:rPr>
                  </m:ctrlPr>
                </m:sSupPr>
                <m:e>
                  <m:d>
                    <m:dPr>
                      <m:ctrlPr>
                        <w:rPr>
                          <w:rFonts w:ascii="Cambria Math" w:hAnsi="Cambria Math"/>
                          <w:i/>
                        </w:rPr>
                      </m:ctrlPr>
                    </m:dPr>
                    <m:e>
                      <m:r>
                        <w:rPr>
                          <w:rFonts w:ascii="Cambria Math" w:hAnsi="Cambria Math"/>
                        </w:rPr>
                        <m:t>1+0.01706</m:t>
                      </m:r>
                    </m:e>
                  </m:d>
                </m:e>
                <m:sup>
                  <m:f>
                    <m:fPr>
                      <m:ctrlPr>
                        <w:rPr>
                          <w:rFonts w:ascii="Cambria Math" w:hAnsi="Cambria Math"/>
                          <w:i/>
                        </w:rPr>
                      </m:ctrlPr>
                    </m:fPr>
                    <m:num>
                      <m:r>
                        <w:rPr>
                          <w:rFonts w:ascii="Cambria Math" w:hAnsi="Cambria Math"/>
                        </w:rPr>
                        <m:t>341</m:t>
                      </m:r>
                    </m:num>
                    <m:den>
                      <m:r>
                        <w:rPr>
                          <w:rFonts w:ascii="Cambria Math" w:hAnsi="Cambria Math"/>
                        </w:rPr>
                        <m:t>360</m:t>
                      </m:r>
                    </m:den>
                  </m:f>
                </m:sup>
              </m:sSup>
            </m:den>
          </m:f>
          <m:r>
            <w:rPr>
              <w:rFonts w:ascii="Cambria Math" w:hAnsi="Cambria Math"/>
            </w:rPr>
            <m:t>+</m:t>
          </m:r>
          <m:f>
            <m:fPr>
              <m:ctrlPr>
                <w:rPr>
                  <w:rFonts w:ascii="Cambria Math" w:hAnsi="Cambria Math"/>
                  <w:i/>
                </w:rPr>
              </m:ctrlPr>
            </m:fPr>
            <m:num>
              <m:r>
                <w:rPr>
                  <w:rFonts w:ascii="Cambria Math" w:hAnsi="Cambria Math"/>
                </w:rPr>
                <m:t>1.7</m:t>
              </m:r>
            </m:num>
            <m:den>
              <m:sSup>
                <m:sSupPr>
                  <m:ctrlPr>
                    <w:rPr>
                      <w:rFonts w:ascii="Cambria Math" w:hAnsi="Cambria Math"/>
                      <w:i/>
                    </w:rPr>
                  </m:ctrlPr>
                </m:sSupPr>
                <m:e>
                  <m:d>
                    <m:dPr>
                      <m:ctrlPr>
                        <w:rPr>
                          <w:rFonts w:ascii="Cambria Math" w:hAnsi="Cambria Math"/>
                          <w:i/>
                        </w:rPr>
                      </m:ctrlPr>
                    </m:dPr>
                    <m:e>
                      <m:r>
                        <w:rPr>
                          <w:rFonts w:ascii="Cambria Math" w:hAnsi="Cambria Math"/>
                        </w:rPr>
                        <m:t>1+0.01706</m:t>
                      </m:r>
                    </m:e>
                  </m:d>
                </m:e>
                <m:sup>
                  <m:r>
                    <w:rPr>
                      <w:rFonts w:ascii="Cambria Math" w:hAnsi="Cambria Math"/>
                    </w:rPr>
                    <m:t>1+</m:t>
                  </m:r>
                  <m:f>
                    <m:fPr>
                      <m:ctrlPr>
                        <w:rPr>
                          <w:rFonts w:ascii="Cambria Math" w:hAnsi="Cambria Math"/>
                          <w:i/>
                        </w:rPr>
                      </m:ctrlPr>
                    </m:fPr>
                    <m:num>
                      <m:r>
                        <w:rPr>
                          <w:rFonts w:ascii="Cambria Math" w:hAnsi="Cambria Math"/>
                        </w:rPr>
                        <m:t>341</m:t>
                      </m:r>
                    </m:num>
                    <m:den>
                      <m:r>
                        <w:rPr>
                          <w:rFonts w:ascii="Cambria Math" w:hAnsi="Cambria Math"/>
                        </w:rPr>
                        <m:t>360</m:t>
                      </m:r>
                    </m:den>
                  </m:f>
                </m:sup>
              </m:sSup>
            </m:den>
          </m:f>
          <m:r>
            <w:rPr>
              <w:rFonts w:ascii="Cambria Math" w:hAnsi="Cambria Math"/>
            </w:rPr>
            <m:t>+</m:t>
          </m:r>
          <m:f>
            <m:fPr>
              <m:ctrlPr>
                <w:rPr>
                  <w:rFonts w:ascii="Cambria Math" w:hAnsi="Cambria Math"/>
                  <w:i/>
                </w:rPr>
              </m:ctrlPr>
            </m:fPr>
            <m:num>
              <m:r>
                <w:rPr>
                  <w:rFonts w:ascii="Cambria Math" w:hAnsi="Cambria Math"/>
                </w:rPr>
                <m:t>101.7</m:t>
              </m:r>
            </m:num>
            <m:den>
              <m:sSup>
                <m:sSupPr>
                  <m:ctrlPr>
                    <w:rPr>
                      <w:rFonts w:ascii="Cambria Math" w:hAnsi="Cambria Math"/>
                      <w:i/>
                    </w:rPr>
                  </m:ctrlPr>
                </m:sSupPr>
                <m:e>
                  <m:d>
                    <m:dPr>
                      <m:ctrlPr>
                        <w:rPr>
                          <w:rFonts w:ascii="Cambria Math" w:hAnsi="Cambria Math"/>
                          <w:i/>
                        </w:rPr>
                      </m:ctrlPr>
                    </m:dPr>
                    <m:e>
                      <m:r>
                        <w:rPr>
                          <w:rFonts w:ascii="Cambria Math" w:hAnsi="Cambria Math"/>
                        </w:rPr>
                        <m:t>1+0.01706</m:t>
                      </m:r>
                    </m:e>
                  </m:d>
                </m:e>
                <m:sup>
                  <m:r>
                    <w:rPr>
                      <w:rFonts w:ascii="Cambria Math" w:hAnsi="Cambria Math"/>
                    </w:rPr>
                    <m:t>2+</m:t>
                  </m:r>
                  <m:f>
                    <m:fPr>
                      <m:ctrlPr>
                        <w:rPr>
                          <w:rFonts w:ascii="Cambria Math" w:hAnsi="Cambria Math"/>
                          <w:i/>
                        </w:rPr>
                      </m:ctrlPr>
                    </m:fPr>
                    <m:num>
                      <m:r>
                        <w:rPr>
                          <w:rFonts w:ascii="Cambria Math" w:hAnsi="Cambria Math"/>
                        </w:rPr>
                        <m:t>341</m:t>
                      </m:r>
                    </m:num>
                    <m:den>
                      <m:r>
                        <w:rPr>
                          <w:rFonts w:ascii="Cambria Math" w:hAnsi="Cambria Math"/>
                        </w:rPr>
                        <m:t>360</m:t>
                      </m:r>
                    </m:den>
                  </m:f>
                </m:sup>
              </m:sSup>
            </m:den>
          </m:f>
        </m:oMath>
      </m:oMathPara>
    </w:p>
    <w:p w14:paraId="577049F0" w14:textId="77777777" w:rsidR="005C2DEA" w:rsidRPr="005C2DEA" w:rsidRDefault="005C2DEA" w:rsidP="00172FD1">
      <w:pPr>
        <w:spacing w:after="0"/>
      </w:pPr>
    </w:p>
    <w:p w14:paraId="10761FF6" w14:textId="77777777" w:rsidR="006556D5" w:rsidRDefault="006556D5" w:rsidP="00172FD1">
      <w:pPr>
        <w:spacing w:after="0"/>
      </w:pPr>
    </w:p>
    <w:p w14:paraId="7F5DA151" w14:textId="720DA4BF" w:rsidR="00EB2C05" w:rsidRDefault="00A749F6" w:rsidP="00172FD1">
      <w:pPr>
        <w:spacing w:after="0"/>
      </w:pPr>
      <w:r w:rsidRPr="00EB2C05">
        <w:t>Rem</w:t>
      </w:r>
      <w:r w:rsidR="00EB2C05" w:rsidRPr="00EB2C05">
        <w:t>arque</w:t>
      </w:r>
      <w:r w:rsidRPr="00EB2C05">
        <w:t> :</w:t>
      </w:r>
      <w:r w:rsidR="00EB2C05" w:rsidRPr="00EB2C05">
        <w:t xml:space="preserve"> </w:t>
      </w:r>
    </w:p>
    <w:p w14:paraId="7873A875" w14:textId="4FE0B339" w:rsidR="00EB2C05" w:rsidRDefault="00EB2C05" w:rsidP="00172FD1">
      <w:pPr>
        <w:spacing w:after="0"/>
      </w:pPr>
      <w:r>
        <w:t xml:space="preserve">Les coupons tombent tous les 11/11. </w:t>
      </w:r>
      <w:r w:rsidR="004111E2">
        <w:t>Ils ne sont payés qu’une fois par an et les attentes sont de 1,7%</w:t>
      </w:r>
      <w:r w:rsidR="00D9652E">
        <w:t>.</w:t>
      </w:r>
    </w:p>
    <w:p w14:paraId="570382B7" w14:textId="516E9566" w:rsidR="00EB2C05" w:rsidRDefault="00EB2C05" w:rsidP="00172FD1">
      <w:pPr>
        <w:spacing w:after="0"/>
      </w:pPr>
      <w:r>
        <w:t xml:space="preserve">On achète </w:t>
      </w:r>
      <w:r w:rsidR="00D9652E">
        <w:t>l’obligation</w:t>
      </w:r>
      <w:r>
        <w:t xml:space="preserve"> au 30/11/19</w:t>
      </w:r>
      <w:r w:rsidR="004A7DB7">
        <w:t>, donc pour recevoir le coupon, il faut actualiser au 11/11 suivant (+ 341j)</w:t>
      </w:r>
      <w:r w:rsidR="004D4A8B">
        <w:t>.</w:t>
      </w:r>
    </w:p>
    <w:p w14:paraId="75A6EB81" w14:textId="63B2A226" w:rsidR="005C2DEA" w:rsidRDefault="00EB2C05" w:rsidP="00172FD1">
      <w:pPr>
        <w:spacing w:after="0"/>
      </w:pPr>
      <w:r w:rsidRPr="00EB2C05">
        <w:t>On considère</w:t>
      </w:r>
      <w:r w:rsidR="00A749F6" w:rsidRPr="00EB2C05">
        <w:t xml:space="preserve"> </w:t>
      </w:r>
      <w:r w:rsidR="005C2DEA" w:rsidRPr="00EB2C05">
        <w:t>341</w:t>
      </w:r>
      <w:r w:rsidRPr="00EB2C05">
        <w:t xml:space="preserve"> jours</w:t>
      </w:r>
      <w:r w:rsidR="00A749F6" w:rsidRPr="00EB2C05">
        <w:t>,</w:t>
      </w:r>
      <w:r w:rsidR="005C2DEA" w:rsidRPr="00EB2C05">
        <w:t xml:space="preserve"> car il y a 341 jours entre le 30</w:t>
      </w:r>
      <w:r w:rsidRPr="00EB2C05">
        <w:t>/11/19</w:t>
      </w:r>
      <w:r w:rsidR="005C2DEA" w:rsidRPr="00EB2C05">
        <w:t xml:space="preserve"> et le 11</w:t>
      </w:r>
      <w:r w:rsidRPr="00EB2C05">
        <w:t>/11/20</w:t>
      </w:r>
      <w:r w:rsidR="005C2DEA" w:rsidRPr="00EB2C05">
        <w:t xml:space="preserve"> et 360 car ici on calcule le taux par an</w:t>
      </w:r>
      <w:r w:rsidRPr="00EB2C05">
        <w:t xml:space="preserve"> (simplification)</w:t>
      </w:r>
      <w:r w:rsidR="005C2DEA" w:rsidRPr="00EB2C05">
        <w:t>.</w:t>
      </w:r>
      <w:r w:rsidR="005C2DEA" w:rsidRPr="005C2DEA">
        <w:t xml:space="preserve"> </w:t>
      </w:r>
    </w:p>
    <w:p w14:paraId="3A619EF4" w14:textId="3081FEA2" w:rsidR="00EB2C05" w:rsidRDefault="00EB2C05" w:rsidP="00172FD1">
      <w:pPr>
        <w:spacing w:after="0"/>
      </w:pPr>
      <w:r>
        <w:t>L’exposant est donc exprimé par année.</w:t>
      </w:r>
    </w:p>
    <w:p w14:paraId="5CA30672" w14:textId="1B5509F4" w:rsidR="00EE0385" w:rsidRDefault="00EB2C05" w:rsidP="00172FD1">
      <w:pPr>
        <w:spacing w:after="0"/>
      </w:pPr>
      <w:r w:rsidRPr="00EB2C05">
        <w:t>V est l</w:t>
      </w:r>
      <w:r w:rsidR="005C2DEA" w:rsidRPr="00EB2C05">
        <w:t>a valeur de l’obligation</w:t>
      </w:r>
      <w:r w:rsidRPr="00EB2C05">
        <w:t xml:space="preserve"> et</w:t>
      </w:r>
      <w:r w:rsidR="005C2DEA" w:rsidRPr="00EB2C05">
        <w:t xml:space="preserve"> est donc = à 100.897 ce qui équivaut à la cotation (P) + l’intérêt couru (IC)</w:t>
      </w:r>
      <w:r w:rsidRPr="00EB2C05">
        <w:t xml:space="preserve">. </w:t>
      </w:r>
    </w:p>
    <w:p w14:paraId="286B8A51" w14:textId="77777777" w:rsidR="006556D5" w:rsidRPr="00EB2C05" w:rsidRDefault="006556D5" w:rsidP="00172FD1">
      <w:pPr>
        <w:spacing w:after="0"/>
      </w:pPr>
    </w:p>
    <w:p w14:paraId="230C7B3C" w14:textId="584AF01D" w:rsidR="00EB2C05" w:rsidRPr="00EB2C05" w:rsidRDefault="00EB2C05" w:rsidP="00172FD1">
      <w:pPr>
        <w:spacing w:after="0"/>
      </w:pPr>
      <w:r w:rsidRPr="00EB2C05">
        <w:lastRenderedPageBreak/>
        <w:t xml:space="preserve">La formule générale est : </w:t>
      </w:r>
    </w:p>
    <w:p w14:paraId="35877AA2" w14:textId="29785D6A" w:rsidR="00EB2C05" w:rsidRPr="00EB2C05" w:rsidRDefault="00EB2C05" w:rsidP="00EB2C05">
      <w:pPr>
        <w:rPr>
          <w:rFonts w:eastAsiaTheme="minorEastAsia"/>
        </w:rPr>
      </w:pPr>
      <m:oMathPara>
        <m:oMath>
          <m:r>
            <w:rPr>
              <w:rFonts w:ascii="Cambria Math" w:hAnsi="Cambria Math"/>
            </w:rPr>
            <m:t xml:space="preserve">V= </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e>
          </m:nary>
        </m:oMath>
      </m:oMathPara>
    </w:p>
    <w:p w14:paraId="4DEA6DEA" w14:textId="77777777" w:rsidR="00EB2C05" w:rsidRPr="00EB2C05" w:rsidRDefault="00EB2C05" w:rsidP="00172FD1">
      <w:pPr>
        <w:spacing w:after="0"/>
      </w:pPr>
    </w:p>
    <w:p w14:paraId="07829E9F" w14:textId="055A0B03" w:rsidR="005C2DEA" w:rsidRDefault="00EB2C05" w:rsidP="00172FD1">
      <w:pPr>
        <w:spacing w:after="0"/>
        <w:rPr>
          <w:rFonts w:eastAsiaTheme="minorEastAsia"/>
        </w:rPr>
      </w:pPr>
      <w:r w:rsidRPr="00EB2C05">
        <w:t>Les intérêts courus </w:t>
      </w:r>
      <w:r>
        <w:t xml:space="preserve">à l’achat </w:t>
      </w:r>
      <w:r w:rsidRPr="00EB2C05">
        <w:t xml:space="preserve">sont de : </w:t>
      </w:r>
      <m:oMath>
        <m:r>
          <w:rPr>
            <w:rFonts w:ascii="Cambria Math" w:hAnsi="Cambria Math"/>
          </w:rPr>
          <m:t>IC=</m:t>
        </m:r>
        <m:f>
          <m:fPr>
            <m:ctrlPr>
              <w:rPr>
                <w:rFonts w:ascii="Cambria Math" w:hAnsi="Cambria Math"/>
                <w:i/>
              </w:rPr>
            </m:ctrlPr>
          </m:fPr>
          <m:num>
            <m:r>
              <w:rPr>
                <w:rFonts w:ascii="Cambria Math" w:hAnsi="Cambria Math"/>
              </w:rPr>
              <m:t>19</m:t>
            </m:r>
          </m:num>
          <m:den>
            <m:r>
              <w:rPr>
                <w:rFonts w:ascii="Cambria Math" w:hAnsi="Cambria Math"/>
              </w:rPr>
              <m:t>360</m:t>
            </m:r>
          </m:den>
        </m:f>
        <m:r>
          <w:rPr>
            <w:rFonts w:ascii="Cambria Math" w:hAnsi="Cambria Math"/>
          </w:rPr>
          <m:t>×1.7=0.0897</m:t>
        </m:r>
      </m:oMath>
    </w:p>
    <w:p w14:paraId="6A65329A" w14:textId="34DA3D63" w:rsidR="00EB2C05" w:rsidRDefault="00EB2C05" w:rsidP="00172FD1">
      <w:pPr>
        <w:spacing w:after="0"/>
        <w:rPr>
          <w:rFonts w:eastAsiaTheme="minorEastAsia"/>
        </w:rPr>
      </w:pPr>
      <w:r>
        <w:rPr>
          <w:rFonts w:eastAsiaTheme="minorEastAsia"/>
        </w:rPr>
        <w:t xml:space="preserve">On utilise 19, pour les 19 jours d’intérêts courus qui sont à payer (car on achète le coupon le 30 et non le 11/11). </w:t>
      </w:r>
    </w:p>
    <w:p w14:paraId="3371E000" w14:textId="32AB1C18" w:rsidR="00EB2C05" w:rsidRDefault="00EB2C05" w:rsidP="00172FD1">
      <w:pPr>
        <w:spacing w:after="0"/>
        <w:rPr>
          <w:rFonts w:eastAsiaTheme="minorEastAsia"/>
        </w:rPr>
      </w:pPr>
    </w:p>
    <w:p w14:paraId="63A7A908" w14:textId="77777777" w:rsidR="00EB2C05" w:rsidRDefault="00EB2C05" w:rsidP="00172FD1">
      <w:pPr>
        <w:spacing w:after="0"/>
      </w:pPr>
      <w:r>
        <w:rPr>
          <w:rFonts w:eastAsiaTheme="minorEastAsia"/>
        </w:rPr>
        <w:t>Le prix est de :</w:t>
      </w:r>
      <w:r>
        <w:t xml:space="preserve"> </w:t>
      </w:r>
      <m:oMath>
        <m:r>
          <w:rPr>
            <w:rFonts w:ascii="Cambria Math" w:hAnsi="Cambria Math"/>
          </w:rPr>
          <m:t>Cotation=P=100.09-0.0897≈100</m:t>
        </m:r>
      </m:oMath>
    </w:p>
    <w:p w14:paraId="237FB899" w14:textId="77777777" w:rsidR="00EB2C05" w:rsidRDefault="00EB2C05" w:rsidP="00172FD1">
      <w:pPr>
        <w:spacing w:after="0"/>
      </w:pPr>
    </w:p>
    <w:p w14:paraId="7E15DB02" w14:textId="1063E5AA" w:rsidR="00A749F6" w:rsidRDefault="00EB2C05" w:rsidP="00172FD1">
      <w:pPr>
        <w:spacing w:after="0"/>
      </w:pPr>
      <w:r>
        <w:sym w:font="Wingdings" w:char="F0E8"/>
      </w:r>
      <w:r>
        <w:t xml:space="preserve"> </w:t>
      </w:r>
      <m:oMath>
        <m:r>
          <w:rPr>
            <w:rFonts w:ascii="Cambria Math" w:hAnsi="Cambria Math"/>
          </w:rPr>
          <m:t>V=P+IC=</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e>
        </m:nary>
        <m:r>
          <w:rPr>
            <w:rFonts w:ascii="Cambria Math" w:hAnsi="Cambria Math"/>
          </w:rPr>
          <m:t xml:space="preserve"> </m:t>
        </m:r>
      </m:oMath>
      <w:r w:rsidR="005C2DEA" w:rsidRPr="005C2DEA">
        <w:t xml:space="preserve"> </w:t>
      </w:r>
    </w:p>
    <w:p w14:paraId="636E6580" w14:textId="7A469507" w:rsidR="00EB2C05" w:rsidRDefault="00EB2C05" w:rsidP="00172FD1">
      <w:pPr>
        <w:spacing w:after="0"/>
      </w:pPr>
    </w:p>
    <w:p w14:paraId="00D01566" w14:textId="77777777" w:rsidR="00333686" w:rsidRPr="00EB2C05" w:rsidRDefault="00333686" w:rsidP="00172FD1">
      <w:pPr>
        <w:spacing w:after="0"/>
      </w:pPr>
    </w:p>
    <w:p w14:paraId="726D3291" w14:textId="2680F561" w:rsidR="00E362A7" w:rsidRPr="005C2DEA" w:rsidRDefault="00E362A7" w:rsidP="00E362A7">
      <w:pPr>
        <w:spacing w:after="0"/>
      </w:pPr>
      <w:r w:rsidRPr="005C2DEA">
        <w:rPr>
          <w:u w:val="dash"/>
        </w:rPr>
        <w:t>Exemple</w:t>
      </w:r>
      <w:r w:rsidRPr="005C2DEA">
        <w:t> </w:t>
      </w:r>
      <w:r w:rsidR="00EB2C05">
        <w:t>4</w:t>
      </w:r>
      <w:r>
        <w:t xml:space="preserve"> </w:t>
      </w:r>
      <w:r w:rsidRPr="005C2DEA">
        <w:t xml:space="preserve">: </w:t>
      </w:r>
    </w:p>
    <w:p w14:paraId="4BDDDEC4" w14:textId="504D5C6E" w:rsidR="005C2DEA" w:rsidRPr="005C2DEA" w:rsidRDefault="005C2DEA" w:rsidP="00172FD1">
      <w:pPr>
        <w:spacing w:after="0"/>
      </w:pPr>
      <w:r w:rsidRPr="005C2DEA">
        <w:t xml:space="preserve">Imaginons un coupon à 4% avec un E(R) à 2% et une maturité de 3ans. On veut donc 2% mais on </w:t>
      </w:r>
      <w:r w:rsidR="004F4CD9">
        <w:t xml:space="preserve">reçoit </w:t>
      </w:r>
      <w:r w:rsidRPr="005C2DEA">
        <w:t xml:space="preserve">un coupon de 4%, on a alors 2% de bénéfice par an soit 6% de bénéfice au total </w:t>
      </w:r>
      <w:r w:rsidR="004F4CD9">
        <w:t xml:space="preserve">(pour les 3 ans) </w:t>
      </w:r>
      <w:r w:rsidRPr="005C2DEA">
        <w:t>qu’il faut chaque fois actualiser</w:t>
      </w:r>
      <w:r w:rsidR="004F4CD9">
        <w:t xml:space="preserve"> (cela donnera +- 5,5%)</w:t>
      </w:r>
      <w:r w:rsidRPr="005C2DEA">
        <w:t>.</w:t>
      </w:r>
      <w:r w:rsidR="004F4CD9">
        <w:t xml:space="preserve"> On serait donc prêt à payer 105,5</w:t>
      </w:r>
      <w:r w:rsidRPr="005C2DEA">
        <w:t xml:space="preserve"> </w:t>
      </w:r>
      <w:r w:rsidR="004F4CD9">
        <w:t>pour un coupon ayant une valeur de 100.</w:t>
      </w:r>
    </w:p>
    <w:p w14:paraId="19B7F290" w14:textId="77777777" w:rsidR="005C2DEA" w:rsidRPr="005C2DEA" w:rsidRDefault="005C2DEA" w:rsidP="00172FD1">
      <w:pPr>
        <w:spacing w:after="0"/>
      </w:pPr>
    </w:p>
    <w:p w14:paraId="40E148F1" w14:textId="77777777" w:rsidR="005C2DEA" w:rsidRPr="005C2DEA" w:rsidRDefault="005C2DEA" w:rsidP="00172FD1">
      <w:pPr>
        <w:spacing w:after="0"/>
      </w:pPr>
      <w:proofErr w:type="gramStart"/>
      <w:r w:rsidRPr="005C2DEA">
        <w:t>OU</w:t>
      </w:r>
      <w:proofErr w:type="gramEnd"/>
    </w:p>
    <w:p w14:paraId="1DB81C18" w14:textId="77777777" w:rsidR="005C2DEA" w:rsidRPr="005C2DEA" w:rsidRDefault="005C2DEA" w:rsidP="00172FD1">
      <w:pPr>
        <w:spacing w:after="0"/>
      </w:pPr>
    </w:p>
    <w:p w14:paraId="7D3EA81D" w14:textId="77777777" w:rsidR="00E362A7" w:rsidRDefault="005C2DEA" w:rsidP="00172FD1">
      <w:pPr>
        <w:spacing w:after="0"/>
      </w:pPr>
      <w:r w:rsidRPr="005C2DEA">
        <w:t xml:space="preserve">Imaginons maintenant l’inverse : </w:t>
      </w:r>
      <w:r w:rsidR="00A749F6">
        <w:t>N</w:t>
      </w:r>
      <w:r w:rsidRPr="005C2DEA">
        <w:t>ous avons un coupon à 2% avec un E(R) à 4% et une maturité de 3ans. On veut donc 4% mais on me donne que 2%, il faut donc que je rattrape les 2% de perte annuelle</w:t>
      </w:r>
      <w:r w:rsidR="004F4CD9">
        <w:t xml:space="preserve"> (on perd donc +- 5,5)</w:t>
      </w:r>
      <w:r w:rsidRPr="005C2DEA">
        <w:t>.</w:t>
      </w:r>
      <w:r w:rsidR="004F4CD9">
        <w:t xml:space="preserve"> On serait prêt à payer 94,5 pour un coupon d’une valeur de 100.</w:t>
      </w:r>
    </w:p>
    <w:p w14:paraId="3B1A96B1" w14:textId="17139282" w:rsidR="005C2DEA" w:rsidRPr="005C2DEA" w:rsidRDefault="00E362A7" w:rsidP="00172FD1">
      <w:pPr>
        <w:spacing w:after="0"/>
      </w:pPr>
      <w:r w:rsidRPr="00FB037A">
        <w:sym w:font="Symbol" w:char="F0AE"/>
      </w:r>
      <w:r>
        <w:t xml:space="preserve"> Remarque : Lorsque le coupon est inférieur aux attentes, on parle de « Discount Bound ».</w:t>
      </w:r>
      <w:r w:rsidR="005C2DEA" w:rsidRPr="005C2DEA">
        <w:t xml:space="preserve"> </w:t>
      </w:r>
    </w:p>
    <w:p w14:paraId="0613D334" w14:textId="77777777" w:rsidR="005C2DEA" w:rsidRPr="005C2DEA" w:rsidRDefault="005C2DEA" w:rsidP="00172FD1">
      <w:pPr>
        <w:spacing w:after="0"/>
      </w:pPr>
    </w:p>
    <w:p w14:paraId="3CBCF896" w14:textId="0ED863CC" w:rsidR="00E362A7" w:rsidRDefault="005C2DEA" w:rsidP="00172FD1">
      <w:pPr>
        <w:spacing w:after="0"/>
        <w:rPr>
          <w:b/>
          <w:bCs/>
        </w:rPr>
      </w:pPr>
      <w:r w:rsidRPr="005C2DEA">
        <w:rPr>
          <w:b/>
          <w:bCs/>
        </w:rPr>
        <w:t>/ ! \ Si on dit qu’on actualise à 0.76, ça veut dire qu’on actualise à 0.76% soit 0.0076</w:t>
      </w:r>
      <w:r w:rsidR="00583F89">
        <w:rPr>
          <w:b/>
          <w:bCs/>
        </w:rPr>
        <w:t xml:space="preserve"> (pour E(R))</w:t>
      </w:r>
      <w:r w:rsidRPr="005C2DEA">
        <w:rPr>
          <w:b/>
          <w:bCs/>
        </w:rPr>
        <w:t>.</w:t>
      </w:r>
    </w:p>
    <w:p w14:paraId="55AAE20D" w14:textId="1E98D91B" w:rsidR="00A749F6" w:rsidRDefault="00A749F6" w:rsidP="00172FD1">
      <w:pPr>
        <w:spacing w:after="0"/>
        <w:rPr>
          <w:b/>
          <w:bCs/>
        </w:rPr>
      </w:pPr>
    </w:p>
    <w:p w14:paraId="68CDA943" w14:textId="77777777" w:rsidR="00E362A7" w:rsidRPr="005C2DEA" w:rsidRDefault="00E362A7" w:rsidP="00172FD1">
      <w:pPr>
        <w:spacing w:after="0"/>
        <w:rPr>
          <w:b/>
          <w:bCs/>
        </w:rPr>
      </w:pPr>
    </w:p>
    <w:p w14:paraId="5322271A" w14:textId="77777777" w:rsidR="005C2DEA" w:rsidRPr="005C2DEA" w:rsidRDefault="005C2DEA" w:rsidP="00172FD1">
      <w:pPr>
        <w:spacing w:after="0"/>
      </w:pPr>
    </w:p>
    <w:p w14:paraId="6042F4B3" w14:textId="1BA92542" w:rsidR="005C2DEA" w:rsidRPr="005C2DEA" w:rsidRDefault="005C2DEA" w:rsidP="00172FD1">
      <w:pPr>
        <w:spacing w:after="0"/>
        <w:rPr>
          <w:u w:val="dash"/>
        </w:rPr>
      </w:pPr>
      <w:r w:rsidRPr="005C2DEA">
        <w:rPr>
          <w:u w:val="dash"/>
        </w:rPr>
        <w:t>Comment les prix des obligations varient avec le taux d’intérêt</w:t>
      </w:r>
      <w:r w:rsidR="00A749F6">
        <w:rPr>
          <w:u w:val="dash"/>
        </w:rPr>
        <w:t xml:space="preserve"> : </w:t>
      </w:r>
    </w:p>
    <w:p w14:paraId="03B25238" w14:textId="5B8BA476" w:rsidR="005C2DEA" w:rsidRPr="005C2DEA" w:rsidRDefault="00A749F6" w:rsidP="00172FD1">
      <w:pPr>
        <w:spacing w:after="0"/>
      </w:pPr>
      <w:r w:rsidRPr="005C2DEA">
        <w:rPr>
          <w:noProof/>
        </w:rPr>
        <w:drawing>
          <wp:anchor distT="0" distB="0" distL="114300" distR="114300" simplePos="0" relativeHeight="251658270" behindDoc="1" locked="0" layoutInCell="1" allowOverlap="1" wp14:anchorId="0B26D12F" wp14:editId="09E9DA58">
            <wp:simplePos x="0" y="0"/>
            <wp:positionH relativeFrom="column">
              <wp:posOffset>119575</wp:posOffset>
            </wp:positionH>
            <wp:positionV relativeFrom="paragraph">
              <wp:posOffset>109953</wp:posOffset>
            </wp:positionV>
            <wp:extent cx="5001065" cy="2644508"/>
            <wp:effectExtent l="0" t="0" r="0" b="381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9-10-13 à 16.15.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01065" cy="2644508"/>
                    </a:xfrm>
                    <a:prstGeom prst="rect">
                      <a:avLst/>
                    </a:prstGeom>
                  </pic:spPr>
                </pic:pic>
              </a:graphicData>
            </a:graphic>
          </wp:anchor>
        </w:drawing>
      </w:r>
    </w:p>
    <w:p w14:paraId="6B08E3FD" w14:textId="0ED6A52F" w:rsidR="005C2DEA" w:rsidRPr="005C2DEA" w:rsidRDefault="005C2DEA" w:rsidP="00172FD1">
      <w:pPr>
        <w:spacing w:after="0"/>
      </w:pPr>
    </w:p>
    <w:p w14:paraId="4F1F6336" w14:textId="77777777" w:rsidR="005C2DEA" w:rsidRPr="005C2DEA" w:rsidRDefault="005C2DEA" w:rsidP="00172FD1">
      <w:pPr>
        <w:spacing w:after="0"/>
      </w:pPr>
    </w:p>
    <w:p w14:paraId="519A43C3" w14:textId="77777777" w:rsidR="00A749F6" w:rsidRDefault="00A749F6" w:rsidP="00172FD1">
      <w:pPr>
        <w:spacing w:after="0"/>
      </w:pPr>
    </w:p>
    <w:p w14:paraId="2C23D934" w14:textId="77777777" w:rsidR="00A749F6" w:rsidRDefault="00A749F6" w:rsidP="00172FD1">
      <w:pPr>
        <w:spacing w:after="0"/>
      </w:pPr>
    </w:p>
    <w:p w14:paraId="75117EB2" w14:textId="43E55C6E" w:rsidR="00A749F6" w:rsidRDefault="00A749F6" w:rsidP="006556D5">
      <w:pPr>
        <w:tabs>
          <w:tab w:val="left" w:pos="2680"/>
        </w:tabs>
        <w:spacing w:after="0"/>
      </w:pPr>
    </w:p>
    <w:p w14:paraId="5117C818" w14:textId="77777777" w:rsidR="006556D5" w:rsidRDefault="006556D5" w:rsidP="006556D5">
      <w:pPr>
        <w:tabs>
          <w:tab w:val="left" w:pos="2680"/>
        </w:tabs>
        <w:spacing w:after="0"/>
      </w:pPr>
    </w:p>
    <w:p w14:paraId="0A581CFA" w14:textId="46C8C4A1" w:rsidR="00A749F6" w:rsidRDefault="00A749F6" w:rsidP="00172FD1">
      <w:pPr>
        <w:spacing w:after="0"/>
      </w:pPr>
      <w:r w:rsidRPr="005C2DEA">
        <w:rPr>
          <w:noProof/>
        </w:rPr>
        <w:lastRenderedPageBreak/>
        <w:drawing>
          <wp:anchor distT="0" distB="0" distL="114300" distR="114300" simplePos="0" relativeHeight="251658271" behindDoc="1" locked="0" layoutInCell="1" allowOverlap="1" wp14:anchorId="39F55EA0" wp14:editId="66C6CF94">
            <wp:simplePos x="0" y="0"/>
            <wp:positionH relativeFrom="margin">
              <wp:posOffset>2961298</wp:posOffset>
            </wp:positionH>
            <wp:positionV relativeFrom="paragraph">
              <wp:posOffset>106729</wp:posOffset>
            </wp:positionV>
            <wp:extent cx="2541270" cy="1390650"/>
            <wp:effectExtent l="0" t="0" r="0" b="0"/>
            <wp:wrapThrough wrapText="bothSides">
              <wp:wrapPolygon edited="0">
                <wp:start x="0" y="0"/>
                <wp:lineTo x="0" y="21304"/>
                <wp:lineTo x="21373" y="21304"/>
                <wp:lineTo x="21373"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9-10-13 à 16.16.1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1270" cy="1390650"/>
                    </a:xfrm>
                    <a:prstGeom prst="rect">
                      <a:avLst/>
                    </a:prstGeom>
                  </pic:spPr>
                </pic:pic>
              </a:graphicData>
            </a:graphic>
            <wp14:sizeRelH relativeFrom="margin">
              <wp14:pctWidth>0</wp14:pctWidth>
            </wp14:sizeRelH>
            <wp14:sizeRelV relativeFrom="margin">
              <wp14:pctHeight>0</wp14:pctHeight>
            </wp14:sizeRelV>
          </wp:anchor>
        </w:drawing>
      </w:r>
    </w:p>
    <w:p w14:paraId="022DE3AA" w14:textId="57788D12" w:rsidR="005C2DEA" w:rsidRPr="005C2DEA" w:rsidRDefault="005C2DEA" w:rsidP="00172FD1">
      <w:pPr>
        <w:spacing w:after="0"/>
      </w:pPr>
    </w:p>
    <w:p w14:paraId="3583AA74" w14:textId="55C0A084" w:rsidR="005C2DEA" w:rsidRPr="005C2DEA" w:rsidRDefault="005C2DEA" w:rsidP="00172FD1">
      <w:pPr>
        <w:spacing w:after="0"/>
      </w:pPr>
    </w:p>
    <w:p w14:paraId="172EF8BD" w14:textId="77777777" w:rsidR="005C2DEA" w:rsidRPr="005C2DEA" w:rsidRDefault="005C2DEA" w:rsidP="00172FD1">
      <w:pPr>
        <w:spacing w:after="0"/>
      </w:pPr>
      <w:r w:rsidRPr="005C2DEA">
        <w:t xml:space="preserve">YTM = 1.7%  </w:t>
      </w:r>
      <w:r w:rsidRPr="005C2DEA">
        <w:sym w:font="Wingdings" w:char="F0E0"/>
      </w:r>
      <w:r w:rsidRPr="005C2DEA">
        <w:t xml:space="preserve"> Prix = 100</w:t>
      </w:r>
    </w:p>
    <w:p w14:paraId="000937EA" w14:textId="77777777" w:rsidR="005C2DEA" w:rsidRPr="005C2DEA" w:rsidRDefault="005C2DEA" w:rsidP="00172FD1">
      <w:pPr>
        <w:spacing w:after="0"/>
      </w:pPr>
      <w:r w:rsidRPr="005C2DEA">
        <w:t xml:space="preserve">YTM = 2.706% </w:t>
      </w:r>
      <w:r w:rsidRPr="005C2DEA">
        <w:sym w:font="Wingdings" w:char="F0E0"/>
      </w:r>
      <w:r w:rsidRPr="005C2DEA">
        <w:t xml:space="preserve"> Prix = 97.120 </w:t>
      </w:r>
      <w:r w:rsidRPr="005C2DEA">
        <w:sym w:font="Wingdings" w:char="F0E0"/>
      </w:r>
      <w:r w:rsidRPr="005C2DEA">
        <w:t xml:space="preserve"> -2.88%</w:t>
      </w:r>
    </w:p>
    <w:p w14:paraId="7CB2C9E5" w14:textId="77777777" w:rsidR="005C2DEA" w:rsidRPr="005C2DEA" w:rsidRDefault="005C2DEA" w:rsidP="00172FD1">
      <w:pPr>
        <w:spacing w:after="0"/>
      </w:pPr>
      <w:r w:rsidRPr="005C2DEA">
        <w:t xml:space="preserve">YTM = 0.706% </w:t>
      </w:r>
      <w:r w:rsidRPr="005C2DEA">
        <w:sym w:font="Wingdings" w:char="F0E0"/>
      </w:r>
      <w:r w:rsidRPr="005C2DEA">
        <w:t xml:space="preserve"> Prix = 102.946 </w:t>
      </w:r>
      <w:r w:rsidRPr="005C2DEA">
        <w:sym w:font="Wingdings" w:char="F0E0"/>
      </w:r>
      <w:r w:rsidRPr="005C2DEA">
        <w:t xml:space="preserve"> +2.94%</w:t>
      </w:r>
    </w:p>
    <w:p w14:paraId="71F857BE" w14:textId="77777777" w:rsidR="005C2DEA" w:rsidRPr="005C2DEA" w:rsidRDefault="005C2DEA" w:rsidP="00172FD1">
      <w:pPr>
        <w:spacing w:after="0"/>
      </w:pPr>
    </w:p>
    <w:p w14:paraId="3D80FCB5" w14:textId="1F2C2D35" w:rsidR="00A749F6" w:rsidRDefault="00A749F6" w:rsidP="00172FD1">
      <w:pPr>
        <w:spacing w:after="0"/>
      </w:pPr>
    </w:p>
    <w:p w14:paraId="7CCF0020" w14:textId="77777777" w:rsidR="00A749F6" w:rsidRDefault="00A749F6" w:rsidP="00172FD1">
      <w:pPr>
        <w:spacing w:after="0"/>
      </w:pPr>
    </w:p>
    <w:p w14:paraId="6E55DC62" w14:textId="77777777" w:rsidR="00A749F6" w:rsidRDefault="00A749F6" w:rsidP="00172FD1">
      <w:pPr>
        <w:spacing w:after="0"/>
      </w:pPr>
    </w:p>
    <w:p w14:paraId="04355010" w14:textId="38601966" w:rsidR="00583F89" w:rsidRDefault="00583F89" w:rsidP="00172FD1">
      <w:pPr>
        <w:spacing w:after="0"/>
      </w:pPr>
      <w:r>
        <w:t>On constate qu’il y a une asymétrie dans la variation du prix, liée à la hausse ou la baisse du taux d’intérêts. Les variations à la hausse sont plus importantes que les variations à la baisse.</w:t>
      </w:r>
    </w:p>
    <w:p w14:paraId="1B042818" w14:textId="220945CC" w:rsidR="00583F89" w:rsidRDefault="00583F89" w:rsidP="00172FD1">
      <w:pPr>
        <w:spacing w:after="0"/>
      </w:pPr>
      <w:r w:rsidRPr="00FB037A">
        <w:sym w:font="Symbol" w:char="F0AE"/>
      </w:r>
      <w:r>
        <w:t xml:space="preserve"> Le prix ne varie pas de la même façon pour une baisse ou une hausse du taux d’intérêts d’un % identique.</w:t>
      </w:r>
    </w:p>
    <w:p w14:paraId="58C76831" w14:textId="74F50BC5" w:rsidR="00583F89" w:rsidRDefault="00583F89" w:rsidP="00172FD1">
      <w:pPr>
        <w:spacing w:after="0"/>
      </w:pPr>
    </w:p>
    <w:p w14:paraId="2D8360FA" w14:textId="77777777" w:rsidR="00583F89" w:rsidRDefault="00583F89" w:rsidP="00583F89">
      <w:pPr>
        <w:spacing w:after="0"/>
      </w:pPr>
      <w:r w:rsidRPr="00583F89">
        <w:rPr>
          <w:noProof/>
        </w:rPr>
        <w:drawing>
          <wp:anchor distT="0" distB="0" distL="114300" distR="114300" simplePos="0" relativeHeight="251658285" behindDoc="1" locked="0" layoutInCell="1" allowOverlap="1" wp14:anchorId="13A818A2" wp14:editId="58BC8F36">
            <wp:simplePos x="0" y="0"/>
            <wp:positionH relativeFrom="margin">
              <wp:align>right</wp:align>
            </wp:positionH>
            <wp:positionV relativeFrom="paragraph">
              <wp:posOffset>-502920</wp:posOffset>
            </wp:positionV>
            <wp:extent cx="3045350" cy="1929975"/>
            <wp:effectExtent l="0" t="0" r="3175"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141" t="30182" r="62311" b="32021"/>
                    <a:stretch/>
                  </pic:blipFill>
                  <pic:spPr bwMode="auto">
                    <a:xfrm>
                      <a:off x="0" y="0"/>
                      <a:ext cx="3045350" cy="1929975"/>
                    </a:xfrm>
                    <a:prstGeom prst="rect">
                      <a:avLst/>
                    </a:prstGeom>
                    <a:ln>
                      <a:noFill/>
                    </a:ln>
                    <a:extLst>
                      <a:ext uri="{53640926-AAD7-44D8-BBD7-CCE9431645EC}">
                        <a14:shadowObscured xmlns:a14="http://schemas.microsoft.com/office/drawing/2010/main"/>
                      </a:ext>
                    </a:extLst>
                  </pic:spPr>
                </pic:pic>
              </a:graphicData>
            </a:graphic>
          </wp:anchor>
        </w:drawing>
      </w:r>
      <w:r w:rsidRPr="00583F89">
        <w:sym w:font="Wingdings" w:char="F0E8"/>
      </w:r>
      <w:r w:rsidRPr="00583F89">
        <w:t xml:space="preserve"> Le prix VS l’espérance de rendement :</w:t>
      </w:r>
    </w:p>
    <w:p w14:paraId="02BB08C7" w14:textId="77777777" w:rsidR="00583F89" w:rsidRDefault="00583F89" w:rsidP="00583F89">
      <w:pPr>
        <w:spacing w:after="0"/>
      </w:pPr>
      <w:r>
        <w:t>La courbe est convexe.</w:t>
      </w:r>
    </w:p>
    <w:p w14:paraId="1DA4B9C4" w14:textId="77777777" w:rsidR="00583F89" w:rsidRDefault="00583F89" w:rsidP="00583F89">
      <w:pPr>
        <w:spacing w:after="0"/>
      </w:pPr>
      <w:r>
        <w:t>Abscisse : Prix</w:t>
      </w:r>
    </w:p>
    <w:p w14:paraId="226A1447" w14:textId="40FAF90E" w:rsidR="00583F89" w:rsidRDefault="00583F89" w:rsidP="00172FD1">
      <w:pPr>
        <w:spacing w:after="0"/>
      </w:pPr>
      <w:r>
        <w:t xml:space="preserve">Ordonnée : E(R) </w:t>
      </w:r>
    </w:p>
    <w:p w14:paraId="77316BD1" w14:textId="18641C49" w:rsidR="00CA1248" w:rsidRDefault="00CA1248" w:rsidP="00172FD1">
      <w:pPr>
        <w:spacing w:after="0"/>
      </w:pPr>
    </w:p>
    <w:p w14:paraId="539DCEA5" w14:textId="680D7DA2" w:rsidR="006556D5" w:rsidRDefault="006556D5" w:rsidP="00172FD1">
      <w:pPr>
        <w:spacing w:after="0"/>
      </w:pPr>
    </w:p>
    <w:p w14:paraId="6899AD0E" w14:textId="6A90DFEE" w:rsidR="006556D5" w:rsidRDefault="006556D5" w:rsidP="00172FD1">
      <w:pPr>
        <w:spacing w:after="0"/>
      </w:pPr>
    </w:p>
    <w:p w14:paraId="52EB923D" w14:textId="325613C4" w:rsidR="006556D5" w:rsidRDefault="006556D5" w:rsidP="00172FD1">
      <w:pPr>
        <w:spacing w:after="0"/>
      </w:pPr>
    </w:p>
    <w:p w14:paraId="2B41055F" w14:textId="77777777" w:rsidR="006556D5" w:rsidRDefault="006556D5" w:rsidP="00172FD1">
      <w:pPr>
        <w:spacing w:after="0"/>
      </w:pPr>
    </w:p>
    <w:p w14:paraId="5F4AFDBF" w14:textId="1F470FC9" w:rsidR="005C2DEA" w:rsidRDefault="005C2DEA" w:rsidP="00172FD1">
      <w:pPr>
        <w:spacing w:after="0"/>
      </w:pPr>
      <w:r w:rsidRPr="005C2DEA">
        <w:t>On conclut que lorsque le taux d’intérêt du marché est supérieur (inférieur) au taux de coupons, des bons se vendent pour moins de (plus) valeur nominale</w:t>
      </w:r>
      <w:r w:rsidR="007A57D9">
        <w:t>.</w:t>
      </w:r>
    </w:p>
    <w:p w14:paraId="5AF56D9D" w14:textId="77777777" w:rsidR="005C2DEA" w:rsidRPr="005C2DEA" w:rsidRDefault="005C2DEA" w:rsidP="00172FD1">
      <w:pPr>
        <w:spacing w:after="0"/>
      </w:pPr>
    </w:p>
    <w:p w14:paraId="20F7636C" w14:textId="250F640E" w:rsidR="007A57D9" w:rsidRPr="00C97E84" w:rsidRDefault="005C2DEA" w:rsidP="007A57D9">
      <w:pPr>
        <w:spacing w:after="0"/>
        <w:rPr>
          <w:b/>
          <w:bCs/>
        </w:rPr>
      </w:pPr>
      <w:r w:rsidRPr="00C97E84">
        <w:t xml:space="preserve">Dès que le rendement de maturité change, les prix changent. </w:t>
      </w:r>
      <w:r w:rsidRPr="00C97E84">
        <w:br/>
      </w:r>
      <w:r w:rsidRPr="00C97E84">
        <w:rPr>
          <w:b/>
          <w:bCs/>
        </w:rPr>
        <w:t xml:space="preserve">/ ! \ La courbe est convexe ce qui signifie que les variations </w:t>
      </w:r>
      <w:proofErr w:type="gramStart"/>
      <w:r w:rsidRPr="00C97E84">
        <w:rPr>
          <w:b/>
          <w:bCs/>
        </w:rPr>
        <w:t>a</w:t>
      </w:r>
      <w:proofErr w:type="gramEnd"/>
      <w:r w:rsidRPr="00C97E84">
        <w:rPr>
          <w:b/>
          <w:bCs/>
        </w:rPr>
        <w:t xml:space="preserve"> la hausse sont plus faibles que les variations à la baisse.</w:t>
      </w:r>
    </w:p>
    <w:p w14:paraId="5A7E2654" w14:textId="7D7777A7" w:rsidR="007A57D9" w:rsidRPr="00C97E84" w:rsidRDefault="007A57D9" w:rsidP="007A57D9">
      <w:pPr>
        <w:spacing w:after="0"/>
      </w:pPr>
    </w:p>
    <w:p w14:paraId="6B3632E2" w14:textId="526D6166" w:rsidR="00583F89" w:rsidRDefault="00583F89" w:rsidP="007A57D9">
      <w:pPr>
        <w:spacing w:after="0"/>
      </w:pPr>
      <w:r w:rsidRPr="00C97E84">
        <w:t xml:space="preserve">Remarque : Le taux de défaut des entreprises est lié </w:t>
      </w:r>
      <w:r w:rsidR="007D6F4C" w:rsidRPr="00C97E84">
        <w:t xml:space="preserve">à la santé </w:t>
      </w:r>
      <w:r w:rsidR="00C97E84" w:rsidRPr="00C97E84">
        <w:t xml:space="preserve">financière </w:t>
      </w:r>
      <w:r w:rsidR="007D6F4C" w:rsidRPr="00C97E84">
        <w:t>des entreprises</w:t>
      </w:r>
      <w:r w:rsidR="00C97E84" w:rsidRPr="00C97E84">
        <w:t>, ce qui est fortement</w:t>
      </w:r>
      <w:r w:rsidR="007D6F4C" w:rsidRPr="00C97E84">
        <w:t xml:space="preserve"> </w:t>
      </w:r>
      <w:r w:rsidR="00C97E84" w:rsidRPr="00C97E84">
        <w:t xml:space="preserve">différent des </w:t>
      </w:r>
      <w:r w:rsidRPr="00C97E84">
        <w:t>attentes de rentabilité</w:t>
      </w:r>
      <w:r w:rsidR="005902A8">
        <w:t>. Les attentes de rentabilité sont liées</w:t>
      </w:r>
      <w:r w:rsidR="003B08F0">
        <w:t xml:space="preserve"> au spread, car elles sont égales </w:t>
      </w:r>
      <w:r w:rsidR="0010008E">
        <w:t>au taux sans risque + ce spread</w:t>
      </w:r>
      <w:r w:rsidR="004326F9">
        <w:t>.</w:t>
      </w:r>
    </w:p>
    <w:p w14:paraId="493E631E" w14:textId="5324FCEF" w:rsidR="004326F9" w:rsidRPr="00C97E84" w:rsidRDefault="004326F9" w:rsidP="007A57D9">
      <w:pPr>
        <w:spacing w:after="0"/>
      </w:pPr>
      <w:r w:rsidRPr="00FB037A">
        <w:sym w:font="Symbol" w:char="F0AE"/>
      </w:r>
      <w:r>
        <w:t xml:space="preserve"> </w:t>
      </w:r>
      <w:r w:rsidR="00EF43A6">
        <w:t xml:space="preserve">Cependant, le </w:t>
      </w:r>
      <w:r w:rsidR="00173638">
        <w:t xml:space="preserve">taux de défaut est une </w:t>
      </w:r>
      <w:r w:rsidR="00E12027">
        <w:t>variable</w:t>
      </w:r>
      <w:r w:rsidR="00173638">
        <w:t xml:space="preserve"> explicative du spread</w:t>
      </w:r>
      <w:r w:rsidR="00E12027">
        <w:t>.</w:t>
      </w:r>
    </w:p>
    <w:p w14:paraId="502EE0C1" w14:textId="77777777" w:rsidR="00D10150" w:rsidRPr="005F74BB" w:rsidRDefault="00D10150" w:rsidP="007A57D9">
      <w:pPr>
        <w:spacing w:after="0"/>
      </w:pPr>
    </w:p>
    <w:p w14:paraId="6543F0F3" w14:textId="6F29C102" w:rsidR="00583F89" w:rsidRPr="005F74BB" w:rsidRDefault="00F44BAC" w:rsidP="007A57D9">
      <w:pPr>
        <w:spacing w:after="0"/>
      </w:pPr>
      <w:r w:rsidRPr="005F74BB">
        <w:t>Autre remarque :</w:t>
      </w:r>
      <w:r w:rsidR="00583F89" w:rsidRPr="005F74BB">
        <w:t xml:space="preserve"> Si on sait que les taux vont baisser, on va préférer acheter des obligations (au lieu d’actions). Le coupon ne change pas avec les obligations, c’est un montant fixe et on aura des gains à 2 ans ou à 10 ans (on préfère les longs termes), car si les taux montent, les prix baissent.</w:t>
      </w:r>
    </w:p>
    <w:p w14:paraId="2FDE4CDC" w14:textId="407941C6" w:rsidR="00F44BAC" w:rsidRPr="00583F89" w:rsidRDefault="00C05A42" w:rsidP="007A57D9">
      <w:pPr>
        <w:spacing w:after="0"/>
      </w:pPr>
      <w:r w:rsidRPr="005F74BB">
        <w:sym w:font="Symbol" w:char="F0AE"/>
      </w:r>
      <w:r w:rsidRPr="005F74BB">
        <w:t xml:space="preserve"> Lorsqu’on investit, si les </w:t>
      </w:r>
      <w:r w:rsidR="00D81780" w:rsidRPr="005F74BB">
        <w:t xml:space="preserve">taux montent (E(R)), alors le prix </w:t>
      </w:r>
      <w:r w:rsidR="00B979B0" w:rsidRPr="005F74BB">
        <w:t>d’une obligation baisse</w:t>
      </w:r>
      <w:r w:rsidR="00900708" w:rsidRPr="005F74BB">
        <w:t>. Si on s’attend à une baisse des</w:t>
      </w:r>
      <w:r w:rsidR="00900708">
        <w:t xml:space="preserve"> attentes de rentabilité</w:t>
      </w:r>
      <w:r w:rsidR="00554D2F">
        <w:t>, on va favoriser l’achat des actions, car leur prix</w:t>
      </w:r>
      <w:r w:rsidR="001D2E7B">
        <w:t xml:space="preserve"> va augmenter par la suite.</w:t>
      </w:r>
    </w:p>
    <w:p w14:paraId="47844784" w14:textId="2B252D7C" w:rsidR="007A57D9" w:rsidRDefault="007A57D9" w:rsidP="007A57D9">
      <w:pPr>
        <w:spacing w:after="0"/>
      </w:pPr>
    </w:p>
    <w:p w14:paraId="4C4EC09E" w14:textId="533118B9" w:rsidR="00583F89" w:rsidRDefault="00583F89" w:rsidP="007A57D9">
      <w:pPr>
        <w:spacing w:after="0"/>
      </w:pPr>
      <w:r>
        <w:t xml:space="preserve">Exemple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701"/>
        <w:gridCol w:w="1695"/>
        <w:gridCol w:w="1287"/>
        <w:gridCol w:w="2969"/>
      </w:tblGrid>
      <w:tr w:rsidR="00022C6D" w14:paraId="42000DB8" w14:textId="77777777" w:rsidTr="00022C6D">
        <w:tc>
          <w:tcPr>
            <w:tcW w:w="1413" w:type="dxa"/>
          </w:tcPr>
          <w:p w14:paraId="0D8C9D0F" w14:textId="2640DC4C" w:rsidR="00022C6D" w:rsidRDefault="00022C6D" w:rsidP="007A57D9">
            <w:r>
              <w:t>Coupon</w:t>
            </w:r>
          </w:p>
        </w:tc>
        <w:tc>
          <w:tcPr>
            <w:tcW w:w="1701" w:type="dxa"/>
          </w:tcPr>
          <w:p w14:paraId="66720763" w14:textId="1944EA1E" w:rsidR="00022C6D" w:rsidRDefault="00022C6D" w:rsidP="007A57D9">
            <w:r>
              <w:t>4%</w:t>
            </w:r>
          </w:p>
        </w:tc>
        <w:tc>
          <w:tcPr>
            <w:tcW w:w="1695" w:type="dxa"/>
            <w:tcBorders>
              <w:right w:val="single" w:sz="4" w:space="0" w:color="auto"/>
            </w:tcBorders>
          </w:tcPr>
          <w:p w14:paraId="3F9250FC" w14:textId="4F5B8DBD" w:rsidR="00022C6D" w:rsidRDefault="00022C6D" w:rsidP="007A57D9">
            <w:r>
              <w:t>4%</w:t>
            </w:r>
          </w:p>
        </w:tc>
        <w:tc>
          <w:tcPr>
            <w:tcW w:w="1287" w:type="dxa"/>
            <w:tcBorders>
              <w:left w:val="single" w:sz="4" w:space="0" w:color="auto"/>
            </w:tcBorders>
          </w:tcPr>
          <w:p w14:paraId="6B399C3A" w14:textId="3112F498" w:rsidR="00022C6D" w:rsidRDefault="00022C6D" w:rsidP="007A57D9">
            <w:r>
              <w:t>4%</w:t>
            </w:r>
          </w:p>
        </w:tc>
        <w:tc>
          <w:tcPr>
            <w:tcW w:w="2969" w:type="dxa"/>
          </w:tcPr>
          <w:p w14:paraId="1C2B3E41" w14:textId="4E9973E9" w:rsidR="00022C6D" w:rsidRDefault="00022C6D" w:rsidP="007A57D9">
            <w:r>
              <w:t>4%</w:t>
            </w:r>
          </w:p>
        </w:tc>
      </w:tr>
      <w:tr w:rsidR="00022C6D" w14:paraId="7C028822" w14:textId="77777777" w:rsidTr="00022C6D">
        <w:tc>
          <w:tcPr>
            <w:tcW w:w="1413" w:type="dxa"/>
          </w:tcPr>
          <w:p w14:paraId="171B17F9" w14:textId="67EFBC49" w:rsidR="00022C6D" w:rsidRDefault="00022C6D" w:rsidP="007A57D9">
            <w:r>
              <w:t xml:space="preserve">Maturité </w:t>
            </w:r>
          </w:p>
        </w:tc>
        <w:tc>
          <w:tcPr>
            <w:tcW w:w="1701" w:type="dxa"/>
          </w:tcPr>
          <w:p w14:paraId="057373EB" w14:textId="63C5DDA5" w:rsidR="00022C6D" w:rsidRDefault="00022C6D" w:rsidP="007A57D9">
            <w:r>
              <w:t>1 an</w:t>
            </w:r>
          </w:p>
        </w:tc>
        <w:tc>
          <w:tcPr>
            <w:tcW w:w="1695" w:type="dxa"/>
            <w:tcBorders>
              <w:right w:val="single" w:sz="4" w:space="0" w:color="auto"/>
            </w:tcBorders>
          </w:tcPr>
          <w:p w14:paraId="3932A449" w14:textId="48570DFA" w:rsidR="00022C6D" w:rsidRDefault="00022C6D" w:rsidP="007A57D9">
            <w:r>
              <w:t>1 an</w:t>
            </w:r>
          </w:p>
        </w:tc>
        <w:tc>
          <w:tcPr>
            <w:tcW w:w="1287" w:type="dxa"/>
            <w:tcBorders>
              <w:left w:val="single" w:sz="4" w:space="0" w:color="auto"/>
            </w:tcBorders>
          </w:tcPr>
          <w:p w14:paraId="66D55AE9" w14:textId="718025CC" w:rsidR="00022C6D" w:rsidRDefault="00022C6D" w:rsidP="007A57D9">
            <w:r>
              <w:t xml:space="preserve">10 ans </w:t>
            </w:r>
          </w:p>
        </w:tc>
        <w:tc>
          <w:tcPr>
            <w:tcW w:w="2969" w:type="dxa"/>
          </w:tcPr>
          <w:p w14:paraId="220D870B" w14:textId="402F4BEA" w:rsidR="00022C6D" w:rsidRDefault="00022C6D" w:rsidP="007A57D9">
            <w:r>
              <w:t>10 ans</w:t>
            </w:r>
          </w:p>
        </w:tc>
      </w:tr>
      <w:tr w:rsidR="00022C6D" w14:paraId="40652052" w14:textId="77777777" w:rsidTr="00022C6D">
        <w:tc>
          <w:tcPr>
            <w:tcW w:w="1413" w:type="dxa"/>
          </w:tcPr>
          <w:p w14:paraId="082D8A13" w14:textId="06C8A4FB" w:rsidR="00022C6D" w:rsidRDefault="00022C6D" w:rsidP="007A57D9">
            <w:r>
              <w:t>E(R) = YTM</w:t>
            </w:r>
          </w:p>
        </w:tc>
        <w:tc>
          <w:tcPr>
            <w:tcW w:w="1701" w:type="dxa"/>
          </w:tcPr>
          <w:p w14:paraId="5616A8FB" w14:textId="4576D2BB" w:rsidR="00022C6D" w:rsidRDefault="00022C6D" w:rsidP="007A57D9">
            <w:r>
              <w:t>4%</w:t>
            </w:r>
          </w:p>
        </w:tc>
        <w:tc>
          <w:tcPr>
            <w:tcW w:w="1695" w:type="dxa"/>
            <w:tcBorders>
              <w:right w:val="single" w:sz="4" w:space="0" w:color="auto"/>
            </w:tcBorders>
          </w:tcPr>
          <w:p w14:paraId="3E5D9A39" w14:textId="3734D782" w:rsidR="00022C6D" w:rsidRDefault="00022C6D" w:rsidP="007A57D9">
            <w:r w:rsidRPr="00022C6D">
              <w:sym w:font="Symbol" w:char="F0AE"/>
            </w:r>
            <w:r>
              <w:t xml:space="preserve"> 3%</w:t>
            </w:r>
          </w:p>
        </w:tc>
        <w:tc>
          <w:tcPr>
            <w:tcW w:w="1287" w:type="dxa"/>
            <w:tcBorders>
              <w:left w:val="single" w:sz="4" w:space="0" w:color="auto"/>
            </w:tcBorders>
          </w:tcPr>
          <w:p w14:paraId="27F24BE8" w14:textId="045F67FA" w:rsidR="00022C6D" w:rsidRDefault="00022C6D" w:rsidP="007A57D9">
            <w:r>
              <w:t>4%</w:t>
            </w:r>
          </w:p>
        </w:tc>
        <w:tc>
          <w:tcPr>
            <w:tcW w:w="2969" w:type="dxa"/>
          </w:tcPr>
          <w:p w14:paraId="1556DCE6" w14:textId="7B4F378B" w:rsidR="00022C6D" w:rsidRDefault="00022C6D" w:rsidP="007A57D9">
            <w:r w:rsidRPr="00022C6D">
              <w:sym w:font="Symbol" w:char="F0AE"/>
            </w:r>
            <w:r>
              <w:t xml:space="preserve"> 3%</w:t>
            </w:r>
          </w:p>
        </w:tc>
      </w:tr>
      <w:tr w:rsidR="00022C6D" w14:paraId="4C0ED79D" w14:textId="77777777" w:rsidTr="00022C6D">
        <w:tc>
          <w:tcPr>
            <w:tcW w:w="1413" w:type="dxa"/>
          </w:tcPr>
          <w:p w14:paraId="0295CF8C" w14:textId="06F1BCC6" w:rsidR="00022C6D" w:rsidRDefault="00022C6D" w:rsidP="007A57D9">
            <w:r>
              <w:t>Prix</w:t>
            </w:r>
          </w:p>
        </w:tc>
        <w:tc>
          <w:tcPr>
            <w:tcW w:w="1701" w:type="dxa"/>
          </w:tcPr>
          <w:p w14:paraId="4847D499" w14:textId="6DBEC0D7" w:rsidR="00022C6D" w:rsidRDefault="00022C6D" w:rsidP="007A57D9">
            <w:r>
              <w:t>100 (pas d’IC)</w:t>
            </w:r>
          </w:p>
        </w:tc>
        <w:tc>
          <w:tcPr>
            <w:tcW w:w="1695" w:type="dxa"/>
            <w:tcBorders>
              <w:right w:val="single" w:sz="4" w:space="0" w:color="auto"/>
            </w:tcBorders>
          </w:tcPr>
          <w:p w14:paraId="06B3C7E8" w14:textId="01E10996" w:rsidR="00022C6D" w:rsidRDefault="00022C6D" w:rsidP="007A57D9">
            <w:r w:rsidRPr="00022C6D">
              <w:rPr>
                <w:color w:val="FF0000"/>
              </w:rPr>
              <w:t>101</w:t>
            </w:r>
          </w:p>
        </w:tc>
        <w:tc>
          <w:tcPr>
            <w:tcW w:w="1287" w:type="dxa"/>
            <w:tcBorders>
              <w:left w:val="single" w:sz="4" w:space="0" w:color="auto"/>
            </w:tcBorders>
          </w:tcPr>
          <w:p w14:paraId="3A08BCFD" w14:textId="5BEF6266" w:rsidR="00022C6D" w:rsidRDefault="00022C6D" w:rsidP="007A57D9">
            <w:r>
              <w:t>100</w:t>
            </w:r>
          </w:p>
        </w:tc>
        <w:tc>
          <w:tcPr>
            <w:tcW w:w="2969" w:type="dxa"/>
          </w:tcPr>
          <w:p w14:paraId="7C47081A" w14:textId="747FD123" w:rsidR="00022C6D" w:rsidRDefault="00022C6D" w:rsidP="007A57D9">
            <w:r>
              <w:t>108</w:t>
            </w:r>
          </w:p>
        </w:tc>
      </w:tr>
    </w:tbl>
    <w:p w14:paraId="75037123" w14:textId="33327584" w:rsidR="00022C6D" w:rsidRDefault="00022C6D" w:rsidP="007A57D9">
      <w:pPr>
        <w:spacing w:after="0"/>
      </w:pPr>
      <w:r>
        <w:lastRenderedPageBreak/>
        <w:t>Remarque : On est prêt à payer 101, un coupon valant 100, car nos attentes de rendements sont de 3%, alors qu’on en reçoit 4%. On gagne donc 1 et on est prêt à payer 1 de +.</w:t>
      </w:r>
    </w:p>
    <w:p w14:paraId="3684F995" w14:textId="2667A7FD" w:rsidR="00022C6D" w:rsidRDefault="00022C6D" w:rsidP="007A57D9">
      <w:pPr>
        <w:spacing w:after="0"/>
      </w:pPr>
    </w:p>
    <w:p w14:paraId="71A46D19" w14:textId="73F84E64" w:rsidR="00022C6D" w:rsidRDefault="00022C6D" w:rsidP="007A57D9">
      <w:pPr>
        <w:spacing w:after="0"/>
      </w:pPr>
      <w:r>
        <w:t>Attention : 1% en plus pendant 10 ans a plus de valeur que 1% en plus pendant 1 an (donc on est prêt à payer encore plus.</w:t>
      </w:r>
    </w:p>
    <w:p w14:paraId="17E44FB0" w14:textId="388BD07B" w:rsidR="00022C6D" w:rsidRDefault="00022C6D" w:rsidP="007A57D9">
      <w:pPr>
        <w:spacing w:after="0"/>
      </w:pPr>
    </w:p>
    <w:p w14:paraId="3C8B4E40" w14:textId="77777777" w:rsidR="00794B46" w:rsidRDefault="00794B46" w:rsidP="007A57D9">
      <w:pPr>
        <w:spacing w:after="0"/>
      </w:pPr>
      <w:r>
        <w:t xml:space="preserve">Illustration : </w:t>
      </w:r>
    </w:p>
    <w:p w14:paraId="66C9C231" w14:textId="57CE75BC" w:rsidR="00FD65BF" w:rsidRDefault="00794B46" w:rsidP="007A57D9">
      <w:pPr>
        <w:spacing w:after="0"/>
      </w:pPr>
      <w:r w:rsidRPr="00FB037A">
        <w:sym w:font="Symbol" w:char="F0AE"/>
      </w:r>
      <w:r>
        <w:t xml:space="preserve"> 1 an : A l’année 0, on achète le coupon et à l’année 1, on reçoit 104 (100, prix d’achat + 4%, les intérêts).  </w:t>
      </w:r>
      <w:r>
        <w:sym w:font="Wingdings" w:char="F0E8"/>
      </w:r>
      <w:r>
        <w:t xml:space="preserve"> Gains = 4</w:t>
      </w:r>
    </w:p>
    <w:p w14:paraId="165C1233" w14:textId="729171A5" w:rsidR="00794B46" w:rsidRDefault="00794B46" w:rsidP="007A57D9">
      <w:pPr>
        <w:spacing w:after="0"/>
      </w:pPr>
      <w:r w:rsidRPr="00FB037A">
        <w:sym w:font="Symbol" w:char="F0AE"/>
      </w:r>
      <w:r>
        <w:t xml:space="preserve"> 3 ans : A l’année 0, on achète le coupon et à l’année 1, on reçoit 4 (4%, les intérêts). A l’année 2, on reçoit 4 et à l’année 3, on reçoit 104. </w:t>
      </w:r>
      <w:r>
        <w:sym w:font="Wingdings" w:char="F0E8"/>
      </w:r>
      <w:r>
        <w:t xml:space="preserve"> Gains = 12</w:t>
      </w:r>
    </w:p>
    <w:p w14:paraId="50C1C44C" w14:textId="77777777" w:rsidR="00794B46" w:rsidRPr="00583F89" w:rsidRDefault="00794B46" w:rsidP="007A57D9">
      <w:pPr>
        <w:spacing w:after="0"/>
      </w:pPr>
    </w:p>
    <w:p w14:paraId="23526952" w14:textId="09E52EB3" w:rsidR="00583F89" w:rsidRDefault="00583F89" w:rsidP="007A57D9">
      <w:pPr>
        <w:spacing w:after="0"/>
        <w:rPr>
          <w:b/>
          <w:bCs/>
        </w:rPr>
      </w:pPr>
    </w:p>
    <w:p w14:paraId="383D48F1" w14:textId="77777777" w:rsidR="00CA1248" w:rsidRDefault="00CA1248" w:rsidP="007A57D9">
      <w:pPr>
        <w:spacing w:after="0"/>
        <w:rPr>
          <w:b/>
          <w:bCs/>
        </w:rPr>
      </w:pPr>
    </w:p>
    <w:p w14:paraId="0AD89C9F" w14:textId="74A2CF1F" w:rsidR="007A57D9" w:rsidRDefault="007A57D9" w:rsidP="0039657E">
      <w:pPr>
        <w:pStyle w:val="Paragraphedeliste"/>
        <w:numPr>
          <w:ilvl w:val="0"/>
          <w:numId w:val="20"/>
        </w:numPr>
        <w:spacing w:after="0"/>
      </w:pPr>
      <w:r w:rsidRPr="007A57D9">
        <w:t>Durée et volatilité des obligations</w:t>
      </w:r>
      <w:r>
        <w:t> </w:t>
      </w:r>
    </w:p>
    <w:p w14:paraId="24F0D060" w14:textId="77777777" w:rsidR="007A57D9" w:rsidRPr="007A57D9" w:rsidRDefault="007A57D9" w:rsidP="007A57D9">
      <w:pPr>
        <w:pStyle w:val="Paragraphedeliste"/>
        <w:spacing w:after="0"/>
      </w:pPr>
    </w:p>
    <w:p w14:paraId="634480CB" w14:textId="39A1F7E0" w:rsidR="007A57D9" w:rsidRDefault="005C2DEA" w:rsidP="007A57D9">
      <w:pPr>
        <w:spacing w:after="0"/>
      </w:pPr>
      <w:r w:rsidRPr="005C2DEA">
        <w:t>Comme les obligations versent un coupon pendant leur durée de vie, le temps restant jusqu’à l’échéance est quelque peu trompeur pour décrire la « durée » de l’obligation</w:t>
      </w:r>
      <w:r w:rsidR="007A57D9">
        <w:t>.</w:t>
      </w:r>
      <w:r w:rsidR="00FD65BF">
        <w:t xml:space="preserve"> C’est donc un concept avec une certaine </w:t>
      </w:r>
      <w:r w:rsidR="00D30740">
        <w:t>ambiguïté</w:t>
      </w:r>
      <w:r w:rsidR="00FD65BF">
        <w:t>.</w:t>
      </w:r>
    </w:p>
    <w:p w14:paraId="1358215C" w14:textId="77777777" w:rsidR="007A57D9" w:rsidRDefault="007A57D9" w:rsidP="007A57D9">
      <w:pPr>
        <w:spacing w:after="0"/>
        <w:rPr>
          <w:lang w:val="fr-FR"/>
        </w:rPr>
      </w:pPr>
    </w:p>
    <w:p w14:paraId="0FA4EE3E" w14:textId="708AAE93" w:rsidR="007A57D9" w:rsidRPr="007A57D9" w:rsidRDefault="007A57D9" w:rsidP="007A57D9">
      <w:pPr>
        <w:spacing w:after="0"/>
        <w:rPr>
          <w:lang w:val="fr-FR"/>
        </w:rPr>
      </w:pPr>
      <w:r w:rsidRPr="007A57D9">
        <w:rPr>
          <w:lang w:val="fr-FR"/>
        </w:rPr>
        <w:t xml:space="preserve">La duration est une mesure de sensibilité du prix par rapport au rendement attendu. </w:t>
      </w:r>
    </w:p>
    <w:p w14:paraId="424698B9" w14:textId="77777777" w:rsidR="007A57D9" w:rsidRDefault="007A57D9" w:rsidP="007A57D9">
      <w:pPr>
        <w:spacing w:after="0"/>
        <w:rPr>
          <w:lang w:val="fr-FR"/>
        </w:rPr>
      </w:pPr>
      <w:r w:rsidRPr="007A57D9">
        <w:rPr>
          <w:lang w:val="fr-FR"/>
        </w:rPr>
        <w:t>La </w:t>
      </w:r>
      <w:r w:rsidRPr="007A57D9">
        <w:rPr>
          <w:bCs/>
          <w:lang w:val="fr-FR"/>
        </w:rPr>
        <w:t>duration</w:t>
      </w:r>
      <w:r w:rsidRPr="007A57D9">
        <w:rPr>
          <w:lang w:val="fr-FR"/>
        </w:rPr>
        <w:t> d’une obligation (D) est la durée de vie moyenne de ses flux financiers, pondérée par leur valeur actualisée :</w:t>
      </w:r>
    </w:p>
    <w:p w14:paraId="70E3C9CA" w14:textId="0CB982EA" w:rsidR="00FD65BF" w:rsidRPr="00FD65BF" w:rsidRDefault="007A57D9" w:rsidP="007A57D9">
      <w:pPr>
        <w:spacing w:after="0"/>
        <w:rPr>
          <w:lang w:val="fr-FR"/>
        </w:rPr>
      </w:pPr>
      <m:oMathPara>
        <m:oMath>
          <m:r>
            <w:rPr>
              <w:rFonts w:ascii="Cambria Math" w:hAnsi="Cambria Math"/>
            </w:rPr>
            <m:t>D=</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w</m:t>
                  </m:r>
                </m:e>
                <m:sub>
                  <m:r>
                    <w:rPr>
                      <w:rFonts w:ascii="Cambria Math" w:hAnsi="Cambria Math"/>
                    </w:rPr>
                    <m:t>t</m:t>
                  </m:r>
                </m:sub>
              </m:sSub>
            </m:e>
          </m:nary>
          <m:r>
            <w:rPr>
              <w:rFonts w:ascii="Cambria Math" w:hAnsi="Cambria Math"/>
            </w:rPr>
            <m:t>×t</m:t>
          </m:r>
        </m:oMath>
      </m:oMathPara>
    </w:p>
    <w:p w14:paraId="78580209" w14:textId="5613D337" w:rsidR="007A57D9" w:rsidRPr="005C2DEA" w:rsidRDefault="007A57D9" w:rsidP="007A57D9">
      <w:pPr>
        <w:spacing w:after="0"/>
      </w:pPr>
      <w:r w:rsidRPr="005C2DEA">
        <w:t>Avec</w:t>
      </w:r>
    </w:p>
    <w:p w14:paraId="6352FC78" w14:textId="1E1DE265" w:rsidR="007A57D9" w:rsidRPr="005C2DEA" w:rsidRDefault="00396519" w:rsidP="007A57D9">
      <w:pPr>
        <w:spacing w:after="0"/>
      </w:pPr>
      <m:oMathPara>
        <m:oMath>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f>
            <m:fPr>
              <m:type m:val="lin"/>
              <m:ctrlPr>
                <w:rPr>
                  <w:rFonts w:ascii="Cambria Math" w:hAnsi="Cambria Math"/>
                  <w:i/>
                </w:rPr>
              </m:ctrlPr>
            </m:fPr>
            <m:num>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t</m:t>
                      </m:r>
                    </m:sup>
                  </m:sSup>
                </m:den>
              </m:f>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k</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k</m:t>
                          </m:r>
                        </m:sup>
                      </m:sSup>
                    </m:den>
                  </m:f>
                </m:e>
              </m:nary>
            </m:den>
          </m:f>
        </m:oMath>
      </m:oMathPara>
    </w:p>
    <w:p w14:paraId="5F89B076" w14:textId="77777777" w:rsidR="00FD65BF" w:rsidRDefault="00FD65BF" w:rsidP="007A57D9">
      <w:pPr>
        <w:spacing w:after="0"/>
      </w:pPr>
    </w:p>
    <w:p w14:paraId="77216D6F" w14:textId="77777777" w:rsidR="00FD65BF" w:rsidRDefault="00FD65BF" w:rsidP="007A57D9">
      <w:pPr>
        <w:spacing w:after="0"/>
      </w:pPr>
    </w:p>
    <w:p w14:paraId="62ADF238" w14:textId="77777777" w:rsidR="00FD65BF" w:rsidRDefault="00FD65BF" w:rsidP="007A57D9">
      <w:pPr>
        <w:spacing w:after="0"/>
        <w:rPr>
          <w:rFonts w:eastAsiaTheme="minorEastAsia"/>
        </w:rPr>
      </w:pPr>
      <w:r>
        <w:t xml:space="preserve">Où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k</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1+i</m:t>
                        </m:r>
                      </m:e>
                    </m:d>
                  </m:e>
                  <m:sup>
                    <m:r>
                      <w:rPr>
                        <w:rFonts w:ascii="Cambria Math" w:hAnsi="Cambria Math"/>
                      </w:rPr>
                      <m:t>k</m:t>
                    </m:r>
                  </m:sup>
                </m:sSup>
              </m:den>
            </m:f>
          </m:e>
        </m:nary>
      </m:oMath>
      <w:r>
        <w:rPr>
          <w:rFonts w:eastAsiaTheme="minorEastAsia"/>
        </w:rPr>
        <w:t xml:space="preserve"> est la somme des cash-flows pondérés.</w:t>
      </w:r>
    </w:p>
    <w:p w14:paraId="17AE98FD" w14:textId="77777777" w:rsidR="00FD65BF" w:rsidRDefault="00FD65BF" w:rsidP="007A57D9">
      <w:pPr>
        <w:spacing w:after="0"/>
        <w:rPr>
          <w:rFonts w:eastAsiaTheme="minorEastAsia"/>
        </w:rPr>
      </w:pPr>
    </w:p>
    <w:p w14:paraId="74D3158D" w14:textId="2EBCAFBC" w:rsidR="005C2DEA" w:rsidRDefault="00FD65BF" w:rsidP="007A57D9">
      <w:pPr>
        <w:spacing w:after="0"/>
      </w:pPr>
      <w:r>
        <w:rPr>
          <w:rFonts w:eastAsiaTheme="minorEastAsia"/>
        </w:rPr>
        <w:t xml:space="preserve">Remarque : </w:t>
      </w:r>
      <w:r w:rsidR="005C2DEA" w:rsidRPr="005C2DEA">
        <w:br/>
      </w:r>
      <w:r w:rsidR="007A57D9" w:rsidRPr="007A57D9">
        <w:t xml:space="preserve">Plus la duration est élevée, plus le risque est grand. </w:t>
      </w:r>
    </w:p>
    <w:p w14:paraId="468DBE85" w14:textId="2F167179" w:rsidR="00EA5655" w:rsidRDefault="00EA5655" w:rsidP="007A57D9">
      <w:pPr>
        <w:spacing w:after="0"/>
      </w:pPr>
      <w:r w:rsidRPr="005C2DEA">
        <w:t>La durée est un bon indicateur de la sensibilité des obligations aux taux d’intérêt (volatilité des obligations)</w:t>
      </w:r>
      <w:r>
        <w:t>.</w:t>
      </w:r>
    </w:p>
    <w:p w14:paraId="63C6794D" w14:textId="2BF4EA7E" w:rsidR="00EA5655" w:rsidRPr="005C2DEA" w:rsidRDefault="00EA5655" w:rsidP="00EA5655">
      <w:pPr>
        <w:spacing w:after="0"/>
      </w:pPr>
      <w:r>
        <w:t xml:space="preserve">Si </w:t>
      </w:r>
      <w:r w:rsidRPr="005C2DEA">
        <w:t xml:space="preserve">E[R] diminue de </w:t>
      </w:r>
      <w:r w:rsidR="00D07E25">
        <w:t>0</w:t>
      </w:r>
      <w:r w:rsidRPr="005C2DEA">
        <w:t>.5% ; Prix = 104.123</w:t>
      </w:r>
      <w:r w:rsidRPr="005C2DEA">
        <w:br/>
      </w:r>
      <w:r>
        <w:t xml:space="preserve">Si </w:t>
      </w:r>
      <w:r w:rsidRPr="005C2DEA">
        <w:t xml:space="preserve">E[R] augmente de </w:t>
      </w:r>
      <w:r w:rsidR="00D07E25">
        <w:t>0</w:t>
      </w:r>
      <w:r w:rsidRPr="005C2DEA">
        <w:t>.5% ; Prix = 101.349</w:t>
      </w:r>
      <w:r w:rsidRPr="005C2DEA">
        <w:br/>
      </w:r>
      <w:r w:rsidRPr="00FB037A">
        <w:sym w:font="Symbol" w:char="F0AE"/>
      </w:r>
      <w:r>
        <w:t xml:space="preserve"> </w:t>
      </w:r>
      <w:r w:rsidRPr="005C2DEA">
        <w:t>La différence est de 2.774, qui montre l’ampleur de l’économie comme une durée</w:t>
      </w:r>
    </w:p>
    <w:p w14:paraId="3D2A61F3" w14:textId="77777777" w:rsidR="00794B46" w:rsidRDefault="00794B46" w:rsidP="007A57D9">
      <w:pPr>
        <w:spacing w:after="0"/>
      </w:pPr>
    </w:p>
    <w:p w14:paraId="6889CC92" w14:textId="7239CB87" w:rsidR="00FD65BF" w:rsidRPr="00CA1248" w:rsidRDefault="00FD65BF" w:rsidP="007A57D9">
      <w:pPr>
        <w:spacing w:after="0"/>
      </w:pPr>
      <w:r w:rsidRPr="00CA1248">
        <w:t>On fait donc une moyenne, mais pondérée par les durées </w:t>
      </w:r>
      <w:r w:rsidR="00CA1248" w:rsidRPr="00CA1248">
        <w:t xml:space="preserve">car : </w:t>
      </w:r>
    </w:p>
    <w:p w14:paraId="2E41F993" w14:textId="1922BC64" w:rsidR="00CA1248" w:rsidRPr="00CA1248" w:rsidRDefault="00CA1248" w:rsidP="007A57D9">
      <w:pPr>
        <w:spacing w:after="0"/>
      </w:pPr>
      <w:r w:rsidRPr="00CA1248">
        <w:t xml:space="preserve">Si on regarde la durée d’immobilisation du capital (qui est une étape intermédiaire), on a : </w:t>
      </w:r>
    </w:p>
    <w:p w14:paraId="64A208B1" w14:textId="5DD6698A" w:rsidR="00CA1248" w:rsidRPr="00CA1248" w:rsidRDefault="00CA1248" w:rsidP="007A57D9">
      <w:pPr>
        <w:spacing w:after="0"/>
      </w:pPr>
      <w:r w:rsidRPr="00CA1248">
        <w:t xml:space="preserve">100 </w:t>
      </w:r>
      <w:r w:rsidRPr="00CA1248">
        <w:sym w:font="Symbol" w:char="F0AE"/>
      </w:r>
      <w:r w:rsidRPr="00CA1248">
        <w:t xml:space="preserve"> on reçoit 95 dans 1 an </w:t>
      </w:r>
      <w:r w:rsidRPr="00CA1248">
        <w:sym w:font="Symbol" w:char="F0AE"/>
      </w:r>
      <w:r w:rsidRPr="00CA1248">
        <w:t xml:space="preserve"> on reçoit 5 dans 5 ans.</w:t>
      </w:r>
    </w:p>
    <w:p w14:paraId="059BBDE9" w14:textId="4A714F79" w:rsidR="00CA1248" w:rsidRPr="00444439" w:rsidRDefault="00CA1248" w:rsidP="007A57D9">
      <w:pPr>
        <w:spacing w:after="0"/>
      </w:pPr>
      <w:r w:rsidRPr="00CA1248">
        <w:t xml:space="preserve">Est-ce tout le capital est immobilisé 5 ans ? </w:t>
      </w:r>
      <w:r w:rsidRPr="00444439">
        <w:t>Non.</w:t>
      </w:r>
    </w:p>
    <w:p w14:paraId="6EBCC0BC" w14:textId="5A3ACF80" w:rsidR="00CA1248" w:rsidRPr="00444439" w:rsidRDefault="00CA1248" w:rsidP="007A57D9">
      <w:pPr>
        <w:spacing w:after="0"/>
      </w:pPr>
    </w:p>
    <w:p w14:paraId="71456FD3" w14:textId="7877C5B4" w:rsidR="00AC2FDB" w:rsidRDefault="00CA1248" w:rsidP="007A57D9">
      <w:pPr>
        <w:spacing w:after="0"/>
      </w:pPr>
      <w:r w:rsidRPr="00444439">
        <w:t xml:space="preserve">On a </w:t>
      </w:r>
      <w:proofErr w:type="gramStart"/>
      <w:r w:rsidRPr="00444439">
        <w:t>95 .</w:t>
      </w:r>
      <w:proofErr w:type="gramEnd"/>
      <w:r w:rsidRPr="00444439">
        <w:t xml:space="preserve"> 1 an + </w:t>
      </w:r>
      <w:proofErr w:type="gramStart"/>
      <w:r w:rsidRPr="00444439">
        <w:t>5 .</w:t>
      </w:r>
      <w:proofErr w:type="gramEnd"/>
      <w:r w:rsidRPr="00444439">
        <w:t xml:space="preserve"> </w:t>
      </w:r>
      <w:r w:rsidRPr="00CA1248">
        <w:t xml:space="preserve">5 ans, mais après, il faut encore </w:t>
      </w:r>
      <w:proofErr w:type="gramStart"/>
      <w:r w:rsidRPr="00CA1248">
        <w:t>actualisé</w:t>
      </w:r>
      <w:proofErr w:type="gramEnd"/>
      <w:r w:rsidRPr="00CA1248">
        <w:t xml:space="preserve"> les valeurs.</w:t>
      </w:r>
    </w:p>
    <w:p w14:paraId="47A2C64A" w14:textId="77777777" w:rsidR="007A57D9" w:rsidRDefault="005C2DEA" w:rsidP="007A57D9">
      <w:pPr>
        <w:spacing w:after="0"/>
      </w:pPr>
      <w:r w:rsidRPr="005C2DEA">
        <w:lastRenderedPageBreak/>
        <w:t>Exemple </w:t>
      </w:r>
      <w:proofErr w:type="gramStart"/>
      <w:r w:rsidR="007A57D9">
        <w:t>1</w:t>
      </w:r>
      <w:r w:rsidRPr="005C2DEA">
        <w:t>:</w:t>
      </w:r>
      <w:proofErr w:type="gramEnd"/>
      <w:r w:rsidRPr="005C2DEA">
        <w:t xml:space="preserve"> </w:t>
      </w:r>
    </w:p>
    <w:p w14:paraId="0535E176" w14:textId="027E7031" w:rsidR="007A57D9" w:rsidRDefault="007A57D9" w:rsidP="007A57D9">
      <w:pPr>
        <w:spacing w:after="0"/>
      </w:pPr>
      <w:r>
        <w:t xml:space="preserve">Prenons deux obligations, l’une à 10 ans et l’autre à un an, avec une valeur nominale de 100, un taux coupon de 4% et une espérance de rentabilité de 4%. </w:t>
      </w:r>
    </w:p>
    <w:p w14:paraId="7F17306C" w14:textId="77777777" w:rsidR="007A57D9" w:rsidRDefault="007A57D9" w:rsidP="007A57D9">
      <w:pPr>
        <w:spacing w:after="0"/>
      </w:pPr>
      <w:r>
        <w:t>Une crise survient, les marchés prennent peur ; les espérances de rentabilité passent à 5%.</w:t>
      </w:r>
    </w:p>
    <w:p w14:paraId="1BE40B6A" w14:textId="2B9F3094" w:rsidR="007A57D9" w:rsidRPr="00583F89" w:rsidRDefault="007A57D9" w:rsidP="007A57D9">
      <w:pPr>
        <w:spacing w:after="0"/>
        <w:rPr>
          <w:lang w:val="fr-FR"/>
        </w:rPr>
      </w:pPr>
      <w:r>
        <w:t>On enregistre ainsi un manque à gagner de 1% sur ces obligations. Ce manque à gagner est plus important pour le premier investisseur car il devra l’endosser sur dix ans. Le prix de son obligation passe à 93 alors que le prix de l’obligation à un an passe à 99.</w:t>
      </w:r>
    </w:p>
    <w:p w14:paraId="4C8F6307" w14:textId="77777777" w:rsidR="007A57D9" w:rsidRDefault="007A57D9" w:rsidP="007A57D9">
      <w:pPr>
        <w:spacing w:after="0"/>
      </w:pPr>
      <w:r>
        <w:t xml:space="preserve">Exemple 2 : </w:t>
      </w:r>
    </w:p>
    <w:p w14:paraId="60EEB623" w14:textId="294FB7B3" w:rsidR="005C2DEA" w:rsidRPr="005C2DEA" w:rsidRDefault="007A57D9" w:rsidP="007A57D9">
      <w:pPr>
        <w:spacing w:after="0"/>
      </w:pPr>
      <w:r>
        <w:t>On a une o</w:t>
      </w:r>
      <w:r w:rsidR="005C2DEA" w:rsidRPr="005C2DEA">
        <w:t xml:space="preserve">bligation simple de 6 % à 3 ans. </w:t>
      </w:r>
      <w:r w:rsidR="00EA5655" w:rsidRPr="00FB037A">
        <w:sym w:font="Symbol" w:char="F0AE"/>
      </w:r>
      <w:r w:rsidR="00EA5655">
        <w:t xml:space="preserve"> </w:t>
      </w:r>
      <w:r w:rsidR="005C2DEA" w:rsidRPr="005C2DEA">
        <w:t>Rendement prévu = 5 %</w:t>
      </w:r>
    </w:p>
    <w:p w14:paraId="40CE368E" w14:textId="0EF34B91" w:rsidR="005C2DEA" w:rsidRPr="005C2DEA" w:rsidRDefault="00EA5655" w:rsidP="007A57D9">
      <w:pPr>
        <w:spacing w:after="0"/>
      </w:pPr>
      <w:r>
        <w:rPr>
          <w:noProof/>
        </w:rPr>
        <w:drawing>
          <wp:anchor distT="0" distB="0" distL="114300" distR="114300" simplePos="0" relativeHeight="251658272" behindDoc="0" locked="0" layoutInCell="1" allowOverlap="1" wp14:anchorId="3CB793C2" wp14:editId="173B87AC">
            <wp:simplePos x="0" y="0"/>
            <wp:positionH relativeFrom="column">
              <wp:posOffset>3783551</wp:posOffset>
            </wp:positionH>
            <wp:positionV relativeFrom="paragraph">
              <wp:posOffset>179374</wp:posOffset>
            </wp:positionV>
            <wp:extent cx="2703444" cy="843276"/>
            <wp:effectExtent l="0" t="0" r="1905" b="0"/>
            <wp:wrapThrough wrapText="bothSides">
              <wp:wrapPolygon edited="0">
                <wp:start x="0" y="0"/>
                <wp:lineTo x="0" y="20998"/>
                <wp:lineTo x="21463" y="20998"/>
                <wp:lineTo x="21463" y="0"/>
                <wp:lineTo x="0" y="0"/>
              </wp:wrapPolygon>
            </wp:wrapThrough>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487" t="35580" r="63420" b="47732"/>
                    <a:stretch/>
                  </pic:blipFill>
                  <pic:spPr bwMode="auto">
                    <a:xfrm>
                      <a:off x="0" y="0"/>
                      <a:ext cx="2703444" cy="843276"/>
                    </a:xfrm>
                    <a:prstGeom prst="rect">
                      <a:avLst/>
                    </a:prstGeom>
                    <a:ln>
                      <a:noFill/>
                    </a:ln>
                    <a:extLst>
                      <a:ext uri="{53640926-AAD7-44D8-BBD7-CCE9431645EC}">
                        <a14:shadowObscured xmlns:a14="http://schemas.microsoft.com/office/drawing/2010/main"/>
                      </a:ext>
                    </a:extLst>
                  </pic:spPr>
                </pic:pic>
              </a:graphicData>
            </a:graphic>
          </wp:anchor>
        </w:drawing>
      </w:r>
    </w:p>
    <w:p w14:paraId="2B795E5D" w14:textId="6A7E61B4" w:rsidR="00794B46" w:rsidRDefault="005C2DEA" w:rsidP="007A57D9">
      <w:pPr>
        <w:spacing w:after="0"/>
      </w:pPr>
      <w:r w:rsidRPr="005C2DEA">
        <w:t>Le temps restant jusqu’à l’échéance représente 90 % de la valeur totale</w:t>
      </w:r>
      <w:r w:rsidRPr="005C2DEA">
        <w:br/>
        <w:t>Pour décrire la durée du cautionnement, la durée moyenne de chaque paiement est souvent utilisée et on l’appelle la durée du cautionnement</w:t>
      </w:r>
      <w:r w:rsidR="00AC2FDB">
        <w:t>.</w:t>
      </w:r>
    </w:p>
    <w:p w14:paraId="68B389AB" w14:textId="4AB546AD" w:rsidR="00CA1248" w:rsidRDefault="00CA1248" w:rsidP="007A57D9">
      <w:pPr>
        <w:spacing w:after="0"/>
      </w:pPr>
    </w:p>
    <w:p w14:paraId="276547B8" w14:textId="77777777" w:rsidR="00CA1248" w:rsidRDefault="00CA1248" w:rsidP="007A57D9">
      <w:pPr>
        <w:spacing w:after="0"/>
      </w:pPr>
    </w:p>
    <w:p w14:paraId="1458AEC6" w14:textId="6E74FB6E" w:rsidR="00D07E25" w:rsidRDefault="00D07E25" w:rsidP="007A57D9">
      <w:pPr>
        <w:spacing w:after="0"/>
      </w:pPr>
      <w:r>
        <w:t xml:space="preserve">Exemple 2 : </w:t>
      </w:r>
    </w:p>
    <w:p w14:paraId="18DEAF70" w14:textId="33B0AEAA" w:rsidR="00D07E25" w:rsidRDefault="00D07E25" w:rsidP="007A57D9">
      <w:pPr>
        <w:spacing w:after="0"/>
      </w:pPr>
      <w:r>
        <w:t>Aujourd’hui, on investit 100€. Dans un an, je reçois 95€ e dans 5 ans, je reçois 5€.</w:t>
      </w:r>
    </w:p>
    <w:p w14:paraId="1C2970E9" w14:textId="2DAD01D3" w:rsidR="00D07E25" w:rsidRDefault="00D07E25" w:rsidP="007A57D9">
      <w:pPr>
        <w:spacing w:after="0"/>
        <w:rPr>
          <w:rFonts w:eastAsiaTheme="minorEastAsia"/>
        </w:rPr>
      </w:pPr>
      <w:r>
        <w:t xml:space="preserve">La durée de l’investissement n’est pas la même selon les montants. On pourrait dire que la duration est égale à une pondération : </w:t>
      </w:r>
      <m:oMath>
        <m:f>
          <m:fPr>
            <m:ctrlPr>
              <w:rPr>
                <w:rFonts w:ascii="Cambria Math" w:hAnsi="Cambria Math"/>
                <w:i/>
              </w:rPr>
            </m:ctrlPr>
          </m:fPr>
          <m:num>
            <m:r>
              <w:rPr>
                <w:rFonts w:ascii="Cambria Math" w:hAnsi="Cambria Math"/>
              </w:rPr>
              <m:t>95</m:t>
            </m:r>
          </m:num>
          <m:den>
            <m:r>
              <w:rPr>
                <w:rFonts w:ascii="Cambria Math" w:hAnsi="Cambria Math"/>
              </w:rPr>
              <m:t>VA</m:t>
            </m:r>
          </m:den>
        </m:f>
        <m:r>
          <w:rPr>
            <w:rFonts w:ascii="Cambria Math" w:hAnsi="Cambria Math"/>
          </w:rPr>
          <m:t xml:space="preserve"> . 1 + </m:t>
        </m:r>
        <m:f>
          <m:fPr>
            <m:ctrlPr>
              <w:rPr>
                <w:rFonts w:ascii="Cambria Math" w:hAnsi="Cambria Math"/>
                <w:i/>
              </w:rPr>
            </m:ctrlPr>
          </m:fPr>
          <m:num>
            <m:r>
              <w:rPr>
                <w:rFonts w:ascii="Cambria Math" w:hAnsi="Cambria Math"/>
              </w:rPr>
              <m:t>5</m:t>
            </m:r>
          </m:num>
          <m:den>
            <m:r>
              <w:rPr>
                <w:rFonts w:ascii="Cambria Math" w:hAnsi="Cambria Math"/>
              </w:rPr>
              <m:t>VA</m:t>
            </m:r>
          </m:den>
        </m:f>
        <m:r>
          <w:rPr>
            <w:rFonts w:ascii="Cambria Math" w:hAnsi="Cambria Math"/>
          </w:rPr>
          <m:t xml:space="preserve"> . 5 </m:t>
        </m:r>
      </m:oMath>
      <w:r>
        <w:rPr>
          <w:rFonts w:eastAsiaTheme="minorEastAsia"/>
        </w:rPr>
        <w:t>, mais alors, on est plus grand que 1.</w:t>
      </w:r>
    </w:p>
    <w:p w14:paraId="612BD6C3" w14:textId="1690C623" w:rsidR="00D07E25" w:rsidRDefault="00D07E25" w:rsidP="007A57D9">
      <w:pPr>
        <w:spacing w:after="0"/>
        <w:rPr>
          <w:rFonts w:eastAsiaTheme="minorEastAsia"/>
        </w:rPr>
      </w:pPr>
      <w:r>
        <w:rPr>
          <w:rFonts w:eastAsiaTheme="minorEastAsia"/>
        </w:rPr>
        <w:t xml:space="preserve">Car sans </w:t>
      </w:r>
      <w:proofErr w:type="gramStart"/>
      <w:r>
        <w:rPr>
          <w:rFonts w:eastAsiaTheme="minorEastAsia"/>
        </w:rPr>
        <w:t>actualiser ,nous</w:t>
      </w:r>
      <w:proofErr w:type="gramEnd"/>
      <w:r>
        <w:rPr>
          <w:rFonts w:eastAsiaTheme="minorEastAsia"/>
        </w:rPr>
        <w:t xml:space="preserve"> sommes à : </w:t>
      </w:r>
      <m:oMath>
        <m:f>
          <m:fPr>
            <m:ctrlPr>
              <w:rPr>
                <w:rFonts w:ascii="Cambria Math" w:hAnsi="Cambria Math"/>
                <w:i/>
              </w:rPr>
            </m:ctrlPr>
          </m:fPr>
          <m:num>
            <m:r>
              <w:rPr>
                <w:rFonts w:ascii="Cambria Math" w:hAnsi="Cambria Math"/>
              </w:rPr>
              <m:t>95</m:t>
            </m:r>
          </m:num>
          <m:den>
            <m:r>
              <w:rPr>
                <w:rFonts w:ascii="Cambria Math" w:hAnsi="Cambria Math"/>
              </w:rPr>
              <m:t>89</m:t>
            </m:r>
          </m:den>
        </m:f>
        <m:r>
          <w:rPr>
            <w:rFonts w:ascii="Cambria Math" w:hAnsi="Cambria Math"/>
          </w:rPr>
          <m:t xml:space="preserve"> . 1 + </m:t>
        </m:r>
        <m:f>
          <m:fPr>
            <m:ctrlPr>
              <w:rPr>
                <w:rFonts w:ascii="Cambria Math" w:hAnsi="Cambria Math"/>
                <w:i/>
              </w:rPr>
            </m:ctrlPr>
          </m:fPr>
          <m:num>
            <m:r>
              <w:rPr>
                <w:rFonts w:ascii="Cambria Math" w:hAnsi="Cambria Math"/>
              </w:rPr>
              <m:t>5</m:t>
            </m:r>
          </m:num>
          <m:den>
            <m:r>
              <w:rPr>
                <w:rFonts w:ascii="Cambria Math" w:hAnsi="Cambria Math"/>
              </w:rPr>
              <m:t>89</m:t>
            </m:r>
          </m:den>
        </m:f>
        <m:r>
          <w:rPr>
            <w:rFonts w:ascii="Cambria Math" w:hAnsi="Cambria Math"/>
          </w:rPr>
          <m:t xml:space="preserve"> . 5</m:t>
        </m:r>
      </m:oMath>
      <w:r>
        <w:rPr>
          <w:rFonts w:eastAsiaTheme="minorEastAsia"/>
        </w:rPr>
        <w:t xml:space="preserve"> &gt; 1</w:t>
      </w:r>
    </w:p>
    <w:p w14:paraId="4B0DFC97" w14:textId="729FF875" w:rsidR="00D07E25" w:rsidRDefault="00D07E25" w:rsidP="007A57D9">
      <w:pPr>
        <w:spacing w:after="0"/>
        <w:rPr>
          <w:rFonts w:eastAsiaTheme="minorEastAsia"/>
        </w:rPr>
      </w:pPr>
    </w:p>
    <w:p w14:paraId="7E0B84E8" w14:textId="60E76F7C" w:rsidR="00D07E25" w:rsidRPr="005C2DEA" w:rsidRDefault="00D07E25" w:rsidP="007A57D9">
      <w:pPr>
        <w:spacing w:after="0"/>
      </w:pPr>
      <w:r>
        <w:rPr>
          <w:rFonts w:eastAsiaTheme="minorEastAsia"/>
        </w:rPr>
        <w:t xml:space="preserve">Remarque : la VA = </w:t>
      </w:r>
      <m:oMath>
        <m:f>
          <m:fPr>
            <m:ctrlPr>
              <w:rPr>
                <w:rFonts w:ascii="Cambria Math" w:hAnsi="Cambria Math"/>
                <w:i/>
              </w:rPr>
            </m:ctrlPr>
          </m:fPr>
          <m:num>
            <m:r>
              <w:rPr>
                <w:rFonts w:ascii="Cambria Math" w:hAnsi="Cambria Math"/>
              </w:rPr>
              <m:t>95</m:t>
            </m:r>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95</m:t>
            </m:r>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5</m:t>
                </m:r>
              </m:sup>
            </m:sSup>
          </m:den>
        </m:f>
      </m:oMath>
    </w:p>
    <w:p w14:paraId="0C0FBC1E" w14:textId="29ACCC27" w:rsidR="005C2DEA" w:rsidRDefault="005C2DEA" w:rsidP="007A57D9">
      <w:pPr>
        <w:spacing w:after="0"/>
      </w:pPr>
    </w:p>
    <w:p w14:paraId="082E241A" w14:textId="123EAFF4" w:rsidR="003901AE" w:rsidRDefault="003901AE" w:rsidP="007A57D9">
      <w:pPr>
        <w:spacing w:after="0"/>
        <w:rPr>
          <w:rFonts w:eastAsiaTheme="minorEastAsia"/>
        </w:rPr>
      </w:pPr>
      <w:r>
        <w:t xml:space="preserve">La formule de la duration doit devenir : </w:t>
      </w:r>
      <m:oMath>
        <m:f>
          <m:fPr>
            <m:ctrlPr>
              <w:rPr>
                <w:rFonts w:ascii="Cambria Math" w:hAnsi="Cambria Math"/>
                <w:i/>
              </w:rPr>
            </m:ctrlPr>
          </m:fPr>
          <m:num>
            <m:f>
              <m:fPr>
                <m:ctrlPr>
                  <w:rPr>
                    <w:rFonts w:ascii="Cambria Math" w:hAnsi="Cambria Math"/>
                    <w:i/>
                  </w:rPr>
                </m:ctrlPr>
              </m:fPr>
              <m:num>
                <m:r>
                  <w:rPr>
                    <w:rFonts w:ascii="Cambria Math" w:hAnsi="Cambria Math"/>
                  </w:rPr>
                  <m:t>95</m:t>
                </m:r>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1</m:t>
                    </m:r>
                  </m:sup>
                </m:sSup>
              </m:den>
            </m:f>
          </m:num>
          <m:den>
            <m:r>
              <w:rPr>
                <w:rFonts w:ascii="Cambria Math" w:hAnsi="Cambria Math"/>
              </w:rPr>
              <m:t>VA</m:t>
            </m:r>
          </m:den>
        </m:f>
        <m:r>
          <w:rPr>
            <w:rFonts w:ascii="Cambria Math" w:hAnsi="Cambria Math"/>
          </w:rPr>
          <m:t xml:space="preserve"> . 1 +</m:t>
        </m:r>
        <m:f>
          <m:fPr>
            <m:ctrlPr>
              <w:rPr>
                <w:rFonts w:ascii="Cambria Math" w:hAnsi="Cambria Math"/>
                <w:i/>
              </w:rPr>
            </m:ctrlPr>
          </m:fPr>
          <m:num>
            <m:f>
              <m:fPr>
                <m:ctrlPr>
                  <w:rPr>
                    <w:rFonts w:ascii="Cambria Math" w:hAnsi="Cambria Math"/>
                    <w:i/>
                  </w:rPr>
                </m:ctrlPr>
              </m:fPr>
              <m:num>
                <m:r>
                  <w:rPr>
                    <w:rFonts w:ascii="Cambria Math" w:hAnsi="Cambria Math"/>
                  </w:rPr>
                  <m:t>95</m:t>
                </m:r>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5</m:t>
                    </m:r>
                  </m:sup>
                </m:sSup>
              </m:den>
            </m:f>
          </m:num>
          <m:den>
            <m:r>
              <w:rPr>
                <w:rFonts w:ascii="Cambria Math" w:hAnsi="Cambria Math"/>
              </w:rPr>
              <m:t>VA</m:t>
            </m:r>
          </m:den>
        </m:f>
        <m:r>
          <w:rPr>
            <w:rFonts w:ascii="Cambria Math" w:eastAsiaTheme="minorEastAsia" w:hAnsi="Cambria Math"/>
          </w:rPr>
          <m:t xml:space="preserve"> . 5</m:t>
        </m:r>
      </m:oMath>
    </w:p>
    <w:p w14:paraId="41EE7061" w14:textId="77777777" w:rsidR="003901AE" w:rsidRDefault="003901AE" w:rsidP="007A57D9">
      <w:pPr>
        <w:spacing w:after="0"/>
        <w:rPr>
          <w:rFonts w:eastAsiaTheme="minorEastAsia"/>
        </w:rPr>
      </w:pPr>
    </w:p>
    <w:p w14:paraId="5EF45675" w14:textId="77777777" w:rsidR="003901AE" w:rsidRDefault="003901AE" w:rsidP="007A57D9">
      <w:pPr>
        <w:spacing w:after="0"/>
        <w:rPr>
          <w:rFonts w:eastAsiaTheme="minorEastAsia"/>
        </w:rPr>
      </w:pPr>
    </w:p>
    <w:p w14:paraId="52B07921" w14:textId="735A0164" w:rsidR="005C2DEA" w:rsidRPr="005C2DEA" w:rsidRDefault="00EA5655" w:rsidP="007A57D9">
      <w:pPr>
        <w:spacing w:after="0"/>
      </w:pPr>
      <w:r>
        <w:t xml:space="preserve">Exemple d’Apple :  </w:t>
      </w:r>
      <w:r w:rsidRPr="00EA5655">
        <w:t>1.700% Notes due 2022</w:t>
      </w:r>
    </w:p>
    <w:p w14:paraId="153F13F4" w14:textId="0D10D0C0" w:rsidR="00EA5655" w:rsidRPr="005C2DEA" w:rsidRDefault="00EA5655" w:rsidP="00EA5655">
      <w:pPr>
        <w:spacing w:after="0"/>
      </w:pPr>
      <w:r w:rsidRPr="005C2DEA">
        <w:t xml:space="preserve">YTM = 1.7%  </w:t>
      </w:r>
      <w:r w:rsidRPr="005C2DEA">
        <w:sym w:font="Wingdings" w:char="F0E0"/>
      </w:r>
      <w:r w:rsidRPr="005C2DEA">
        <w:t xml:space="preserve"> Prix = 100</w:t>
      </w:r>
    </w:p>
    <w:p w14:paraId="2FED45A4" w14:textId="2BDF539C" w:rsidR="00EA5655" w:rsidRPr="005C2DEA" w:rsidRDefault="00EA5655" w:rsidP="00EA5655">
      <w:pPr>
        <w:spacing w:after="0"/>
      </w:pPr>
      <w:r w:rsidRPr="005C2DEA">
        <w:t xml:space="preserve">YTM = 2.706% </w:t>
      </w:r>
      <w:r w:rsidRPr="005C2DEA">
        <w:sym w:font="Wingdings" w:char="F0E0"/>
      </w:r>
      <w:r w:rsidRPr="005C2DEA">
        <w:t xml:space="preserve"> Prix = 97.120 </w:t>
      </w:r>
      <w:r w:rsidRPr="005C2DEA">
        <w:sym w:font="Wingdings" w:char="F0E0"/>
      </w:r>
      <w:r w:rsidRPr="005C2DEA">
        <w:t xml:space="preserve"> -2.88%</w:t>
      </w:r>
    </w:p>
    <w:p w14:paraId="3C9581CA" w14:textId="61C03FE9" w:rsidR="00EA5655" w:rsidRPr="005C2DEA" w:rsidRDefault="00EA5655" w:rsidP="00EA5655">
      <w:pPr>
        <w:spacing w:after="0"/>
      </w:pPr>
      <w:r w:rsidRPr="005C2DEA">
        <w:t xml:space="preserve">YTM = 0.706% </w:t>
      </w:r>
      <w:r w:rsidRPr="005C2DEA">
        <w:sym w:font="Wingdings" w:char="F0E0"/>
      </w:r>
      <w:r w:rsidRPr="005C2DEA">
        <w:t xml:space="preserve"> Prix = 102.946 </w:t>
      </w:r>
      <w:r w:rsidRPr="005C2DEA">
        <w:sym w:font="Wingdings" w:char="F0E0"/>
      </w:r>
      <w:r w:rsidRPr="005C2DEA">
        <w:t xml:space="preserve"> +2.94%</w:t>
      </w:r>
    </w:p>
    <w:p w14:paraId="189CC549" w14:textId="13A7F49F" w:rsidR="005C2DEA" w:rsidRPr="005C2DEA" w:rsidRDefault="00EA5655" w:rsidP="007A57D9">
      <w:pPr>
        <w:spacing w:after="0"/>
      </w:pPr>
      <w:r w:rsidRPr="005C2DEA">
        <w:rPr>
          <w:noProof/>
        </w:rPr>
        <w:drawing>
          <wp:anchor distT="0" distB="0" distL="114300" distR="114300" simplePos="0" relativeHeight="251658257" behindDoc="1" locked="0" layoutInCell="1" allowOverlap="1" wp14:anchorId="38DA4B70" wp14:editId="2BF707AD">
            <wp:simplePos x="0" y="0"/>
            <wp:positionH relativeFrom="margin">
              <wp:posOffset>1800032</wp:posOffset>
            </wp:positionH>
            <wp:positionV relativeFrom="paragraph">
              <wp:posOffset>115046</wp:posOffset>
            </wp:positionV>
            <wp:extent cx="4670760" cy="1373753"/>
            <wp:effectExtent l="0" t="0" r="0" b="0"/>
            <wp:wrapNone/>
            <wp:docPr id="33" name="Image 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9-10-13 à 16.16.5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0760" cy="1373753"/>
                    </a:xfrm>
                    <a:prstGeom prst="rect">
                      <a:avLst/>
                    </a:prstGeom>
                  </pic:spPr>
                </pic:pic>
              </a:graphicData>
            </a:graphic>
            <wp14:sizeRelH relativeFrom="page">
              <wp14:pctWidth>0</wp14:pctWidth>
            </wp14:sizeRelH>
            <wp14:sizeRelV relativeFrom="page">
              <wp14:pctHeight>0</wp14:pctHeight>
            </wp14:sizeRelV>
          </wp:anchor>
        </w:drawing>
      </w:r>
    </w:p>
    <w:p w14:paraId="14D8B900" w14:textId="4EE4C67B" w:rsidR="00EA5655" w:rsidRDefault="00EA5655" w:rsidP="007A57D9">
      <w:pPr>
        <w:spacing w:after="0"/>
      </w:pPr>
    </w:p>
    <w:p w14:paraId="3800B700" w14:textId="222C2C30" w:rsidR="00EA5655" w:rsidRDefault="00EA5655" w:rsidP="007A57D9">
      <w:pPr>
        <w:spacing w:after="0"/>
      </w:pPr>
    </w:p>
    <w:p w14:paraId="5459A5CB" w14:textId="77777777" w:rsidR="00EA5655" w:rsidRDefault="00EA5655" w:rsidP="007A57D9">
      <w:pPr>
        <w:spacing w:after="0"/>
      </w:pPr>
    </w:p>
    <w:p w14:paraId="2D8C2E1C" w14:textId="75D1BA67" w:rsidR="00EA5655" w:rsidRDefault="00EA5655" w:rsidP="007A57D9">
      <w:pPr>
        <w:spacing w:after="0"/>
      </w:pPr>
    </w:p>
    <w:p w14:paraId="09E8FBE4" w14:textId="4A141C70" w:rsidR="00EA5655" w:rsidRDefault="00EA5655" w:rsidP="007A57D9">
      <w:pPr>
        <w:spacing w:after="0"/>
      </w:pPr>
    </w:p>
    <w:p w14:paraId="0093E0E3" w14:textId="76E8697D" w:rsidR="00EA5655" w:rsidRDefault="00EA5655" w:rsidP="007A57D9">
      <w:pPr>
        <w:spacing w:after="0"/>
      </w:pPr>
    </w:p>
    <w:p w14:paraId="4D23E868" w14:textId="7597AB54" w:rsidR="00583F89" w:rsidRDefault="00583F89" w:rsidP="007A57D9">
      <w:pPr>
        <w:spacing w:after="0"/>
      </w:pPr>
    </w:p>
    <w:p w14:paraId="5694B5A4" w14:textId="63386E91" w:rsidR="00583F89" w:rsidRDefault="00583F89" w:rsidP="007A57D9">
      <w:pPr>
        <w:spacing w:after="0"/>
      </w:pPr>
    </w:p>
    <w:p w14:paraId="2C77B716" w14:textId="77777777" w:rsidR="00EA5655" w:rsidRPr="00EA5655" w:rsidRDefault="00EA5655" w:rsidP="007A57D9">
      <w:pPr>
        <w:spacing w:after="0"/>
      </w:pPr>
    </w:p>
    <w:p w14:paraId="685750F9" w14:textId="77777777" w:rsidR="006556D5" w:rsidRDefault="006556D5" w:rsidP="007A57D9">
      <w:pPr>
        <w:spacing w:after="0"/>
      </w:pPr>
    </w:p>
    <w:p w14:paraId="028CD761" w14:textId="77777777" w:rsidR="006556D5" w:rsidRDefault="006556D5" w:rsidP="007A57D9">
      <w:pPr>
        <w:spacing w:after="0"/>
      </w:pPr>
    </w:p>
    <w:p w14:paraId="61FD27E5" w14:textId="77777777" w:rsidR="006556D5" w:rsidRDefault="006556D5" w:rsidP="007A57D9">
      <w:pPr>
        <w:spacing w:after="0"/>
      </w:pPr>
    </w:p>
    <w:p w14:paraId="5149373E" w14:textId="702F4F2B" w:rsidR="005C2DEA" w:rsidRPr="005C2DEA" w:rsidRDefault="005C2DEA" w:rsidP="007A57D9">
      <w:pPr>
        <w:spacing w:after="0"/>
      </w:pPr>
      <w:r w:rsidRPr="005C2DEA">
        <w:lastRenderedPageBreak/>
        <w:t>Une approximation de premier ordre de la variation du prix de l’obligation due à une variation du taux d’intérêt (petites variations) est donnée par</w:t>
      </w:r>
      <w:r w:rsidR="00A17702">
        <w:t xml:space="preserve"> : </w:t>
      </w:r>
    </w:p>
    <w:p w14:paraId="00D9286F" w14:textId="6BE1F146" w:rsidR="005C2DEA" w:rsidRPr="005C2DEA" w:rsidRDefault="005C2DEA" w:rsidP="00172FD1">
      <w:pPr>
        <w:spacing w:after="0"/>
      </w:pPr>
    </w:p>
    <w:p w14:paraId="25F0D4CF" w14:textId="4D1E486E" w:rsidR="005C2DEA" w:rsidRPr="005C2DEA" w:rsidRDefault="00396519" w:rsidP="00172FD1">
      <w:pPr>
        <w:spacing w:after="0"/>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yt</m:t>
                  </m:r>
                  <m:sSub>
                    <m:sSubPr>
                      <m:ctrlPr>
                        <w:rPr>
                          <w:rFonts w:ascii="Cambria Math" w:hAnsi="Cambria Math"/>
                          <w:i/>
                        </w:rPr>
                      </m:ctrlPr>
                    </m:sSubPr>
                    <m:e>
                      <m:r>
                        <w:rPr>
                          <w:rFonts w:ascii="Cambria Math" w:hAnsi="Cambria Math"/>
                        </w:rPr>
                        <m:t>m</m:t>
                      </m:r>
                    </m:e>
                    <m:sub>
                      <m:r>
                        <w:rPr>
                          <w:rFonts w:ascii="Cambria Math" w:hAnsi="Cambria Math"/>
                        </w:rPr>
                        <m:t>1</m:t>
                      </m:r>
                    </m:sub>
                  </m:sSub>
                </m:e>
              </m:d>
              <m:r>
                <w:rPr>
                  <w:rFonts w:ascii="Cambria Math" w:hAnsi="Cambria Math"/>
                </w:rPr>
                <m:t>-P</m:t>
              </m:r>
              <m:d>
                <m:dPr>
                  <m:ctrlPr>
                    <w:rPr>
                      <w:rFonts w:ascii="Cambria Math" w:hAnsi="Cambria Math"/>
                      <w:i/>
                    </w:rPr>
                  </m:ctrlPr>
                </m:dPr>
                <m:e>
                  <m:r>
                    <w:rPr>
                      <w:rFonts w:ascii="Cambria Math" w:hAnsi="Cambria Math"/>
                    </w:rPr>
                    <m:t>yt</m:t>
                  </m:r>
                  <m:sSub>
                    <m:sSubPr>
                      <m:ctrlPr>
                        <w:rPr>
                          <w:rFonts w:ascii="Cambria Math" w:hAnsi="Cambria Math"/>
                          <w:i/>
                        </w:rPr>
                      </m:ctrlPr>
                    </m:sSubPr>
                    <m:e>
                      <m:r>
                        <w:rPr>
                          <w:rFonts w:ascii="Cambria Math" w:hAnsi="Cambria Math"/>
                        </w:rPr>
                        <m:t>m</m:t>
                      </m:r>
                    </m:e>
                    <m:sub>
                      <m:r>
                        <w:rPr>
                          <w:rFonts w:ascii="Cambria Math" w:hAnsi="Cambria Math"/>
                        </w:rPr>
                        <m:t>0</m:t>
                      </m:r>
                    </m:sub>
                  </m:sSub>
                </m:e>
              </m:d>
            </m:num>
            <m:den>
              <m:r>
                <w:rPr>
                  <w:rFonts w:ascii="Cambria Math" w:hAnsi="Cambria Math"/>
                </w:rPr>
                <m:t>P</m:t>
              </m:r>
              <m:d>
                <m:dPr>
                  <m:ctrlPr>
                    <w:rPr>
                      <w:rFonts w:ascii="Cambria Math" w:hAnsi="Cambria Math"/>
                      <w:i/>
                    </w:rPr>
                  </m:ctrlPr>
                </m:dPr>
                <m:e>
                  <m:r>
                    <w:rPr>
                      <w:rFonts w:ascii="Cambria Math" w:hAnsi="Cambria Math"/>
                    </w:rPr>
                    <m:t>yt</m:t>
                  </m:r>
                  <m:sSub>
                    <m:sSubPr>
                      <m:ctrlPr>
                        <w:rPr>
                          <w:rFonts w:ascii="Cambria Math" w:hAnsi="Cambria Math"/>
                          <w:i/>
                        </w:rPr>
                      </m:ctrlPr>
                    </m:sSubPr>
                    <m:e>
                      <m:r>
                        <w:rPr>
                          <w:rFonts w:ascii="Cambria Math" w:hAnsi="Cambria Math"/>
                        </w:rPr>
                        <m:t>m</m:t>
                      </m:r>
                    </m:e>
                    <m:sub>
                      <m:r>
                        <w:rPr>
                          <w:rFonts w:ascii="Cambria Math" w:hAnsi="Cambria Math"/>
                        </w:rPr>
                        <m:t>0</m:t>
                      </m:r>
                    </m:sub>
                  </m:sSub>
                </m:e>
              </m:d>
            </m:den>
          </m:f>
          <m:r>
            <w:rPr>
              <w:rFonts w:ascii="Cambria Math" w:hAnsi="Cambria Math"/>
            </w:rPr>
            <m:t>≈</m:t>
          </m:r>
          <m:d>
            <m:dPr>
              <m:begChr m:val="["/>
              <m:endChr m:val="]"/>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r>
                        <w:rPr>
                          <w:rFonts w:ascii="Cambria Math" w:hAnsi="Cambria Math"/>
                        </w:rPr>
                        <m:t>∂P</m:t>
                      </m:r>
                    </m:num>
                    <m:den>
                      <m:r>
                        <w:rPr>
                          <w:rFonts w:ascii="Cambria Math" w:hAnsi="Cambria Math"/>
                        </w:rPr>
                        <m:t>∂i</m:t>
                      </m:r>
                    </m:den>
                  </m:f>
                  <m:d>
                    <m:dPr>
                      <m:ctrlPr>
                        <w:rPr>
                          <w:rFonts w:ascii="Cambria Math" w:hAnsi="Cambria Math"/>
                          <w:i/>
                        </w:rPr>
                      </m:ctrlPr>
                    </m:dPr>
                    <m:e>
                      <m:r>
                        <w:rPr>
                          <w:rFonts w:ascii="Cambria Math" w:hAnsi="Cambria Math"/>
                        </w:rPr>
                        <m:t>yt</m:t>
                      </m:r>
                      <m:sSub>
                        <m:sSubPr>
                          <m:ctrlPr>
                            <w:rPr>
                              <w:rFonts w:ascii="Cambria Math" w:hAnsi="Cambria Math"/>
                              <w:i/>
                            </w:rPr>
                          </m:ctrlPr>
                        </m:sSubPr>
                        <m:e>
                          <m:r>
                            <w:rPr>
                              <w:rFonts w:ascii="Cambria Math" w:hAnsi="Cambria Math"/>
                            </w:rPr>
                            <m:t>m</m:t>
                          </m:r>
                        </m:e>
                        <m:sub>
                          <m:r>
                            <w:rPr>
                              <w:rFonts w:ascii="Cambria Math" w:hAnsi="Cambria Math"/>
                            </w:rPr>
                            <m:t>0</m:t>
                          </m:r>
                        </m:sub>
                      </m:sSub>
                    </m:e>
                  </m:d>
                </m:num>
                <m:den>
                  <m:r>
                    <w:rPr>
                      <w:rFonts w:ascii="Cambria Math" w:hAnsi="Cambria Math"/>
                    </w:rPr>
                    <m:t>P</m:t>
                  </m:r>
                  <m:d>
                    <m:dPr>
                      <m:ctrlPr>
                        <w:rPr>
                          <w:rFonts w:ascii="Cambria Math" w:hAnsi="Cambria Math"/>
                          <w:i/>
                        </w:rPr>
                      </m:ctrlPr>
                    </m:dPr>
                    <m:e>
                      <m:r>
                        <w:rPr>
                          <w:rFonts w:ascii="Cambria Math" w:hAnsi="Cambria Math"/>
                        </w:rPr>
                        <m:t>yt</m:t>
                      </m:r>
                      <m:sSub>
                        <m:sSubPr>
                          <m:ctrlPr>
                            <w:rPr>
                              <w:rFonts w:ascii="Cambria Math" w:hAnsi="Cambria Math"/>
                              <w:i/>
                            </w:rPr>
                          </m:ctrlPr>
                        </m:sSubPr>
                        <m:e>
                          <m:r>
                            <w:rPr>
                              <w:rFonts w:ascii="Cambria Math" w:hAnsi="Cambria Math"/>
                            </w:rPr>
                            <m:t>m</m:t>
                          </m:r>
                        </m:e>
                        <m:sub>
                          <m:r>
                            <w:rPr>
                              <w:rFonts w:ascii="Cambria Math" w:hAnsi="Cambria Math"/>
                            </w:rPr>
                            <m:t>0</m:t>
                          </m:r>
                        </m:sub>
                      </m:sSub>
                    </m:e>
                  </m:d>
                </m:den>
              </m:f>
            </m:e>
          </m:d>
          <m:r>
            <w:rPr>
              <w:rFonts w:ascii="Cambria Math" w:hAnsi="Cambria Math"/>
            </w:rPr>
            <m:t>×</m:t>
          </m:r>
          <m:d>
            <m:dPr>
              <m:ctrlPr>
                <w:rPr>
                  <w:rFonts w:ascii="Cambria Math" w:hAnsi="Cambria Math"/>
                  <w:i/>
                </w:rPr>
              </m:ctrlPr>
            </m:dPr>
            <m:e>
              <m:r>
                <w:rPr>
                  <w:rFonts w:ascii="Cambria Math" w:hAnsi="Cambria Math"/>
                </w:rPr>
                <m:t>yt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-yt</m:t>
              </m:r>
              <m:sSub>
                <m:sSubPr>
                  <m:ctrlPr>
                    <w:rPr>
                      <w:rFonts w:ascii="Cambria Math" w:hAnsi="Cambria Math"/>
                      <w:i/>
                    </w:rPr>
                  </m:ctrlPr>
                </m:sSubPr>
                <m:e>
                  <m:r>
                    <w:rPr>
                      <w:rFonts w:ascii="Cambria Math" w:hAnsi="Cambria Math"/>
                    </w:rPr>
                    <m:t>m</m:t>
                  </m:r>
                </m:e>
                <m:sub>
                  <m:r>
                    <w:rPr>
                      <w:rFonts w:ascii="Cambria Math" w:hAnsi="Cambria Math"/>
                    </w:rPr>
                    <m:t>0</m:t>
                  </m:r>
                </m:sub>
              </m:sSub>
            </m:e>
          </m:d>
        </m:oMath>
      </m:oMathPara>
    </w:p>
    <w:p w14:paraId="2320E2AB" w14:textId="77777777" w:rsidR="005C2DEA" w:rsidRPr="005C2DEA" w:rsidRDefault="005C2DEA" w:rsidP="00172FD1">
      <w:pPr>
        <w:spacing w:after="0"/>
      </w:pPr>
      <w:r w:rsidRPr="005C2DEA">
        <w:t>Où</w:t>
      </w:r>
    </w:p>
    <w:p w14:paraId="7CAA1AE9" w14:textId="1F1797F5" w:rsidR="00A17702" w:rsidRPr="00794B46" w:rsidRDefault="00396519" w:rsidP="00172FD1">
      <w:pPr>
        <w:spacing w:after="0"/>
        <w:rPr>
          <w:rFonts w:eastAsiaTheme="minorEastAsia"/>
        </w:rPr>
      </w:pPr>
      <m:oMathPara>
        <m:oMath>
          <m:f>
            <m:fPr>
              <m:type m:val="lin"/>
              <m:ctrlPr>
                <w:rPr>
                  <w:rFonts w:ascii="Cambria Math" w:hAnsi="Cambria Math"/>
                  <w:i/>
                </w:rPr>
              </m:ctrlPr>
            </m:fPr>
            <m:num>
              <m:f>
                <m:fPr>
                  <m:ctrlPr>
                    <w:rPr>
                      <w:rFonts w:ascii="Cambria Math" w:hAnsi="Cambria Math"/>
                      <w:i/>
                    </w:rPr>
                  </m:ctrlPr>
                </m:fPr>
                <m:num>
                  <m:r>
                    <w:rPr>
                      <w:rFonts w:ascii="Cambria Math" w:hAnsi="Cambria Math"/>
                    </w:rPr>
                    <m:t>∂P</m:t>
                  </m:r>
                </m:num>
                <m:den>
                  <m:r>
                    <w:rPr>
                      <w:rFonts w:ascii="Cambria Math" w:hAnsi="Cambria Math"/>
                    </w:rPr>
                    <m:t>∂ytm</m:t>
                  </m:r>
                </m:den>
              </m:f>
            </m:num>
            <m:den>
              <m:r>
                <w:rPr>
                  <w:rFonts w:ascii="Cambria Math" w:hAnsi="Cambria Math"/>
                </w:rPr>
                <m:t>P</m:t>
              </m:r>
            </m:den>
          </m:f>
          <m:r>
            <w:rPr>
              <w:rFonts w:ascii="Cambria Math" w:hAnsi="Cambria Math"/>
            </w:rPr>
            <m:t>=-</m:t>
          </m:r>
          <m:f>
            <m:fPr>
              <m:type m:val="lin"/>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f>
                    <m:fPr>
                      <m:ctrlPr>
                        <w:rPr>
                          <w:rFonts w:ascii="Cambria Math" w:hAnsi="Cambria Math"/>
                          <w:i/>
                        </w:rPr>
                      </m:ctrlPr>
                    </m:fPr>
                    <m:num>
                      <m:r>
                        <w:rPr>
                          <w:rFonts w:ascii="Cambria Math" w:hAnsi="Cambria Math"/>
                        </w:rPr>
                        <m:t>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t+1</m:t>
                          </m:r>
                        </m:sup>
                      </m:sSup>
                    </m:den>
                  </m:f>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t</m:t>
                          </m:r>
                        </m:sup>
                      </m:sSup>
                    </m:den>
                  </m:f>
                </m:e>
              </m:nary>
            </m:den>
          </m:f>
        </m:oMath>
      </m:oMathPara>
    </w:p>
    <w:p w14:paraId="156A2EFA" w14:textId="35206B2D" w:rsidR="00794B46" w:rsidRDefault="00794B46" w:rsidP="00172FD1">
      <w:pPr>
        <w:spacing w:after="0"/>
        <w:rPr>
          <w:rFonts w:eastAsiaTheme="minorEastAsia"/>
        </w:rPr>
      </w:pPr>
    </w:p>
    <w:p w14:paraId="76EAF7D3" w14:textId="7986A503" w:rsidR="00BB63FC" w:rsidRDefault="001C070D" w:rsidP="00172FD1">
      <w:pPr>
        <w:spacing w:after="0"/>
        <w:rPr>
          <w:rFonts w:eastAsiaTheme="minorEastAsia"/>
        </w:rPr>
      </w:pPr>
      <w:r w:rsidRPr="001C070D">
        <w:rPr>
          <w:rFonts w:eastAsiaTheme="minorEastAsia"/>
        </w:rPr>
        <w:sym w:font="Symbol" w:char="F0AE"/>
      </w:r>
      <w:r>
        <w:rPr>
          <w:rFonts w:eastAsiaTheme="minorEastAsia"/>
        </w:rPr>
        <w:t xml:space="preserve"> On obtient les cash-flow « presque » actualisé (car on a l’exposant t</w:t>
      </w:r>
      <w:r w:rsidR="009C5620">
        <w:rPr>
          <w:rFonts w:eastAsiaTheme="minorEastAsia"/>
        </w:rPr>
        <w:t>+</w:t>
      </w:r>
      <w:r>
        <w:rPr>
          <w:rFonts w:eastAsiaTheme="minorEastAsia"/>
        </w:rPr>
        <w:t>1, au lieu de t</w:t>
      </w:r>
      <w:r w:rsidR="0091048C">
        <w:rPr>
          <w:rFonts w:eastAsiaTheme="minorEastAsia"/>
        </w:rPr>
        <w:t>), divisés par le prix</w:t>
      </w:r>
      <w:r w:rsidR="000C3C9F">
        <w:rPr>
          <w:rFonts w:eastAsiaTheme="minorEastAsia"/>
        </w:rPr>
        <w:t xml:space="preserve">, et nous arrivons à </w:t>
      </w:r>
      <w:proofErr w:type="gramStart"/>
      <w:r w:rsidR="000C3C9F">
        <w:rPr>
          <w:rFonts w:eastAsiaTheme="minorEastAsia"/>
        </w:rPr>
        <w:t>la  valeur</w:t>
      </w:r>
      <w:proofErr w:type="gramEnd"/>
      <w:r w:rsidR="000C3C9F">
        <w:rPr>
          <w:rFonts w:eastAsiaTheme="minorEastAsia"/>
        </w:rPr>
        <w:t xml:space="preserve"> de la duration (à un coefficient près</w:t>
      </w:r>
      <w:r w:rsidR="00E42DF6">
        <w:rPr>
          <w:rFonts w:eastAsiaTheme="minorEastAsia"/>
        </w:rPr>
        <w:t>, qui est – 1/ 1 + ytm</w:t>
      </w:r>
      <w:r w:rsidR="000C3C9F">
        <w:rPr>
          <w:rFonts w:eastAsiaTheme="minorEastAsia"/>
        </w:rPr>
        <w:t>).</w:t>
      </w:r>
      <w:r w:rsidR="00D478D4">
        <w:rPr>
          <w:rFonts w:eastAsiaTheme="minorEastAsia"/>
        </w:rPr>
        <w:t xml:space="preserve"> </w:t>
      </w:r>
    </w:p>
    <w:p w14:paraId="37BC7DC8" w14:textId="1EA8A779" w:rsidR="001C070D" w:rsidRDefault="00BB63FC" w:rsidP="00172FD1">
      <w:pPr>
        <w:spacing w:after="0"/>
        <w:rPr>
          <w:rFonts w:eastAsiaTheme="minorEastAsia"/>
        </w:rPr>
      </w:pPr>
      <w:r w:rsidRPr="00BB63FC">
        <w:rPr>
          <w:rFonts w:eastAsiaTheme="minorEastAsia"/>
        </w:rPr>
        <w:sym w:font="Wingdings" w:char="F0E8"/>
      </w:r>
      <w:r>
        <w:rPr>
          <w:rFonts w:eastAsiaTheme="minorEastAsia"/>
        </w:rPr>
        <w:t xml:space="preserve"> </w:t>
      </w:r>
      <w:r w:rsidR="00D478D4">
        <w:rPr>
          <w:rFonts w:eastAsiaTheme="minorEastAsia"/>
        </w:rPr>
        <w:t>On pale alors de la duration modifiée</w:t>
      </w:r>
      <w:r w:rsidR="00242775">
        <w:rPr>
          <w:rFonts w:eastAsiaTheme="minorEastAsia"/>
        </w:rPr>
        <w:t xml:space="preserve"> = la duration actualisée.</w:t>
      </w:r>
    </w:p>
    <w:p w14:paraId="7203E5C1" w14:textId="77777777" w:rsidR="00A17702" w:rsidRDefault="00A17702" w:rsidP="00172FD1">
      <w:pPr>
        <w:spacing w:after="0"/>
      </w:pPr>
    </w:p>
    <w:p w14:paraId="23145C6C" w14:textId="50188AC6" w:rsidR="005C2DEA" w:rsidRPr="00A17702" w:rsidRDefault="00794B46" w:rsidP="00172FD1">
      <w:pPr>
        <w:spacing w:after="0"/>
      </w:pPr>
      <m:oMathPara>
        <m:oMath>
          <m:r>
            <w:rPr>
              <w:rFonts w:ascii="Cambria Math" w:hAnsi="Cambria Math"/>
            </w:rPr>
            <m:t>V =</m:t>
          </m:r>
          <m:f>
            <m:fPr>
              <m:ctrlPr>
                <w:rPr>
                  <w:rFonts w:ascii="Cambria Math" w:hAnsi="Cambria Math"/>
                  <w:i/>
                </w:rPr>
              </m:ctrlPr>
            </m:fPr>
            <m:num>
              <m:r>
                <w:rPr>
                  <w:rFonts w:ascii="Cambria Math" w:hAnsi="Cambria Math"/>
                </w:rPr>
                <m:t>-D</m:t>
              </m:r>
            </m:num>
            <m:den>
              <m:r>
                <w:rPr>
                  <w:rFonts w:ascii="Cambria Math" w:hAnsi="Cambria Math"/>
                </w:rPr>
                <m:t>1+ytm</m:t>
              </m:r>
            </m:den>
          </m:f>
        </m:oMath>
      </m:oMathPara>
    </w:p>
    <w:p w14:paraId="503C6E1F" w14:textId="472D8AB3" w:rsidR="00794B46" w:rsidRDefault="00794B46" w:rsidP="00172FD1">
      <w:pPr>
        <w:spacing w:after="0"/>
      </w:pPr>
    </w:p>
    <w:p w14:paraId="7E111B44" w14:textId="3104F54D" w:rsidR="00242775" w:rsidRPr="00242775" w:rsidRDefault="00242775" w:rsidP="00172FD1">
      <w:pPr>
        <w:spacing w:after="0"/>
        <w:rPr>
          <w:rFonts w:eastAsiaTheme="minorEastAsia"/>
        </w:rPr>
      </w:pPr>
      <w:r>
        <w:t>Remarque : cela vient de </w:t>
      </w:r>
    </w:p>
    <w:p w14:paraId="392EC247" w14:textId="26434DA9" w:rsidR="00242775" w:rsidRPr="00242775" w:rsidRDefault="00242775" w:rsidP="00172FD1">
      <w:pPr>
        <w:spacing w:after="0"/>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 + ytm</m:t>
              </m:r>
            </m:den>
          </m:f>
          <m:f>
            <m:fPr>
              <m:type m:val="lin"/>
              <m:ctrlPr>
                <w:rPr>
                  <w:rFonts w:ascii="Cambria Math" w:hAnsi="Cambria Math"/>
                  <w:i/>
                </w:rPr>
              </m:ctrlPr>
            </m:fPr>
            <m:num>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f>
                    <m:fPr>
                      <m:ctrlPr>
                        <w:rPr>
                          <w:rFonts w:ascii="Cambria Math" w:hAnsi="Cambria Math"/>
                          <w:i/>
                        </w:rPr>
                      </m:ctrlPr>
                    </m:fPr>
                    <m:num>
                      <m:r>
                        <w:rPr>
                          <w:rFonts w:ascii="Cambria Math" w:hAnsi="Cambria Math"/>
                        </w:rPr>
                        <m:t>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t</m:t>
                          </m:r>
                        </m:sup>
                      </m:sSup>
                    </m:den>
                  </m:f>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t</m:t>
                          </m:r>
                        </m:sup>
                      </m:sSup>
                    </m:den>
                  </m:f>
                </m:e>
              </m:nary>
            </m:den>
          </m:f>
        </m:oMath>
      </m:oMathPara>
    </w:p>
    <w:p w14:paraId="7F071931" w14:textId="77777777" w:rsidR="00242775" w:rsidRDefault="00242775" w:rsidP="00172FD1">
      <w:pPr>
        <w:spacing w:after="0"/>
      </w:pPr>
    </w:p>
    <w:p w14:paraId="5F2A67F6" w14:textId="4E5E73F9" w:rsidR="005C2DEA" w:rsidRDefault="00794B46" w:rsidP="00172FD1">
      <w:pPr>
        <w:spacing w:after="0"/>
      </w:pPr>
      <w:r>
        <w:t>La dérivée mesure la sensibilité du prix par rapport à la variation du taux d’intérêts.</w:t>
      </w:r>
    </w:p>
    <w:p w14:paraId="79F906B9" w14:textId="452C777D" w:rsidR="00794B46" w:rsidRDefault="00794B46" w:rsidP="00172FD1">
      <w:pPr>
        <w:spacing w:after="0"/>
      </w:pPr>
      <w:r w:rsidRPr="004F0E3E">
        <w:t>L’élasticité</w:t>
      </w:r>
      <w:r w:rsidR="004A55E8" w:rsidRPr="004F0E3E">
        <w:t xml:space="preserve"> du prix est</w:t>
      </w:r>
      <w:r w:rsidR="004A55E8">
        <w:t xml:space="preserve">, </w:t>
      </w:r>
      <w:r>
        <w:t xml:space="preserve">quant à elle, donnée par : </w:t>
      </w:r>
    </w:p>
    <w:p w14:paraId="105B50FB" w14:textId="63B0BD42" w:rsidR="004A55E8" w:rsidRPr="00794B46" w:rsidRDefault="00396519" w:rsidP="004A55E8">
      <w:pPr>
        <w:spacing w:after="0"/>
        <w:rPr>
          <w:rFonts w:eastAsiaTheme="minorEastAsia"/>
        </w:rPr>
      </w:pPr>
      <m:oMathPara>
        <m:oMath>
          <m:f>
            <m:fPr>
              <m:type m:val="lin"/>
              <m:ctrlPr>
                <w:rPr>
                  <w:rFonts w:ascii="Cambria Math" w:hAnsi="Cambria Math"/>
                  <w:i/>
                </w:rPr>
              </m:ctrlPr>
            </m:fPr>
            <m:num>
              <m:f>
                <m:fPr>
                  <m:ctrlPr>
                    <w:rPr>
                      <w:rFonts w:ascii="Cambria Math" w:hAnsi="Cambria Math"/>
                      <w:i/>
                    </w:rPr>
                  </m:ctrlPr>
                </m:fPr>
                <m:num>
                  <m:r>
                    <w:rPr>
                      <w:rFonts w:ascii="Cambria Math" w:hAnsi="Cambria Math"/>
                    </w:rPr>
                    <m:t>∂V</m:t>
                  </m:r>
                </m:num>
                <m:den>
                  <m:r>
                    <w:rPr>
                      <w:rFonts w:ascii="Cambria Math" w:hAnsi="Cambria Math"/>
                    </w:rPr>
                    <m:t>∂ytm</m:t>
                  </m:r>
                </m:den>
              </m:f>
            </m:num>
            <m:den>
              <m:r>
                <w:rPr>
                  <w:rFonts w:ascii="Cambria Math" w:hAnsi="Cambria Math"/>
                </w:rPr>
                <m:t>V</m:t>
              </m:r>
            </m:den>
          </m:f>
          <m:r>
            <w:rPr>
              <w:rFonts w:ascii="Cambria Math" w:hAnsi="Cambria Math"/>
            </w:rPr>
            <m:t>=+</m:t>
          </m:r>
          <m:f>
            <m:fPr>
              <m:type m:val="lin"/>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f>
                    <m:fPr>
                      <m:ctrlPr>
                        <w:rPr>
                          <w:rFonts w:ascii="Cambria Math" w:hAnsi="Cambria Math"/>
                          <w:i/>
                        </w:rPr>
                      </m:ctrlPr>
                    </m:fPr>
                    <m:num>
                      <m:r>
                        <w:rPr>
                          <w:rFonts w:ascii="Cambria Math" w:hAnsi="Cambria Math"/>
                        </w:rPr>
                        <m:t>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t+1</m:t>
                          </m:r>
                        </m:sup>
                      </m:sSup>
                    </m:den>
                  </m:f>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T</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t</m:t>
                          </m:r>
                        </m:sup>
                      </m:sSup>
                    </m:den>
                  </m:f>
                </m:e>
              </m:nary>
            </m:den>
          </m:f>
        </m:oMath>
      </m:oMathPara>
    </w:p>
    <w:p w14:paraId="68A2B5FC" w14:textId="77777777" w:rsidR="004A55E8" w:rsidRDefault="004A55E8" w:rsidP="00172FD1">
      <w:pPr>
        <w:spacing w:after="0"/>
      </w:pPr>
    </w:p>
    <w:p w14:paraId="1B23A68C" w14:textId="73CAB54B" w:rsidR="00794B46" w:rsidRDefault="004F0E3E" w:rsidP="00172FD1">
      <w:pPr>
        <w:spacing w:after="0"/>
        <w:rPr>
          <w:rFonts w:eastAsiaTheme="minorEastAsia"/>
        </w:rPr>
      </w:pPr>
      <w:r>
        <w:t xml:space="preserve">Remarque : L’élasticité est donnée par : </w:t>
      </w:r>
      <m:oMath>
        <m:f>
          <m:fPr>
            <m:ctrlPr>
              <w:rPr>
                <w:rFonts w:ascii="Cambria Math" w:hAnsi="Cambria Math"/>
                <w:i/>
              </w:rPr>
            </m:ctrlPr>
          </m:fPr>
          <m:num>
            <m:r>
              <w:rPr>
                <w:rFonts w:ascii="Cambria Math" w:hAnsi="Cambria Math"/>
              </w:rPr>
              <m:t>∂V</m:t>
            </m:r>
          </m:num>
          <m:den>
            <m:r>
              <w:rPr>
                <w:rFonts w:ascii="Cambria Math" w:hAnsi="Cambria Math"/>
              </w:rPr>
              <m:t>∂ytm</m:t>
            </m:r>
          </m:den>
        </m:f>
      </m:oMath>
      <w:r>
        <w:rPr>
          <w:rFonts w:eastAsiaTheme="minorEastAsia"/>
        </w:rPr>
        <w:t>, mais ici, on veut l’exprimer en % du prix.</w:t>
      </w:r>
    </w:p>
    <w:p w14:paraId="4299F29C" w14:textId="77777777" w:rsidR="004F0E3E" w:rsidRPr="005C2DEA" w:rsidRDefault="004F0E3E" w:rsidP="00172FD1">
      <w:pPr>
        <w:spacing w:after="0"/>
      </w:pPr>
    </w:p>
    <w:p w14:paraId="78E32234" w14:textId="168673FE" w:rsidR="005C2DEA" w:rsidRPr="005C2DEA" w:rsidRDefault="005C2DEA" w:rsidP="00172FD1">
      <w:pPr>
        <w:spacing w:after="0"/>
      </w:pPr>
      <w:r w:rsidRPr="005C2DEA">
        <w:t>La valeur actuelle de la durée, qui mesure la sensibilité d’une obligation à la variation des taux d’intérêt, est appelée la durée modifiée</w:t>
      </w:r>
      <w:r w:rsidR="00A17702">
        <w:t> </w:t>
      </w:r>
      <w:r w:rsidR="004A55E8">
        <w:t xml:space="preserve">(ou durée actualisée) </w:t>
      </w:r>
      <w:r w:rsidR="00A17702">
        <w:t xml:space="preserve">: </w:t>
      </w:r>
    </w:p>
    <w:p w14:paraId="3CA41CED" w14:textId="4E9F09F4" w:rsidR="005C2DEA" w:rsidRPr="005C2DEA" w:rsidRDefault="005C2DEA" w:rsidP="00172FD1">
      <w:pPr>
        <w:spacing w:after="0"/>
      </w:pPr>
    </w:p>
    <w:p w14:paraId="7EF689A2" w14:textId="76B685B3" w:rsidR="005C2DEA" w:rsidRPr="005C2DEA" w:rsidRDefault="005C2DEA" w:rsidP="00172FD1">
      <w:pPr>
        <w:spacing w:after="0"/>
      </w:pPr>
      <m:oMathPara>
        <m:oMathParaPr>
          <m:jc m:val="center"/>
        </m:oMathParaPr>
        <m:oMath>
          <m:r>
            <w:rPr>
              <w:rFonts w:ascii="Cambria Math" w:hAnsi="Cambria Math"/>
            </w:rPr>
            <m:t>-</m:t>
          </m:r>
          <m:f>
            <m:fPr>
              <m:type m:val="lin"/>
              <m:ctrlPr>
                <w:rPr>
                  <w:rFonts w:ascii="Cambria Math" w:hAnsi="Cambria Math"/>
                  <w:i/>
                </w:rPr>
              </m:ctrlPr>
            </m:fPr>
            <m:num>
              <m:f>
                <m:fPr>
                  <m:ctrlPr>
                    <w:rPr>
                      <w:rFonts w:ascii="Cambria Math" w:hAnsi="Cambria Math"/>
                      <w:i/>
                    </w:rPr>
                  </m:ctrlPr>
                </m:fPr>
                <m:num>
                  <m:r>
                    <w:rPr>
                      <w:rFonts w:ascii="Cambria Math" w:hAnsi="Cambria Math"/>
                    </w:rPr>
                    <m:t>∂P</m:t>
                  </m:r>
                </m:num>
                <m:den>
                  <m:r>
                    <w:rPr>
                      <w:rFonts w:ascii="Cambria Math" w:hAnsi="Cambria Math"/>
                    </w:rPr>
                    <m:t>∂ytm</m:t>
                  </m:r>
                </m:den>
              </m:f>
            </m:num>
            <m:den>
              <m:r>
                <w:rPr>
                  <w:rFonts w:ascii="Cambria Math" w:hAnsi="Cambria Math"/>
                </w:rPr>
                <m:t>P</m:t>
              </m:r>
            </m:den>
          </m:f>
          <m:r>
            <w:rPr>
              <w:rFonts w:ascii="Cambria Math" w:hAnsi="Cambria Math"/>
            </w:rPr>
            <m:t>=MD=</m:t>
          </m:r>
          <m:f>
            <m:fPr>
              <m:ctrlPr>
                <w:rPr>
                  <w:rFonts w:ascii="Cambria Math" w:hAnsi="Cambria Math"/>
                  <w:i/>
                </w:rPr>
              </m:ctrlPr>
            </m:fPr>
            <m:num>
              <m:r>
                <w:rPr>
                  <w:rFonts w:ascii="Cambria Math" w:hAnsi="Cambria Math"/>
                </w:rPr>
                <m:t>D</m:t>
              </m:r>
            </m:num>
            <m:den>
              <m:r>
                <w:rPr>
                  <w:rFonts w:ascii="Cambria Math" w:hAnsi="Cambria Math"/>
                </w:rPr>
                <m:t>1+ytm</m:t>
              </m:r>
            </m:den>
          </m:f>
        </m:oMath>
      </m:oMathPara>
    </w:p>
    <w:p w14:paraId="530B0E60" w14:textId="464DBADE" w:rsidR="005C2DEA" w:rsidRDefault="00583F89" w:rsidP="00172FD1">
      <w:pPr>
        <w:spacing w:after="0"/>
      </w:pPr>
      <w:r w:rsidRPr="00D323CE">
        <w:rPr>
          <w:noProof/>
        </w:rPr>
        <w:drawing>
          <wp:anchor distT="0" distB="0" distL="114300" distR="114300" simplePos="0" relativeHeight="251658273" behindDoc="1" locked="0" layoutInCell="1" allowOverlap="1" wp14:anchorId="313BFD86" wp14:editId="1DD76378">
            <wp:simplePos x="0" y="0"/>
            <wp:positionH relativeFrom="margin">
              <wp:posOffset>3805555</wp:posOffset>
            </wp:positionH>
            <wp:positionV relativeFrom="paragraph">
              <wp:posOffset>119090</wp:posOffset>
            </wp:positionV>
            <wp:extent cx="2661920" cy="2020859"/>
            <wp:effectExtent l="0" t="0" r="5080" b="0"/>
            <wp:wrapNone/>
            <wp:docPr id="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1104" t="2422" r="2691" b="2313"/>
                    <a:stretch/>
                  </pic:blipFill>
                  <pic:spPr bwMode="auto">
                    <a:xfrm>
                      <a:off x="0" y="0"/>
                      <a:ext cx="2666565" cy="2024386"/>
                    </a:xfrm>
                    <a:prstGeom prst="rect">
                      <a:avLst/>
                    </a:prstGeom>
                    <a:noFill/>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04EB1A" w14:textId="5EF5DCC3" w:rsidR="00A17702" w:rsidRDefault="00A17702" w:rsidP="00172FD1">
      <w:pPr>
        <w:spacing w:after="0"/>
      </w:pPr>
    </w:p>
    <w:p w14:paraId="0C03FE64" w14:textId="6A778198" w:rsidR="00583F89" w:rsidRDefault="00583F89" w:rsidP="00A17702">
      <w:pPr>
        <w:pStyle w:val="Sansinterligne"/>
        <w:rPr>
          <w:lang w:val="fr-BE"/>
        </w:rPr>
      </w:pPr>
    </w:p>
    <w:p w14:paraId="30F502D5" w14:textId="77777777" w:rsidR="00583F89" w:rsidRDefault="00A17702" w:rsidP="00A17702">
      <w:pPr>
        <w:pStyle w:val="Sansinterligne"/>
      </w:pPr>
      <w:r w:rsidRPr="00D323CE">
        <w:t xml:space="preserve">La duration modifiée mesure les variations de prix associées à </w:t>
      </w:r>
    </w:p>
    <w:p w14:paraId="2E3753B2" w14:textId="2F06BFB3" w:rsidR="00A17702" w:rsidRPr="00D323CE" w:rsidRDefault="00A17702" w:rsidP="00A17702">
      <w:pPr>
        <w:pStyle w:val="Sansinterligne"/>
      </w:pPr>
      <w:proofErr w:type="gramStart"/>
      <w:r w:rsidRPr="00D323CE">
        <w:t>une</w:t>
      </w:r>
      <w:proofErr w:type="gramEnd"/>
      <w:r w:rsidRPr="00D323CE">
        <w:t xml:space="preserve"> variation de 1% du YTM.</w:t>
      </w:r>
    </w:p>
    <w:p w14:paraId="261F542A" w14:textId="3F1C8AC0" w:rsidR="00A17702" w:rsidRDefault="00A17702" w:rsidP="004A55E8">
      <w:pPr>
        <w:pStyle w:val="Sansinterligne"/>
      </w:pPr>
      <w:r w:rsidRPr="00A17702">
        <w:rPr>
          <w:lang w:val="fr-BE"/>
        </w:rPr>
        <w:t>Les obligations à LT sont plus sensibles aux variations de YTM.</w:t>
      </w:r>
    </w:p>
    <w:p w14:paraId="6BBAEF33" w14:textId="0D7733C0" w:rsidR="00583F89" w:rsidRDefault="00583F89" w:rsidP="00172FD1">
      <w:pPr>
        <w:spacing w:after="0"/>
      </w:pPr>
    </w:p>
    <w:p w14:paraId="3108FBCE" w14:textId="40B0EA5F" w:rsidR="00AC2FDB" w:rsidRDefault="00AC2FDB" w:rsidP="00172FD1">
      <w:pPr>
        <w:spacing w:after="0"/>
      </w:pPr>
    </w:p>
    <w:p w14:paraId="5E1C24DD" w14:textId="78BF10C4" w:rsidR="00AC2FDB" w:rsidRDefault="00AC2FDB" w:rsidP="00172FD1">
      <w:pPr>
        <w:spacing w:after="0"/>
      </w:pPr>
    </w:p>
    <w:p w14:paraId="54F33147" w14:textId="10B65739" w:rsidR="00AC2FDB" w:rsidRDefault="00AC2FDB" w:rsidP="00172FD1">
      <w:pPr>
        <w:spacing w:after="0"/>
      </w:pPr>
    </w:p>
    <w:p w14:paraId="3E3CE4CC" w14:textId="47F07619" w:rsidR="00AC2FDB" w:rsidRDefault="00AC2FDB" w:rsidP="00172FD1">
      <w:pPr>
        <w:spacing w:after="0"/>
      </w:pPr>
    </w:p>
    <w:p w14:paraId="6EEF8B39" w14:textId="77777777" w:rsidR="006556D5" w:rsidRDefault="006556D5" w:rsidP="00172FD1">
      <w:pPr>
        <w:spacing w:after="0"/>
      </w:pPr>
    </w:p>
    <w:p w14:paraId="226F61CE" w14:textId="77777777" w:rsidR="00927251" w:rsidRDefault="00927251" w:rsidP="00172FD1">
      <w:pPr>
        <w:spacing w:after="0"/>
      </w:pPr>
    </w:p>
    <w:p w14:paraId="59A5E2D4" w14:textId="77777777" w:rsidR="00AC2FDB" w:rsidRPr="005C2DEA" w:rsidRDefault="00AC2FDB" w:rsidP="00172FD1">
      <w:pPr>
        <w:spacing w:after="0"/>
      </w:pPr>
    </w:p>
    <w:p w14:paraId="6A3362E5" w14:textId="77777777" w:rsidR="005C2DEA" w:rsidRPr="00A17702" w:rsidRDefault="005C2DEA" w:rsidP="00BF4626">
      <w:pPr>
        <w:pStyle w:val="Paragraphedeliste"/>
        <w:numPr>
          <w:ilvl w:val="0"/>
          <w:numId w:val="24"/>
        </w:numPr>
        <w:spacing w:after="0"/>
      </w:pPr>
      <w:r w:rsidRPr="00A17702">
        <w:lastRenderedPageBreak/>
        <w:t>Rendements à maturité vs rendements actuels</w:t>
      </w:r>
    </w:p>
    <w:p w14:paraId="5065EC38" w14:textId="77777777" w:rsidR="005C2DEA" w:rsidRPr="005C2DEA" w:rsidRDefault="005C2DEA" w:rsidP="00172FD1">
      <w:pPr>
        <w:spacing w:after="0"/>
      </w:pPr>
    </w:p>
    <w:p w14:paraId="02538BDC" w14:textId="598303A4" w:rsidR="00A17702" w:rsidRDefault="00A17702" w:rsidP="00A17702">
      <w:pPr>
        <w:spacing w:after="0"/>
      </w:pPr>
      <w:r w:rsidRPr="00A17702">
        <w:t>Le</w:t>
      </w:r>
      <w:r>
        <w:rPr>
          <w:b/>
          <w:bCs/>
        </w:rPr>
        <w:t xml:space="preserve"> r</w:t>
      </w:r>
      <w:r w:rsidR="005C2DEA" w:rsidRPr="005C2DEA">
        <w:rPr>
          <w:b/>
          <w:bCs/>
        </w:rPr>
        <w:t>endement actuel</w:t>
      </w:r>
      <w:r w:rsidR="005C2DEA" w:rsidRPr="005C2DEA">
        <w:t> </w:t>
      </w:r>
      <w:r>
        <w:t xml:space="preserve">(CY : current yield) </w:t>
      </w:r>
      <w:r w:rsidR="005C2DEA" w:rsidRPr="005C2DEA">
        <w:t xml:space="preserve">: </w:t>
      </w:r>
      <w:r w:rsidRPr="00A17702">
        <w:t>est la rentabilité immédiate, le paiement coupon annuel divisé par le prix de l’obligation (</w:t>
      </w:r>
      <w:r>
        <w:t xml:space="preserve">il </w:t>
      </w:r>
      <w:r w:rsidRPr="00A17702">
        <w:t>ne tient pas compte des changements de prix futurs)</w:t>
      </w:r>
      <w:r>
        <w:t xml:space="preserve">. </w:t>
      </w:r>
    </w:p>
    <w:p w14:paraId="736F0347" w14:textId="77777777" w:rsidR="00A17702" w:rsidRDefault="00A17702" w:rsidP="00A17702">
      <w:pPr>
        <w:spacing w:after="0"/>
      </w:pPr>
    </w:p>
    <w:p w14:paraId="30BC1B01" w14:textId="77777777" w:rsidR="00A17702" w:rsidRPr="00D323CE" w:rsidRDefault="00A17702" w:rsidP="00A17702">
      <w:pPr>
        <w:pStyle w:val="Sansinterligne"/>
      </w:pPr>
      <m:oMathPara>
        <m:oMath>
          <m:r>
            <w:rPr>
              <w:rFonts w:ascii="Cambria Math" w:hAnsi="Cambria Math"/>
            </w:rPr>
            <m:t xml:space="preserve">CY= </m:t>
          </m:r>
          <m:f>
            <m:fPr>
              <m:ctrlPr>
                <w:rPr>
                  <w:rFonts w:ascii="Cambria Math" w:hAnsi="Cambria Math"/>
                </w:rPr>
              </m:ctrlPr>
            </m:fPr>
            <m:num>
              <m:r>
                <m:rPr>
                  <m:sty m:val="p"/>
                </m:rPr>
                <w:rPr>
                  <w:rFonts w:ascii="Cambria Math" w:hAnsi="Cambria Math"/>
                </w:rPr>
                <m:t xml:space="preserve">Coupon </m:t>
              </m:r>
            </m:num>
            <m:den>
              <m:r>
                <m:rPr>
                  <m:sty m:val="p"/>
                </m:rPr>
                <w:rPr>
                  <w:rFonts w:ascii="Cambria Math" w:hAnsi="Cambria Math"/>
                </w:rPr>
                <m:t>Prix d'achat</m:t>
              </m:r>
            </m:den>
          </m:f>
        </m:oMath>
      </m:oMathPara>
    </w:p>
    <w:p w14:paraId="7601F71C" w14:textId="77777777" w:rsidR="00A17702" w:rsidRDefault="00A17702" w:rsidP="00A17702">
      <w:pPr>
        <w:spacing w:after="0"/>
      </w:pPr>
    </w:p>
    <w:p w14:paraId="026E9554" w14:textId="6807DA29" w:rsidR="00A17702" w:rsidRDefault="00A17702" w:rsidP="00A17702">
      <w:pPr>
        <w:pStyle w:val="Sansinterligne"/>
      </w:pPr>
      <w:r>
        <w:t xml:space="preserve">Le </w:t>
      </w:r>
      <w:r>
        <w:rPr>
          <w:b/>
          <w:bCs/>
        </w:rPr>
        <w:t>r</w:t>
      </w:r>
      <w:r w:rsidR="005C2DEA" w:rsidRPr="005C2DEA">
        <w:rPr>
          <w:b/>
          <w:bCs/>
        </w:rPr>
        <w:t>endement à l’échéance (</w:t>
      </w:r>
      <w:r>
        <w:t xml:space="preserve">Yield to maturity : </w:t>
      </w:r>
      <w:r>
        <w:rPr>
          <w:b/>
          <w:bCs/>
        </w:rPr>
        <w:t>YTM</w:t>
      </w:r>
      <w:r w:rsidR="005C2DEA" w:rsidRPr="005C2DEA">
        <w:t>) </w:t>
      </w:r>
      <w:r w:rsidRPr="00D323CE">
        <w:t>est une attente de rentabilité à terme</w:t>
      </w:r>
      <w:r>
        <w:t xml:space="preserve">, c’est </w:t>
      </w:r>
      <w:r w:rsidRPr="00D323CE">
        <w:t>la rentabilité obtenue si je maintiens mon investissement jusqu’à son terme.</w:t>
      </w:r>
    </w:p>
    <w:p w14:paraId="67635CD4" w14:textId="197685C6" w:rsidR="00A17702" w:rsidRDefault="00A17702" w:rsidP="00A17702">
      <w:pPr>
        <w:pStyle w:val="Sansinterligne"/>
      </w:pPr>
      <w:r>
        <w:t xml:space="preserve">C’est aussi le </w:t>
      </w:r>
      <w:r w:rsidRPr="005C2DEA">
        <w:t>taux d’actualisation (ou rendement attendu) pour lequel la valeur actualisée des paiements de</w:t>
      </w:r>
      <w:r w:rsidRPr="00A17702">
        <w:t xml:space="preserve"> l’obligation est égale au prix</w:t>
      </w:r>
      <w:r>
        <w:t xml:space="preserve">. </w:t>
      </w:r>
    </w:p>
    <w:p w14:paraId="72F6BBB8" w14:textId="77777777" w:rsidR="004F0E3E" w:rsidRPr="004F0E3E" w:rsidRDefault="004F0E3E" w:rsidP="00A17702">
      <w:pPr>
        <w:pStyle w:val="Sansinterligne"/>
      </w:pPr>
    </w:p>
    <w:p w14:paraId="0B057CFA" w14:textId="075783AC" w:rsidR="005C2DEA" w:rsidRPr="005C2DEA" w:rsidRDefault="00A17702" w:rsidP="00927251">
      <w:pPr>
        <w:pStyle w:val="Sansinterligne"/>
      </w:pPr>
      <m:oMathPara>
        <m:oMath>
          <m:r>
            <w:rPr>
              <w:rFonts w:ascii="Cambria Math" w:hAnsi="Cambria Math"/>
            </w:rPr>
            <m:t xml:space="preserve">YTM= </m:t>
          </m:r>
          <m:f>
            <m:fPr>
              <m:ctrlPr>
                <w:rPr>
                  <w:rFonts w:ascii="Cambria Math" w:hAnsi="Cambria Math"/>
                </w:rPr>
              </m:ctrlPr>
            </m:fPr>
            <m:num>
              <m:r>
                <m:rPr>
                  <m:sty m:val="p"/>
                </m:rPr>
                <w:rPr>
                  <w:rFonts w:ascii="Cambria Math" w:hAnsi="Cambria Math"/>
                </w:rPr>
                <m:t xml:space="preserve">Coupons+Valeur nominale-Prix d'achat </m:t>
              </m:r>
            </m:num>
            <m:den>
              <m:r>
                <m:rPr>
                  <m:sty m:val="p"/>
                </m:rPr>
                <w:rPr>
                  <w:rFonts w:ascii="Cambria Math" w:hAnsi="Cambria Math"/>
                </w:rPr>
                <m:t>Prix d'achat</m:t>
              </m:r>
            </m:den>
          </m:f>
        </m:oMath>
      </m:oMathPara>
    </w:p>
    <w:p w14:paraId="60942B4D" w14:textId="77777777" w:rsidR="004F0E3E" w:rsidRDefault="004F0E3E" w:rsidP="00A17702">
      <w:pPr>
        <w:pStyle w:val="Sansinterligne"/>
      </w:pPr>
    </w:p>
    <w:p w14:paraId="19E8B936" w14:textId="5AE00E5F" w:rsidR="00A17702" w:rsidRPr="00D323CE" w:rsidRDefault="00A17702" w:rsidP="00A17702">
      <w:pPr>
        <w:pStyle w:val="Sansinterligne"/>
      </w:pPr>
      <w:r w:rsidRPr="00D323CE">
        <w:t xml:space="preserve">Ainsi, </w:t>
      </w:r>
    </w:p>
    <w:tbl>
      <w:tblPr>
        <w:tblStyle w:val="Grilledutableau"/>
        <w:tblpPr w:leftFromText="141" w:rightFromText="141" w:vertAnchor="text" w:horzAnchor="page" w:tblpX="2361" w:tblpYSpec="center"/>
        <w:tblW w:w="0" w:type="auto"/>
        <w:tblCellMar>
          <w:top w:w="28" w:type="dxa"/>
          <w:bottom w:w="28" w:type="dxa"/>
        </w:tblCellMar>
        <w:tblLook w:val="04A0" w:firstRow="1" w:lastRow="0" w:firstColumn="1" w:lastColumn="0" w:noHBand="0" w:noVBand="1"/>
      </w:tblPr>
      <w:tblGrid>
        <w:gridCol w:w="4503"/>
        <w:gridCol w:w="1417"/>
      </w:tblGrid>
      <w:tr w:rsidR="004F0E3E" w:rsidRPr="00D323CE" w14:paraId="737ED4A0" w14:textId="77777777" w:rsidTr="004F0E3E">
        <w:tc>
          <w:tcPr>
            <w:tcW w:w="4503" w:type="dxa"/>
          </w:tcPr>
          <w:p w14:paraId="327476DE" w14:textId="77777777" w:rsidR="004F0E3E" w:rsidRPr="00D323CE" w:rsidRDefault="004F0E3E" w:rsidP="004F0E3E">
            <w:pPr>
              <w:pStyle w:val="Sansinterligne"/>
            </w:pPr>
            <w:r w:rsidRPr="00D323CE">
              <w:t>Si prix &gt; valeur nominale (premium bo</w:t>
            </w:r>
            <w:r>
              <w:t>u</w:t>
            </w:r>
            <w:r w:rsidRPr="00D323CE">
              <w:t>nd)</w:t>
            </w:r>
          </w:p>
        </w:tc>
        <w:tc>
          <w:tcPr>
            <w:tcW w:w="1417" w:type="dxa"/>
          </w:tcPr>
          <w:p w14:paraId="3900EC87" w14:textId="77777777" w:rsidR="004F0E3E" w:rsidRPr="00D323CE" w:rsidRDefault="004F0E3E" w:rsidP="004F0E3E">
            <w:pPr>
              <w:pStyle w:val="Sansinterligne"/>
            </w:pPr>
            <w:r w:rsidRPr="00D323CE">
              <w:t>YTM &lt; CY</w:t>
            </w:r>
          </w:p>
        </w:tc>
      </w:tr>
      <w:tr w:rsidR="004F0E3E" w:rsidRPr="00D323CE" w14:paraId="12058A28" w14:textId="77777777" w:rsidTr="004F0E3E">
        <w:tc>
          <w:tcPr>
            <w:tcW w:w="4503" w:type="dxa"/>
          </w:tcPr>
          <w:p w14:paraId="63AFF94E" w14:textId="77777777" w:rsidR="004F0E3E" w:rsidRPr="00D323CE" w:rsidRDefault="004F0E3E" w:rsidP="004F0E3E">
            <w:pPr>
              <w:pStyle w:val="Sansinterligne"/>
            </w:pPr>
            <w:r w:rsidRPr="00D323CE">
              <w:t xml:space="preserve">Si prix = valeur nominale </w:t>
            </w:r>
          </w:p>
        </w:tc>
        <w:tc>
          <w:tcPr>
            <w:tcW w:w="1417" w:type="dxa"/>
          </w:tcPr>
          <w:p w14:paraId="70FC16DA" w14:textId="77777777" w:rsidR="004F0E3E" w:rsidRPr="00D323CE" w:rsidRDefault="004F0E3E" w:rsidP="004F0E3E">
            <w:pPr>
              <w:pStyle w:val="Sansinterligne"/>
            </w:pPr>
            <w:r w:rsidRPr="00D323CE">
              <w:t>YTM = CY</w:t>
            </w:r>
          </w:p>
        </w:tc>
      </w:tr>
      <w:tr w:rsidR="004F0E3E" w:rsidRPr="00D323CE" w14:paraId="00F169F9" w14:textId="77777777" w:rsidTr="004F0E3E">
        <w:tc>
          <w:tcPr>
            <w:tcW w:w="4503" w:type="dxa"/>
          </w:tcPr>
          <w:p w14:paraId="7991D5CD" w14:textId="77777777" w:rsidR="004F0E3E" w:rsidRPr="00D323CE" w:rsidRDefault="004F0E3E" w:rsidP="004F0E3E">
            <w:pPr>
              <w:pStyle w:val="Sansinterligne"/>
              <w:tabs>
                <w:tab w:val="left" w:pos="3381"/>
              </w:tabs>
            </w:pPr>
            <w:r w:rsidRPr="00D323CE">
              <w:t xml:space="preserve">Si prix &lt; valeur nominale </w:t>
            </w:r>
            <w:r>
              <w:t>(discount bound)</w:t>
            </w:r>
            <w:r>
              <w:tab/>
            </w:r>
          </w:p>
        </w:tc>
        <w:tc>
          <w:tcPr>
            <w:tcW w:w="1417" w:type="dxa"/>
          </w:tcPr>
          <w:p w14:paraId="6AC41F4B" w14:textId="77777777" w:rsidR="004F0E3E" w:rsidRPr="00D323CE" w:rsidRDefault="004F0E3E" w:rsidP="004F0E3E">
            <w:pPr>
              <w:pStyle w:val="Sansinterligne"/>
            </w:pPr>
            <w:r w:rsidRPr="00D323CE">
              <w:t>YTM &gt; CY</w:t>
            </w:r>
          </w:p>
        </w:tc>
      </w:tr>
    </w:tbl>
    <w:p w14:paraId="10161227" w14:textId="77777777" w:rsidR="00A17702" w:rsidRPr="00D323CE" w:rsidRDefault="00A17702" w:rsidP="00A17702">
      <w:pPr>
        <w:pStyle w:val="Sansinterligne"/>
        <w:rPr>
          <w:sz w:val="16"/>
          <w:szCs w:val="16"/>
        </w:rPr>
      </w:pPr>
    </w:p>
    <w:p w14:paraId="7556E73C" w14:textId="188E35F1" w:rsidR="00A17702" w:rsidRDefault="00A17702" w:rsidP="00A17702">
      <w:pPr>
        <w:pStyle w:val="Sansinterligne"/>
      </w:pPr>
    </w:p>
    <w:p w14:paraId="22B81BD8" w14:textId="77777777" w:rsidR="004F0E3E" w:rsidRPr="00D323CE" w:rsidRDefault="004F0E3E" w:rsidP="00A17702">
      <w:pPr>
        <w:pStyle w:val="Sansinterligne"/>
      </w:pPr>
    </w:p>
    <w:p w14:paraId="21F1CC27" w14:textId="487B3452" w:rsidR="00A17702" w:rsidRDefault="00A17702" w:rsidP="00A17702">
      <w:pPr>
        <w:pStyle w:val="Sansinterligne"/>
        <w:rPr>
          <w:i/>
        </w:rPr>
      </w:pPr>
    </w:p>
    <w:p w14:paraId="399316D7" w14:textId="77777777" w:rsidR="004F0E3E" w:rsidRDefault="004F0E3E" w:rsidP="00A17702">
      <w:pPr>
        <w:pStyle w:val="Sansinterligne"/>
        <w:rPr>
          <w:i/>
        </w:rPr>
      </w:pPr>
    </w:p>
    <w:p w14:paraId="33431713" w14:textId="77777777" w:rsidR="00A17702" w:rsidRDefault="00A17702" w:rsidP="00A17702">
      <w:pPr>
        <w:pStyle w:val="Sansinterligne"/>
        <w:rPr>
          <w:i/>
        </w:rPr>
      </w:pPr>
    </w:p>
    <w:p w14:paraId="5431C89C" w14:textId="32983EBA" w:rsidR="00A17702" w:rsidRPr="00D323CE" w:rsidRDefault="00A17702" w:rsidP="00A17702">
      <w:pPr>
        <w:pStyle w:val="Sansinterligne"/>
      </w:pPr>
      <w:r w:rsidRPr="00D323CE">
        <w:rPr>
          <w:i/>
        </w:rPr>
        <w:t>Remarque</w:t>
      </w:r>
      <w:r w:rsidRPr="00D323CE">
        <w:t xml:space="preserve"> : </w:t>
      </w:r>
      <w:r>
        <w:t>C</w:t>
      </w:r>
      <w:r w:rsidRPr="00D323CE">
        <w:t xml:space="preserve">es deux notions sont à distinguer de la rentabilité </w:t>
      </w:r>
      <w:r w:rsidRPr="00D323CE">
        <w:rPr>
          <w:i/>
        </w:rPr>
        <w:t xml:space="preserve">réalisée </w:t>
      </w:r>
      <w:r w:rsidRPr="00D323CE">
        <w:t>calculée dans une section précédente.</w:t>
      </w:r>
    </w:p>
    <w:p w14:paraId="14E9FDB6" w14:textId="77777777" w:rsidR="00A17702" w:rsidRPr="00D323CE" w:rsidRDefault="00A17702" w:rsidP="00A17702">
      <w:pPr>
        <w:pStyle w:val="Sansinterligne"/>
        <w:ind w:left="360"/>
      </w:pPr>
    </w:p>
    <w:p w14:paraId="6FB6FE50" w14:textId="77777777" w:rsidR="00A17702" w:rsidRPr="00D323CE" w:rsidRDefault="00396519" w:rsidP="00A17702">
      <w:pPr>
        <w:pStyle w:val="Sansinterligne"/>
        <w:ind w:left="360"/>
      </w:pPr>
      <m:oMathPara>
        <m:oMath>
          <m:d>
            <m:dPr>
              <m:begChr m:val="["/>
              <m:endChr m:val="]"/>
              <m:ctrlPr>
                <w:rPr>
                  <w:rFonts w:ascii="Cambria Math" w:hAnsi="Cambria Math"/>
                  <w:i/>
                </w:rPr>
              </m:ctrlPr>
            </m:dPr>
            <m:e>
              <m:f>
                <m:fPr>
                  <m:ctrlPr>
                    <w:rPr>
                      <w:rFonts w:ascii="Cambria Math" w:hAnsi="Cambria Math"/>
                    </w:rPr>
                  </m:ctrlPr>
                </m:fPr>
                <m:num>
                  <m:r>
                    <m:rPr>
                      <m:sty m:val="p"/>
                    </m:rPr>
                    <w:rPr>
                      <w:rFonts w:ascii="Cambria Math" w:hAnsi="Cambria Math"/>
                    </w:rPr>
                    <m:t xml:space="preserve">Cours final de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 xml:space="preserve">obligation –Cours initial de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obligation+Coupons</m:t>
                  </m:r>
                </m:num>
                <m:den>
                  <m:r>
                    <m:rPr>
                      <m:sty m:val="p"/>
                    </m:rPr>
                    <w:rPr>
                      <w:rFonts w:ascii="Cambria Math" w:hAnsi="Cambria Math"/>
                    </w:rPr>
                    <m:t xml:space="preserve">Cours initial de </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r>
                    <m:rPr>
                      <m:sty m:val="p"/>
                    </m:rPr>
                    <w:rPr>
                      <w:rFonts w:ascii="Cambria Math" w:hAnsi="Cambria Math"/>
                    </w:rPr>
                    <m:t>obligation</m:t>
                  </m:r>
                </m:den>
              </m:f>
            </m:e>
          </m:d>
        </m:oMath>
      </m:oMathPara>
    </w:p>
    <w:p w14:paraId="173651B1" w14:textId="766DE2BD" w:rsidR="00A17702" w:rsidRDefault="00A17702" w:rsidP="00172FD1">
      <w:pPr>
        <w:spacing w:after="0"/>
      </w:pPr>
    </w:p>
    <w:p w14:paraId="627375EE" w14:textId="671816B8" w:rsidR="00A17702" w:rsidRDefault="00A17702" w:rsidP="00172FD1">
      <w:pPr>
        <w:spacing w:after="0"/>
      </w:pPr>
    </w:p>
    <w:p w14:paraId="666C168C" w14:textId="5D0D6CF6" w:rsidR="005C2DEA" w:rsidRPr="005C2DEA" w:rsidRDefault="005C2DEA" w:rsidP="00A17702">
      <w:pPr>
        <w:spacing w:after="0"/>
      </w:pPr>
      <w:r w:rsidRPr="005C2DEA">
        <w:t>Exemple : Supposons qu’il s’agisse d’un cautionnement de 3 ans, de 4 %.</w:t>
      </w:r>
    </w:p>
    <w:p w14:paraId="18182394" w14:textId="6EADE40C" w:rsidR="00A17702" w:rsidRDefault="00A17702" w:rsidP="00172FD1">
      <w:pPr>
        <w:spacing w:after="0"/>
      </w:pPr>
      <w:r w:rsidRPr="005C2DEA">
        <w:rPr>
          <w:noProof/>
        </w:rPr>
        <w:drawing>
          <wp:anchor distT="0" distB="0" distL="114300" distR="114300" simplePos="0" relativeHeight="251658274" behindDoc="1" locked="0" layoutInCell="1" allowOverlap="1" wp14:anchorId="1BD493CE" wp14:editId="2885203A">
            <wp:simplePos x="0" y="0"/>
            <wp:positionH relativeFrom="column">
              <wp:posOffset>3941721</wp:posOffset>
            </wp:positionH>
            <wp:positionV relativeFrom="paragraph">
              <wp:posOffset>179788</wp:posOffset>
            </wp:positionV>
            <wp:extent cx="2592070" cy="730885"/>
            <wp:effectExtent l="0" t="0" r="0" b="0"/>
            <wp:wrapThrough wrapText="bothSides">
              <wp:wrapPolygon edited="0">
                <wp:start x="0" y="0"/>
                <wp:lineTo x="0" y="20831"/>
                <wp:lineTo x="21431" y="20831"/>
                <wp:lineTo x="21431"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9-10-13 à 16.42.25.png"/>
                    <pic:cNvPicPr/>
                  </pic:nvPicPr>
                  <pic:blipFill>
                    <a:blip r:embed="rId43">
                      <a:extLst>
                        <a:ext uri="{28A0092B-C50C-407E-A947-70E740481C1C}">
                          <a14:useLocalDpi xmlns:a14="http://schemas.microsoft.com/office/drawing/2010/main" val="0"/>
                        </a:ext>
                      </a:extLst>
                    </a:blip>
                    <a:stretch>
                      <a:fillRect/>
                    </a:stretch>
                  </pic:blipFill>
                  <pic:spPr>
                    <a:xfrm>
                      <a:off x="0" y="0"/>
                      <a:ext cx="2592070" cy="730885"/>
                    </a:xfrm>
                    <a:prstGeom prst="rect">
                      <a:avLst/>
                    </a:prstGeom>
                  </pic:spPr>
                </pic:pic>
              </a:graphicData>
            </a:graphic>
            <wp14:sizeRelH relativeFrom="margin">
              <wp14:pctWidth>0</wp14:pctWidth>
            </wp14:sizeRelH>
            <wp14:sizeRelV relativeFrom="margin">
              <wp14:pctHeight>0</wp14:pctHeight>
            </wp14:sizeRelV>
          </wp:anchor>
        </w:drawing>
      </w:r>
    </w:p>
    <w:p w14:paraId="5BA9E9A0" w14:textId="4947891B" w:rsidR="005C2DEA" w:rsidRPr="005C2DEA" w:rsidRDefault="005C2DEA" w:rsidP="00172FD1">
      <w:pPr>
        <w:spacing w:after="0"/>
      </w:pPr>
      <w:r w:rsidRPr="005C2DEA">
        <w:t>Le rendement actuel, parce qu’il se concentre uniquement sur le revenu actuel et qu’il ne tient pas compte des variations futures des prix, entraîne une mauvaise évaluation du taux de rendement total des obligations. Surestimation (sous-estimation) du rendement des obligations à prime (escompte)</w:t>
      </w:r>
      <w:r w:rsidR="00A17702">
        <w:t>.</w:t>
      </w:r>
      <w:r w:rsidRPr="005C2DEA">
        <w:br/>
        <w:t>Lorsque les obligations sont cotées à leur valeur nominale, il n’y a pas de variations de prix prospectives, de sorte que le rendement actuel est le taux de rendement prévu ou le rendement à l’échéance</w:t>
      </w:r>
      <w:r w:rsidR="00A17702">
        <w:t>.</w:t>
      </w:r>
    </w:p>
    <w:p w14:paraId="20748721" w14:textId="77777777" w:rsidR="005C2DEA" w:rsidRPr="005C2DEA" w:rsidRDefault="005C2DEA" w:rsidP="00172FD1">
      <w:pPr>
        <w:spacing w:after="0"/>
      </w:pPr>
    </w:p>
    <w:p w14:paraId="3170B4F6" w14:textId="33937519" w:rsidR="005C2DEA" w:rsidRPr="005C2DEA" w:rsidRDefault="005C2DEA" w:rsidP="00172FD1">
      <w:pPr>
        <w:spacing w:after="0"/>
      </w:pPr>
      <w:r w:rsidRPr="005C2DEA">
        <w:t xml:space="preserve">Current Yield = rendement actuel = CY = Coupon/V </w:t>
      </w:r>
      <w:r w:rsidR="00A17702">
        <w:t>(V = value)</w:t>
      </w:r>
    </w:p>
    <w:p w14:paraId="4BDB0F24" w14:textId="77777777" w:rsidR="005C2DEA" w:rsidRPr="005C2DEA" w:rsidRDefault="005C2DEA" w:rsidP="00172FD1">
      <w:pPr>
        <w:spacing w:after="0"/>
      </w:pPr>
    </w:p>
    <w:p w14:paraId="2DE0C6C0" w14:textId="77777777" w:rsidR="005C2DEA" w:rsidRPr="005C2DEA" w:rsidRDefault="005C2DEA" w:rsidP="00172FD1">
      <w:pPr>
        <w:spacing w:after="0"/>
        <w:rPr>
          <w:b/>
          <w:bCs/>
        </w:rPr>
      </w:pPr>
      <w:r w:rsidRPr="005C2DEA">
        <w:rPr>
          <w:b/>
          <w:bCs/>
        </w:rPr>
        <w:t xml:space="preserve">/ ¡ \ Le YTM va jusqu’à l’échéance donc il prend en compte la moins-value tandis que le CY ne vas pas juqu’à l’échéance et par conséquent ne prend pas en compte les moins-values. </w:t>
      </w:r>
    </w:p>
    <w:p w14:paraId="69E4FD22" w14:textId="77777777" w:rsidR="005C2DEA" w:rsidRPr="004F4CD9" w:rsidRDefault="005C2DEA" w:rsidP="00172FD1">
      <w:pPr>
        <w:spacing w:after="0"/>
      </w:pPr>
    </w:p>
    <w:p w14:paraId="2AD39942" w14:textId="77777777" w:rsidR="00A17702" w:rsidRDefault="005C2DEA" w:rsidP="00172FD1">
      <w:pPr>
        <w:spacing w:after="0"/>
      </w:pPr>
      <w:r w:rsidRPr="005C2DEA">
        <w:t xml:space="preserve">Actuellement, le E(R) vaut -0.2% mais les gestionnaires continuent à acheter des coupons. </w:t>
      </w:r>
    </w:p>
    <w:p w14:paraId="73F15739" w14:textId="2812B51B" w:rsidR="003901AE" w:rsidRDefault="005C2DEA" w:rsidP="00172FD1">
      <w:pPr>
        <w:spacing w:after="0"/>
      </w:pPr>
      <w:r w:rsidRPr="005C2DEA">
        <w:t xml:space="preserve">Pourquoi ? </w:t>
      </w:r>
      <w:r w:rsidR="00A17702" w:rsidRPr="00FB037A">
        <w:sym w:font="Symbol" w:char="F0AE"/>
      </w:r>
      <w:r w:rsidR="00A17702">
        <w:t xml:space="preserve"> </w:t>
      </w:r>
      <w:r w:rsidRPr="005C2DEA">
        <w:t xml:space="preserve">Parce que l’attente de rentabilité finale est positive même si le taux d’intérêt est négatif. </w:t>
      </w:r>
    </w:p>
    <w:p w14:paraId="70BAA020" w14:textId="77777777" w:rsidR="006556D5" w:rsidRDefault="006556D5" w:rsidP="00172FD1">
      <w:pPr>
        <w:spacing w:after="0"/>
      </w:pPr>
    </w:p>
    <w:p w14:paraId="230D7D04" w14:textId="6C2A19A6" w:rsidR="005C2DEA" w:rsidRDefault="005C2DEA" w:rsidP="00BF4626">
      <w:pPr>
        <w:pStyle w:val="Paragraphedeliste"/>
        <w:numPr>
          <w:ilvl w:val="0"/>
          <w:numId w:val="24"/>
        </w:numPr>
        <w:spacing w:after="0"/>
      </w:pPr>
      <w:r w:rsidRPr="00A17702">
        <w:lastRenderedPageBreak/>
        <w:t>Taux de rendement vs YTM</w:t>
      </w:r>
    </w:p>
    <w:p w14:paraId="2626E506" w14:textId="77777777" w:rsidR="00A17702" w:rsidRPr="00A17702" w:rsidRDefault="00A17702" w:rsidP="00A17702">
      <w:pPr>
        <w:pStyle w:val="Paragraphedeliste"/>
        <w:spacing w:after="0"/>
      </w:pPr>
    </w:p>
    <w:p w14:paraId="5781C896" w14:textId="10DB367A" w:rsidR="005C2DEA" w:rsidRPr="005C2DEA" w:rsidRDefault="005C2DEA" w:rsidP="00172FD1">
      <w:pPr>
        <w:spacing w:after="0"/>
      </w:pPr>
      <w:r w:rsidRPr="005C2DEA">
        <w:t xml:space="preserve">Le </w:t>
      </w:r>
      <w:r w:rsidRPr="0002474A">
        <w:rPr>
          <w:b/>
          <w:bCs/>
        </w:rPr>
        <w:t>taux de rendement</w:t>
      </w:r>
      <w:r w:rsidRPr="005C2DEA">
        <w:t xml:space="preserve"> est le revenu total (revenu du coupon + variation de prix) par période par euro investi</w:t>
      </w:r>
      <w:r w:rsidR="0002474A">
        <w:t>.</w:t>
      </w:r>
      <w:r w:rsidRPr="005C2DEA">
        <w:br/>
      </w:r>
    </w:p>
    <w:p w14:paraId="0BB1B918" w14:textId="77777777" w:rsidR="0002474A" w:rsidRDefault="005C2DEA" w:rsidP="0002474A">
      <w:pPr>
        <w:spacing w:after="0"/>
      </w:pPr>
      <w:r w:rsidRPr="005C2DEA">
        <w:t xml:space="preserve">Exemple : </w:t>
      </w:r>
    </w:p>
    <w:p w14:paraId="6392FF74" w14:textId="1DD597DD" w:rsidR="0002474A" w:rsidRDefault="005C2DEA" w:rsidP="0039657E">
      <w:pPr>
        <w:pStyle w:val="Paragraphedeliste"/>
        <w:numPr>
          <w:ilvl w:val="0"/>
          <w:numId w:val="21"/>
        </w:numPr>
        <w:spacing w:after="0"/>
      </w:pPr>
      <w:r w:rsidRPr="005C2DEA">
        <w:t>Supposons que vous achetiez une obligation de 4 ans, 4% à la valeur nominale. </w:t>
      </w:r>
      <w:r w:rsidR="0002474A">
        <w:t>YTM</w:t>
      </w:r>
      <w:r w:rsidRPr="005C2DEA">
        <w:t xml:space="preserve"> est de 4 % et vous vous attendez à un taux de rendement de 4 % par année si vous détenez l’obligation jusqu’à l’échéance</w:t>
      </w:r>
    </w:p>
    <w:p w14:paraId="6A44E14F" w14:textId="77777777" w:rsidR="0002474A" w:rsidRDefault="005C2DEA" w:rsidP="0039657E">
      <w:pPr>
        <w:pStyle w:val="Paragraphedeliste"/>
        <w:numPr>
          <w:ilvl w:val="0"/>
          <w:numId w:val="21"/>
        </w:numPr>
        <w:spacing w:after="0"/>
      </w:pPr>
      <w:r w:rsidRPr="005C2DEA">
        <w:t xml:space="preserve">Supposons que le taux d’intérêt augmente de 1 % après la première année et que vous décidez de vendre. Quel est le taux de </w:t>
      </w:r>
      <w:proofErr w:type="gramStart"/>
      <w:r w:rsidRPr="005C2DEA">
        <w:t>rendement?</w:t>
      </w:r>
      <w:proofErr w:type="gramEnd"/>
    </w:p>
    <w:p w14:paraId="492B591F" w14:textId="77777777" w:rsidR="0002474A" w:rsidRPr="0002474A" w:rsidRDefault="0002474A" w:rsidP="0002474A">
      <w:pPr>
        <w:pStyle w:val="Paragraphedeliste"/>
        <w:spacing w:after="0"/>
        <w:rPr>
          <w:rFonts w:eastAsiaTheme="minorEastAsia"/>
        </w:rPr>
      </w:pPr>
    </w:p>
    <w:p w14:paraId="1A5F4ABE" w14:textId="77777777" w:rsidR="0002474A" w:rsidRPr="0002474A" w:rsidRDefault="00396519" w:rsidP="0002474A">
      <w:pPr>
        <w:pStyle w:val="Paragraphedeliste"/>
        <w:spacing w:after="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=100</m:t>
          </m:r>
        </m:oMath>
      </m:oMathPara>
    </w:p>
    <w:p w14:paraId="5D856E57" w14:textId="77777777" w:rsidR="0002474A" w:rsidRPr="0002474A" w:rsidRDefault="0002474A" w:rsidP="0002474A">
      <w:pPr>
        <w:pStyle w:val="Paragraphedeliste"/>
        <w:spacing w:after="0"/>
        <w:rPr>
          <w:rFonts w:eastAsiaTheme="minorEastAsia"/>
        </w:rPr>
      </w:pPr>
    </w:p>
    <w:p w14:paraId="5B2BD08E" w14:textId="77777777" w:rsidR="0002474A" w:rsidRPr="0002474A" w:rsidRDefault="00396519" w:rsidP="0002474A">
      <w:pPr>
        <w:pStyle w:val="Paragraphedeliste"/>
        <w:spacing w:after="0"/>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m:t>
              </m:r>
            </m:num>
            <m:den>
              <m:d>
                <m:dPr>
                  <m:ctrlPr>
                    <w:rPr>
                      <w:rFonts w:ascii="Cambria Math" w:hAnsi="Cambria Math"/>
                      <w:i/>
                    </w:rPr>
                  </m:ctrlPr>
                </m:dPr>
                <m:e>
                  <m:r>
                    <w:rPr>
                      <w:rFonts w:ascii="Cambria Math" w:hAnsi="Cambria Math"/>
                    </w:rPr>
                    <m:t>1+0.05</m:t>
                  </m:r>
                </m:e>
              </m:d>
            </m:den>
          </m:f>
          <m:r>
            <w:rPr>
              <w:rFonts w:ascii="Cambria Math" w:hAnsi="Cambria Math"/>
            </w:rPr>
            <m:t>+</m:t>
          </m:r>
          <m:f>
            <m:fPr>
              <m:ctrlPr>
                <w:rPr>
                  <w:rFonts w:ascii="Cambria Math" w:hAnsi="Cambria Math"/>
                  <w:i/>
                </w:rPr>
              </m:ctrlPr>
            </m:fPr>
            <m:num>
              <m:r>
                <w:rPr>
                  <w:rFonts w:ascii="Cambria Math" w:hAnsi="Cambria Math"/>
                </w:rPr>
                <m:t>4</m:t>
              </m:r>
            </m:num>
            <m:den>
              <m:sSup>
                <m:sSupPr>
                  <m:ctrlPr>
                    <w:rPr>
                      <w:rFonts w:ascii="Cambria Math" w:hAnsi="Cambria Math"/>
                      <w:i/>
                    </w:rPr>
                  </m:ctrlPr>
                </m:sSupPr>
                <m:e>
                  <m:d>
                    <m:dPr>
                      <m:ctrlPr>
                        <w:rPr>
                          <w:rFonts w:ascii="Cambria Math" w:hAnsi="Cambria Math"/>
                          <w:i/>
                        </w:rPr>
                      </m:ctrlPr>
                    </m:dPr>
                    <m:e>
                      <m:r>
                        <w:rPr>
                          <w:rFonts w:ascii="Cambria Math" w:hAnsi="Cambria Math"/>
                        </w:rPr>
                        <m:t>1+0.05</m:t>
                      </m:r>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104</m:t>
              </m:r>
            </m:num>
            <m:den>
              <m:sSup>
                <m:sSupPr>
                  <m:ctrlPr>
                    <w:rPr>
                      <w:rFonts w:ascii="Cambria Math" w:hAnsi="Cambria Math"/>
                      <w:i/>
                    </w:rPr>
                  </m:ctrlPr>
                </m:sSupPr>
                <m:e>
                  <m:d>
                    <m:dPr>
                      <m:ctrlPr>
                        <w:rPr>
                          <w:rFonts w:ascii="Cambria Math" w:hAnsi="Cambria Math"/>
                          <w:i/>
                        </w:rPr>
                      </m:ctrlPr>
                    </m:dPr>
                    <m:e>
                      <m:r>
                        <w:rPr>
                          <w:rFonts w:ascii="Cambria Math" w:hAnsi="Cambria Math"/>
                        </w:rPr>
                        <m:t>1+0.05</m:t>
                      </m:r>
                    </m:e>
                  </m:d>
                </m:e>
                <m:sup>
                  <m:r>
                    <w:rPr>
                      <w:rFonts w:ascii="Cambria Math" w:hAnsi="Cambria Math"/>
                    </w:rPr>
                    <m:t>3</m:t>
                  </m:r>
                </m:sup>
              </m:sSup>
            </m:den>
          </m:f>
          <m:r>
            <w:rPr>
              <w:rFonts w:ascii="Cambria Math" w:hAnsi="Cambria Math"/>
            </w:rPr>
            <m:t>=97.28</m:t>
          </m:r>
        </m:oMath>
      </m:oMathPara>
    </w:p>
    <w:p w14:paraId="2A085E9A" w14:textId="77777777" w:rsidR="0002474A" w:rsidRPr="0002474A" w:rsidRDefault="0002474A" w:rsidP="0002474A">
      <w:pPr>
        <w:pStyle w:val="Paragraphedeliste"/>
        <w:spacing w:after="0"/>
        <w:rPr>
          <w:rFonts w:eastAsiaTheme="minorEastAsia"/>
        </w:rPr>
      </w:pPr>
    </w:p>
    <w:p w14:paraId="0D1AB737" w14:textId="77777777" w:rsidR="0002474A" w:rsidRPr="0002474A" w:rsidRDefault="005C2DEA" w:rsidP="0002474A">
      <w:pPr>
        <w:pStyle w:val="Paragraphedeliste"/>
        <w:spacing w:after="0"/>
        <w:rPr>
          <w:rFonts w:eastAsiaTheme="minorEastAsia"/>
        </w:rPr>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97.28-100</m:t>
              </m:r>
            </m:num>
            <m:den>
              <m:r>
                <w:rPr>
                  <w:rFonts w:ascii="Cambria Math" w:hAnsi="Cambria Math"/>
                </w:rPr>
                <m:t>100</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100</m:t>
              </m:r>
            </m:den>
          </m:f>
          <m:r>
            <w:rPr>
              <w:rFonts w:ascii="Cambria Math" w:hAnsi="Cambria Math"/>
            </w:rPr>
            <m:t>=1.28%</m:t>
          </m:r>
        </m:oMath>
      </m:oMathPara>
    </w:p>
    <w:p w14:paraId="18C59F7D" w14:textId="77777777" w:rsidR="0002474A" w:rsidRPr="0002474A" w:rsidRDefault="0002474A" w:rsidP="0002474A">
      <w:pPr>
        <w:pStyle w:val="Paragraphedeliste"/>
        <w:spacing w:after="0"/>
        <w:rPr>
          <w:rFonts w:eastAsiaTheme="minorEastAsia"/>
        </w:rPr>
      </w:pPr>
    </w:p>
    <w:p w14:paraId="1EA2334A" w14:textId="77777777" w:rsidR="0002474A" w:rsidRDefault="00396519" w:rsidP="0002474A">
      <w:pPr>
        <w:pStyle w:val="Paragraphedeliste"/>
        <w:spacing w:after="0"/>
        <w:jc w:val="center"/>
      </w:p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P</m:t>
                </m:r>
              </m:e>
              <m:sub>
                <m:r>
                  <w:rPr>
                    <w:rFonts w:ascii="Cambria Math" w:hAnsi="Cambria Math"/>
                  </w:rPr>
                  <m:t>0</m:t>
                </m:r>
              </m:sub>
            </m:sSub>
          </m:den>
        </m:f>
      </m:oMath>
      <w:r w:rsidR="005C2DEA" w:rsidRPr="005C2DEA">
        <w:t xml:space="preserve">   </w:t>
      </w:r>
    </w:p>
    <w:p w14:paraId="5620780E" w14:textId="77777777" w:rsidR="0002474A" w:rsidRDefault="0002474A" w:rsidP="0002474A">
      <w:pPr>
        <w:pStyle w:val="Paragraphedeliste"/>
        <w:spacing w:after="0"/>
        <w:jc w:val="center"/>
      </w:pPr>
    </w:p>
    <w:p w14:paraId="23028E14" w14:textId="4F965AA6" w:rsidR="005C2DEA" w:rsidRPr="005C2DEA" w:rsidRDefault="005C2DEA" w:rsidP="0002474A">
      <w:pPr>
        <w:pStyle w:val="Paragraphedeliste"/>
        <w:spacing w:after="0"/>
        <w:jc w:val="center"/>
      </w:pPr>
      <w:r w:rsidRPr="005C2DEA">
        <w:rPr>
          <w:b/>
          <w:bCs/>
        </w:rPr>
        <w:t>/ ! \ Le return/rendement est pas toujours annuel !</w:t>
      </w:r>
    </w:p>
    <w:p w14:paraId="5D2053D8" w14:textId="77777777" w:rsidR="0002474A" w:rsidRDefault="0002474A" w:rsidP="00172FD1">
      <w:pPr>
        <w:spacing w:after="0"/>
      </w:pPr>
    </w:p>
    <w:p w14:paraId="21EC0978" w14:textId="779653F8" w:rsidR="0002474A" w:rsidRDefault="0002474A" w:rsidP="00172FD1">
      <w:pPr>
        <w:spacing w:after="0"/>
      </w:pPr>
      <w:r>
        <w:t xml:space="preserve">Remarque : </w:t>
      </w:r>
    </w:p>
    <w:p w14:paraId="4050D208" w14:textId="77777777" w:rsidR="0002474A" w:rsidRDefault="00396519" w:rsidP="00BF4626">
      <w:pPr>
        <w:pStyle w:val="Paragraphedeliste"/>
        <w:numPr>
          <w:ilvl w:val="0"/>
          <w:numId w:val="25"/>
        </w:numPr>
        <w:spacing w:after="0"/>
      </w:pP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oMath>
      <w:r w:rsidR="005C2DEA" w:rsidRPr="005C2DEA">
        <w:t xml:space="preserve"> </w:t>
      </w:r>
      <w:proofErr w:type="gramStart"/>
      <w:r w:rsidR="005C2DEA" w:rsidRPr="005C2DEA">
        <w:t>prix</w:t>
      </w:r>
      <w:proofErr w:type="gramEnd"/>
      <w:r w:rsidR="005C2DEA" w:rsidRPr="005C2DEA">
        <w:t xml:space="preserve"> intérets courrus compris ! </w:t>
      </w:r>
    </w:p>
    <w:p w14:paraId="4091D390" w14:textId="77777777" w:rsidR="0002474A" w:rsidRPr="0002474A" w:rsidRDefault="005C2DEA" w:rsidP="00BF4626">
      <w:pPr>
        <w:pStyle w:val="Paragraphedeliste"/>
        <w:numPr>
          <w:ilvl w:val="0"/>
          <w:numId w:val="25"/>
        </w:numPr>
        <w:spacing w:after="0"/>
      </w:pPr>
      <m:oMath>
        <m:r>
          <w:rPr>
            <w:rFonts w:ascii="Cambria Math" w:hAnsi="Cambria Math"/>
          </w:rPr>
          <m:t>D</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oMath>
      <w:r w:rsidRPr="005C2DEA">
        <w:t xml:space="preserve"> </w:t>
      </w:r>
      <w:proofErr w:type="gramStart"/>
      <w:r w:rsidRPr="005C2DEA">
        <w:t>prix</w:t>
      </w:r>
      <w:proofErr w:type="gramEnd"/>
      <w:r w:rsidRPr="005C2DEA">
        <w:t xml:space="preserve"> avec intérêts courus = </w:t>
      </w: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+IC=Y</m:t>
        </m:r>
      </m:oMath>
    </w:p>
    <w:p w14:paraId="5B200260" w14:textId="70CB064D" w:rsidR="005C2DEA" w:rsidRDefault="005C2DEA" w:rsidP="00BF4626">
      <w:pPr>
        <w:pStyle w:val="Paragraphedeliste"/>
        <w:numPr>
          <w:ilvl w:val="0"/>
          <w:numId w:val="25"/>
        </w:numPr>
        <w:spacing w:after="0"/>
      </w:pPr>
      <m:oMath>
        <m:r>
          <w:rPr>
            <w:rFonts w:ascii="Cambria Math" w:hAnsi="Cambria Math"/>
          </w:rPr>
          <m:t>C</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oMath>
      <w:r w:rsidRPr="005C2DEA">
        <w:t xml:space="preserve"> </w:t>
      </w:r>
      <w:proofErr w:type="gramStart"/>
      <w:r w:rsidRPr="005C2DEA">
        <w:t>prix</w:t>
      </w:r>
      <w:proofErr w:type="gramEnd"/>
      <w:r w:rsidRPr="005C2DEA">
        <w:t xml:space="preserve"> sans intérêts courus </w:t>
      </w:r>
    </w:p>
    <w:p w14:paraId="37BD999B" w14:textId="77777777" w:rsidR="0002474A" w:rsidRPr="005C2DEA" w:rsidRDefault="0002474A" w:rsidP="0002474A">
      <w:pPr>
        <w:pStyle w:val="Paragraphedeliste"/>
        <w:spacing w:after="0"/>
      </w:pPr>
    </w:p>
    <w:p w14:paraId="3E6C97D5" w14:textId="77777777" w:rsidR="0002474A" w:rsidRDefault="005C2DEA" w:rsidP="0002474A">
      <w:pPr>
        <w:spacing w:after="0"/>
      </w:pPr>
      <w:r w:rsidRPr="005C2DEA">
        <w:t>Si les taux d’intérêt restent stables au fil du temps et que l’obligation est détenue jusqu’à son échéance, le taux de rendement est égal au rendement à l’échéance</w:t>
      </w:r>
      <w:r w:rsidR="0002474A">
        <w:t>.</w:t>
      </w:r>
    </w:p>
    <w:p w14:paraId="744C38EE" w14:textId="77777777" w:rsidR="0002474A" w:rsidRDefault="0002474A" w:rsidP="0002474A">
      <w:pPr>
        <w:spacing w:after="0"/>
      </w:pPr>
    </w:p>
    <w:p w14:paraId="2D7BFA87" w14:textId="4F7079EF" w:rsidR="005C2DEA" w:rsidRPr="005C2DEA" w:rsidRDefault="005C2DEA" w:rsidP="0002474A">
      <w:pPr>
        <w:spacing w:after="0"/>
      </w:pPr>
      <w:r w:rsidRPr="005C2DEA">
        <w:t xml:space="preserve">Exemple : </w:t>
      </w:r>
      <w:r w:rsidR="0002474A">
        <w:t>S</w:t>
      </w:r>
      <w:r w:rsidRPr="005C2DEA">
        <w:t xml:space="preserve">upposons que vous achetiez une obligation de 3 ans, 4 % à 97,28, ce qui correspond à un </w:t>
      </w:r>
      <w:r w:rsidR="0002474A">
        <w:t>YTM</w:t>
      </w:r>
      <w:r w:rsidRPr="005C2DEA">
        <w:t xml:space="preserve"> de 5 %. Après 3 ans, si les rendements restent stables, la valeur future et le taux de rendement sur 3 ans sont</w:t>
      </w:r>
      <w:r w:rsidR="0002474A">
        <w:t> :</w:t>
      </w:r>
    </w:p>
    <w:p w14:paraId="0846E949" w14:textId="77777777" w:rsidR="005C2DEA" w:rsidRPr="005C2DEA" w:rsidRDefault="005C2DEA" w:rsidP="00172FD1">
      <w:pPr>
        <w:spacing w:after="0"/>
      </w:pPr>
    </w:p>
    <w:p w14:paraId="237039A3" w14:textId="22907F19" w:rsidR="005C2DEA" w:rsidRPr="005C2DEA" w:rsidRDefault="005C2DEA" w:rsidP="00172FD1">
      <w:pPr>
        <w:spacing w:after="0"/>
      </w:pPr>
      <m:oMathPara>
        <m:oMath>
          <m:r>
            <w:rPr>
              <w:rFonts w:ascii="Cambria Math" w:hAnsi="Cambria Math"/>
            </w:rPr>
            <m:t>FV=4×</m:t>
          </m:r>
          <m:sSup>
            <m:sSupPr>
              <m:ctrlPr>
                <w:rPr>
                  <w:rFonts w:ascii="Cambria Math" w:hAnsi="Cambria Math"/>
                  <w:i/>
                </w:rPr>
              </m:ctrlPr>
            </m:sSupPr>
            <m:e>
              <m:d>
                <m:dPr>
                  <m:ctrlPr>
                    <w:rPr>
                      <w:rFonts w:ascii="Cambria Math" w:hAnsi="Cambria Math"/>
                      <w:i/>
                    </w:rPr>
                  </m:ctrlPr>
                </m:dPr>
                <m:e>
                  <m:r>
                    <w:rPr>
                      <w:rFonts w:ascii="Cambria Math" w:hAnsi="Cambria Math"/>
                    </w:rPr>
                    <m:t>1+0.05</m:t>
                  </m:r>
                </m:e>
              </m:d>
            </m:e>
            <m:sup>
              <m:r>
                <w:rPr>
                  <w:rFonts w:ascii="Cambria Math" w:hAnsi="Cambria Math"/>
                </w:rPr>
                <m:t>2</m:t>
              </m:r>
            </m:sup>
          </m:sSup>
          <m:r>
            <w:rPr>
              <w:rFonts w:ascii="Cambria Math" w:hAnsi="Cambria Math"/>
            </w:rPr>
            <m:t>+4×</m:t>
          </m:r>
          <m:d>
            <m:dPr>
              <m:ctrlPr>
                <w:rPr>
                  <w:rFonts w:ascii="Cambria Math" w:hAnsi="Cambria Math"/>
                  <w:i/>
                </w:rPr>
              </m:ctrlPr>
            </m:dPr>
            <m:e>
              <m:r>
                <w:rPr>
                  <w:rFonts w:ascii="Cambria Math" w:hAnsi="Cambria Math"/>
                </w:rPr>
                <m:t>1+0.05</m:t>
              </m:r>
            </m:e>
          </m:d>
          <m:r>
            <w:rPr>
              <w:rFonts w:ascii="Cambria Math" w:hAnsi="Cambria Math"/>
            </w:rPr>
            <m:t>+104=112.61</m:t>
          </m:r>
        </m:oMath>
      </m:oMathPara>
    </w:p>
    <w:p w14:paraId="235FEAD3" w14:textId="77777777" w:rsidR="005C2DEA" w:rsidRPr="005C2DEA" w:rsidRDefault="005C2DEA" w:rsidP="00172FD1">
      <w:pPr>
        <w:spacing w:after="0"/>
      </w:pPr>
    </w:p>
    <w:p w14:paraId="31C05481" w14:textId="0400EBA5" w:rsidR="005C2DEA" w:rsidRPr="005C2DEA" w:rsidRDefault="005C2DEA" w:rsidP="00172FD1">
      <w:pPr>
        <w:spacing w:after="0"/>
      </w:pPr>
      <m:oMathPara>
        <m:oMath>
          <m:r>
            <w:rPr>
              <w:rFonts w:ascii="Cambria Math" w:hAnsi="Cambria Math"/>
            </w:rPr>
            <m:t>R=</m:t>
          </m:r>
          <m:f>
            <m:fPr>
              <m:ctrlPr>
                <w:rPr>
                  <w:rFonts w:ascii="Cambria Math" w:hAnsi="Cambria Math"/>
                  <w:i/>
                </w:rPr>
              </m:ctrlPr>
            </m:fPr>
            <m:num>
              <m:r>
                <w:rPr>
                  <w:rFonts w:ascii="Cambria Math" w:hAnsi="Cambria Math"/>
                </w:rPr>
                <m:t>FV-</m:t>
              </m:r>
              <m:sSub>
                <m:sSubPr>
                  <m:ctrlPr>
                    <w:rPr>
                      <w:rFonts w:ascii="Cambria Math" w:hAnsi="Cambria Math"/>
                      <w:i/>
                    </w:rPr>
                  </m:ctrlPr>
                </m:sSubPr>
                <m:e>
                  <m:r>
                    <w:rPr>
                      <w:rFonts w:ascii="Cambria Math" w:hAnsi="Cambria Math"/>
                    </w:rPr>
                    <m:t>P</m:t>
                  </m:r>
                </m:e>
                <m:sub>
                  <m:r>
                    <w:rPr>
                      <w:rFonts w:ascii="Cambria Math" w:hAnsi="Cambria Math"/>
                    </w:rPr>
                    <m:t>0</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112.61-97,28</m:t>
              </m:r>
            </m:num>
            <m:den>
              <m:r>
                <w:rPr>
                  <w:rFonts w:ascii="Cambria Math" w:hAnsi="Cambria Math"/>
                </w:rPr>
                <m:t>100</m:t>
              </m:r>
            </m:den>
          </m:f>
          <m:r>
            <w:rPr>
              <w:rFonts w:ascii="Cambria Math" w:hAnsi="Cambria Math"/>
            </w:rPr>
            <m:t>=15.76%</m:t>
          </m:r>
        </m:oMath>
      </m:oMathPara>
    </w:p>
    <w:p w14:paraId="3A76A704" w14:textId="77777777" w:rsidR="005C2DEA" w:rsidRPr="005C2DEA" w:rsidRDefault="005C2DEA" w:rsidP="00172FD1">
      <w:pPr>
        <w:spacing w:after="0"/>
      </w:pPr>
    </w:p>
    <w:p w14:paraId="6DF6798F" w14:textId="314A1885" w:rsidR="005C2DEA" w:rsidRPr="0002474A" w:rsidRDefault="0002474A" w:rsidP="00172FD1">
      <w:pPr>
        <w:spacing w:after="0"/>
      </w:pPr>
      <w:r w:rsidRPr="00FB037A">
        <w:sym w:font="Symbol" w:char="F0AE"/>
      </w:r>
      <w:r>
        <w:t xml:space="preserve"> </w:t>
      </w:r>
      <w:r w:rsidR="005C2DEA" w:rsidRPr="005C2DEA">
        <w:t>15.76% corresponds à un taux de rendement annuel effectif de</w:t>
      </w:r>
      <w:r>
        <w:t xml:space="preserve"> : </w:t>
      </w:r>
      <m:oMath>
        <m:sSup>
          <m:sSupPr>
            <m:ctrlPr>
              <w:rPr>
                <w:rFonts w:ascii="Cambria Math" w:hAnsi="Cambria Math"/>
                <w:i/>
              </w:rPr>
            </m:ctrlPr>
          </m:sSupPr>
          <m:e>
            <m:d>
              <m:dPr>
                <m:ctrlPr>
                  <w:rPr>
                    <w:rFonts w:ascii="Cambria Math" w:hAnsi="Cambria Math"/>
                    <w:i/>
                  </w:rPr>
                </m:ctrlPr>
              </m:dPr>
              <m:e>
                <m:r>
                  <w:rPr>
                    <w:rFonts w:ascii="Cambria Math" w:hAnsi="Cambria Math"/>
                  </w:rPr>
                  <m:t>1+0.1576</m:t>
                </m:r>
              </m:e>
            </m:d>
          </m:e>
          <m:sup>
            <m:r>
              <w:rPr>
                <w:rFonts w:ascii="Cambria Math" w:hAnsi="Cambria Math"/>
              </w:rPr>
              <m:t>1/3</m:t>
            </m:r>
          </m:sup>
        </m:sSup>
        <m:r>
          <w:rPr>
            <w:rFonts w:ascii="Cambria Math" w:hAnsi="Cambria Math"/>
          </w:rPr>
          <m:t>-1=5%</m:t>
        </m:r>
      </m:oMath>
    </w:p>
    <w:p w14:paraId="23A241F6" w14:textId="0711D32B" w:rsidR="005C2DEA" w:rsidRDefault="005C2DEA" w:rsidP="00172FD1">
      <w:pPr>
        <w:spacing w:after="0"/>
      </w:pPr>
    </w:p>
    <w:p w14:paraId="60360711" w14:textId="77777777" w:rsidR="004F0E3E" w:rsidRDefault="004F0E3E" w:rsidP="0002474A">
      <w:pPr>
        <w:spacing w:after="0"/>
        <w:rPr>
          <w:lang w:val="fr-FR"/>
        </w:rPr>
      </w:pPr>
    </w:p>
    <w:p w14:paraId="2B0416C3" w14:textId="2F4E0C2E" w:rsidR="0002474A" w:rsidRPr="00E71B68" w:rsidRDefault="0002474A" w:rsidP="0002474A">
      <w:pPr>
        <w:spacing w:after="0"/>
        <w:rPr>
          <w:lang w:val="fr-FR"/>
        </w:rPr>
      </w:pPr>
      <w:r w:rsidRPr="00E71B68">
        <w:rPr>
          <w:lang w:val="fr-FR"/>
        </w:rPr>
        <w:t xml:space="preserve">La rentabilité obtenue au bout de 3 ans est : </w:t>
      </w:r>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3 ans</m:t>
            </m:r>
          </m:sub>
        </m:sSub>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4∙</m:t>
            </m:r>
            <m:sSup>
              <m:sSupPr>
                <m:ctrlPr>
                  <w:rPr>
                    <w:rFonts w:ascii="Cambria Math" w:hAnsi="Cambria Math"/>
                    <w:i/>
                    <w:lang w:val="fr-FR"/>
                  </w:rPr>
                </m:ctrlPr>
              </m:sSupPr>
              <m:e>
                <m:r>
                  <w:rPr>
                    <w:rFonts w:ascii="Cambria Math" w:hAnsi="Cambria Math"/>
                    <w:lang w:val="fr-FR"/>
                  </w:rPr>
                  <m:t>1, 05</m:t>
                </m:r>
              </m:e>
              <m:sup>
                <m:r>
                  <w:rPr>
                    <w:rFonts w:ascii="Cambria Math" w:hAnsi="Cambria Math"/>
                    <w:lang w:val="fr-FR"/>
                  </w:rPr>
                  <m:t>2</m:t>
                </m:r>
              </m:sup>
            </m:sSup>
            <m:r>
              <w:rPr>
                <w:rFonts w:ascii="Cambria Math" w:hAnsi="Cambria Math"/>
                <w:lang w:val="fr-FR"/>
              </w:rPr>
              <m:t>+4∙1, 05+104 -97, 28</m:t>
            </m:r>
          </m:num>
          <m:den>
            <m:r>
              <w:rPr>
                <w:rFonts w:ascii="Cambria Math" w:hAnsi="Cambria Math"/>
                <w:lang w:val="fr-FR"/>
              </w:rPr>
              <m:t>97, 28</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112, 61-97, 28</m:t>
            </m:r>
          </m:num>
          <m:den>
            <m:r>
              <w:rPr>
                <w:rFonts w:ascii="Cambria Math" w:hAnsi="Cambria Math"/>
                <w:lang w:val="fr-FR"/>
              </w:rPr>
              <m:t>97, 28</m:t>
            </m:r>
          </m:den>
        </m:f>
        <m:r>
          <w:rPr>
            <w:rFonts w:ascii="Cambria Math" w:hAnsi="Cambria Math"/>
            <w:lang w:val="fr-FR"/>
          </w:rPr>
          <m:t>=15,76%</m:t>
        </m:r>
      </m:oMath>
      <w:r w:rsidRPr="00E71B68">
        <w:rPr>
          <w:lang w:val="fr-FR"/>
        </w:rPr>
        <w:t xml:space="preserve"> </w:t>
      </w:r>
    </w:p>
    <w:p w14:paraId="56EA1121" w14:textId="015A7933" w:rsidR="0002474A" w:rsidRDefault="0002474A" w:rsidP="0002474A">
      <w:pPr>
        <w:spacing w:after="0"/>
        <w:rPr>
          <w:rFonts w:eastAsiaTheme="minorEastAsia"/>
          <w:lang w:val="fr-FR"/>
        </w:rPr>
      </w:pPr>
      <w:r w:rsidRPr="003E14F3">
        <w:rPr>
          <w:lang w:val="fr-FR"/>
        </w:rPr>
        <w:t xml:space="preserve">Et </w:t>
      </w:r>
      <m:oMath>
        <m:r>
          <w:rPr>
            <w:rFonts w:ascii="Cambria Math" w:hAnsi="Cambria Math"/>
            <w:lang w:val="fr-FR"/>
          </w:rPr>
          <m:t>(1+</m:t>
        </m:r>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3 ans</m:t>
            </m:r>
          </m:sub>
        </m:sSub>
        <m:r>
          <w:rPr>
            <w:rFonts w:ascii="Cambria Math" w:hAnsi="Cambria Math"/>
            <w:lang w:val="fr-FR"/>
          </w:rPr>
          <m:t xml:space="preserve">)= </m:t>
        </m:r>
        <m:sSup>
          <m:sSupPr>
            <m:ctrlPr>
              <w:rPr>
                <w:rFonts w:ascii="Cambria Math" w:hAnsi="Cambria Math"/>
                <w:i/>
                <w:lang w:val="fr-FR"/>
              </w:rPr>
            </m:ctrlPr>
          </m:sSupPr>
          <m:e>
            <m:r>
              <w:rPr>
                <w:rFonts w:ascii="Cambria Math" w:hAnsi="Cambria Math"/>
                <w:lang w:val="fr-FR"/>
              </w:rPr>
              <m:t xml:space="preserve">(1+ </m:t>
            </m:r>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1 an</m:t>
                </m:r>
              </m:sub>
            </m:sSub>
            <m:r>
              <w:rPr>
                <w:rFonts w:ascii="Cambria Math" w:hAnsi="Cambria Math"/>
                <w:lang w:val="fr-FR"/>
              </w:rPr>
              <m:t xml:space="preserve">) </m:t>
            </m:r>
          </m:e>
          <m:sup>
            <m:r>
              <w:rPr>
                <w:rFonts w:ascii="Cambria Math" w:hAnsi="Cambria Math"/>
                <w:lang w:val="fr-FR"/>
              </w:rPr>
              <m:t>3</m:t>
            </m:r>
          </m:sup>
        </m:sSup>
      </m:oMath>
      <w:r w:rsidR="003E14F3">
        <w:rPr>
          <w:rFonts w:eastAsiaTheme="minorEastAsia"/>
          <w:lang w:val="fr-FR"/>
        </w:rPr>
        <w:t xml:space="preserve"> </w:t>
      </w:r>
      <w:r w:rsidR="003E14F3" w:rsidRPr="003E14F3">
        <w:rPr>
          <w:rFonts w:eastAsiaTheme="minorEastAsia"/>
          <w:lang w:val="fr-FR"/>
        </w:rPr>
        <w:sym w:font="Symbol" w:char="F0AE"/>
      </w:r>
      <w:r w:rsidR="003E14F3">
        <w:rPr>
          <w:rFonts w:eastAsiaTheme="minorEastAsia"/>
          <w:lang w:val="fr-FR"/>
        </w:rPr>
        <w:t xml:space="preserve"> </w:t>
      </w:r>
      <w:r w:rsidR="00AD66E2">
        <w:rPr>
          <w:rFonts w:eastAsiaTheme="minorEastAsia"/>
          <w:lang w:val="fr-FR"/>
        </w:rPr>
        <w:t>Le taux dans 3 doit être actualisé à une valeur d’aujourd’hui.</w:t>
      </w:r>
    </w:p>
    <w:p w14:paraId="36EC8489" w14:textId="77777777" w:rsidR="0097184D" w:rsidRPr="0097184D" w:rsidRDefault="0097184D" w:rsidP="0097184D">
      <w:pPr>
        <w:spacing w:after="0"/>
      </w:pPr>
      <w:r w:rsidRPr="0097184D">
        <w:lastRenderedPageBreak/>
        <w:t>15.76% corresponds à un taux de rendement annuel effectif de</w:t>
      </w:r>
    </w:p>
    <w:p w14:paraId="2AA55636" w14:textId="77777777" w:rsidR="0097184D" w:rsidRPr="0097184D" w:rsidRDefault="0097184D" w:rsidP="0097184D">
      <w:pPr>
        <w:spacing w:after="0"/>
      </w:pPr>
    </w:p>
    <w:p w14:paraId="23E91250" w14:textId="3F2155EA" w:rsidR="0097184D" w:rsidRPr="0097184D" w:rsidRDefault="00396519" w:rsidP="0097184D">
      <w:pPr>
        <w:spacing w:after="0"/>
        <w:rPr>
          <w:u w:val="dash"/>
        </w:rPr>
      </w:pPr>
      <m:oMathPara>
        <m:oMath>
          <m:sSup>
            <m:sSupPr>
              <m:ctrlPr>
                <w:rPr>
                  <w:rFonts w:ascii="Cambria Math" w:hAnsi="Cambria Math"/>
                  <w:i/>
                </w:rPr>
              </m:ctrlPr>
            </m:sSupPr>
            <m:e>
              <m:d>
                <m:dPr>
                  <m:ctrlPr>
                    <w:rPr>
                      <w:rFonts w:ascii="Cambria Math" w:hAnsi="Cambria Math"/>
                      <w:i/>
                    </w:rPr>
                  </m:ctrlPr>
                </m:dPr>
                <m:e>
                  <m:r>
                    <w:rPr>
                      <w:rFonts w:ascii="Cambria Math" w:hAnsi="Cambria Math"/>
                    </w:rPr>
                    <m:t>1+0.1576</m:t>
                  </m:r>
                </m:e>
              </m:d>
            </m:e>
            <m:sup>
              <m:r>
                <w:rPr>
                  <w:rFonts w:ascii="Cambria Math" w:hAnsi="Cambria Math"/>
                </w:rPr>
                <m:t>1/3</m:t>
              </m:r>
            </m:sup>
          </m:sSup>
          <m:r>
            <w:rPr>
              <w:rFonts w:ascii="Cambria Math" w:hAnsi="Cambria Math"/>
            </w:rPr>
            <m:t>-1=5%</m:t>
          </m:r>
        </m:oMath>
      </m:oMathPara>
    </w:p>
    <w:p w14:paraId="06E84A16" w14:textId="77777777" w:rsidR="0097184D" w:rsidRPr="003E14F3" w:rsidRDefault="0097184D" w:rsidP="0002474A">
      <w:pPr>
        <w:spacing w:after="0"/>
        <w:rPr>
          <w:lang w:val="fr-FR"/>
        </w:rPr>
      </w:pPr>
    </w:p>
    <w:p w14:paraId="403A8FCB" w14:textId="77777777" w:rsidR="003901AE" w:rsidRDefault="003901AE" w:rsidP="0002474A">
      <w:pPr>
        <w:spacing w:after="0"/>
        <w:rPr>
          <w:lang w:val="fr-FR"/>
        </w:rPr>
      </w:pPr>
    </w:p>
    <w:p w14:paraId="6C9FF41B" w14:textId="0CAC11FB" w:rsidR="0002474A" w:rsidRPr="0002474A" w:rsidRDefault="0002474A" w:rsidP="0002474A">
      <w:pPr>
        <w:spacing w:after="0"/>
        <w:rPr>
          <w:lang w:val="fr-FR"/>
        </w:rPr>
      </w:pPr>
      <w:r w:rsidRPr="0097184D">
        <w:rPr>
          <w:lang w:val="fr-FR"/>
        </w:rPr>
        <w:t xml:space="preserve">Ainsi, la rentabilité est annuelle est de </w:t>
      </w:r>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1 an</m:t>
            </m:r>
          </m:sub>
        </m:sSub>
        <m:r>
          <w:rPr>
            <w:rFonts w:ascii="Cambria Math" w:hAnsi="Cambria Math"/>
            <w:lang w:val="fr-FR"/>
          </w:rPr>
          <m:t>≈5%</m:t>
        </m:r>
      </m:oMath>
      <w:r w:rsidRPr="0097184D">
        <w:rPr>
          <w:lang w:val="fr-FR"/>
        </w:rPr>
        <w:t>.</w:t>
      </w:r>
    </w:p>
    <w:p w14:paraId="51DED131" w14:textId="5C44B5DE" w:rsidR="0002474A" w:rsidRPr="0002474A" w:rsidRDefault="00927251" w:rsidP="00172FD1">
      <w:pPr>
        <w:spacing w:after="0"/>
        <w:rPr>
          <w:lang w:val="fr-FR"/>
        </w:rPr>
      </w:pPr>
      <w:r>
        <w:rPr>
          <w:i/>
          <w:noProof/>
          <w:sz w:val="20"/>
          <w:szCs w:val="20"/>
        </w:rPr>
        <w:drawing>
          <wp:anchor distT="0" distB="0" distL="114300" distR="114300" simplePos="0" relativeHeight="251658275" behindDoc="1" locked="0" layoutInCell="1" allowOverlap="1" wp14:anchorId="63366E1F" wp14:editId="30AF09F5">
            <wp:simplePos x="0" y="0"/>
            <wp:positionH relativeFrom="column">
              <wp:posOffset>626811</wp:posOffset>
            </wp:positionH>
            <wp:positionV relativeFrom="paragraph">
              <wp:posOffset>37131</wp:posOffset>
            </wp:positionV>
            <wp:extent cx="3991554" cy="1475332"/>
            <wp:effectExtent l="0" t="0" r="0" b="0"/>
            <wp:wrapNone/>
            <wp:docPr id="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1554" cy="14753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BB8C3" w14:textId="66918EE7" w:rsidR="0002474A" w:rsidRDefault="0002474A" w:rsidP="00172FD1">
      <w:pPr>
        <w:spacing w:after="0"/>
      </w:pPr>
    </w:p>
    <w:p w14:paraId="303EEF29" w14:textId="77777777" w:rsidR="0002474A" w:rsidRDefault="0002474A" w:rsidP="00172FD1">
      <w:pPr>
        <w:spacing w:after="0"/>
      </w:pPr>
    </w:p>
    <w:p w14:paraId="6AD6B405" w14:textId="272E9AEA" w:rsidR="0002474A" w:rsidRDefault="0002474A" w:rsidP="00172FD1">
      <w:pPr>
        <w:spacing w:after="0"/>
      </w:pPr>
    </w:p>
    <w:p w14:paraId="41F9D847" w14:textId="28EAEA65" w:rsidR="0097184D" w:rsidRDefault="0097184D" w:rsidP="00172FD1">
      <w:pPr>
        <w:spacing w:after="0"/>
      </w:pPr>
    </w:p>
    <w:p w14:paraId="572EECEC" w14:textId="3E43F778" w:rsidR="0097184D" w:rsidRDefault="0097184D" w:rsidP="00172FD1">
      <w:pPr>
        <w:spacing w:after="0"/>
      </w:pPr>
    </w:p>
    <w:p w14:paraId="282F4628" w14:textId="77777777" w:rsidR="0002474A" w:rsidRDefault="0002474A" w:rsidP="00172FD1">
      <w:pPr>
        <w:spacing w:after="0"/>
      </w:pPr>
    </w:p>
    <w:p w14:paraId="7A61E357" w14:textId="77777777" w:rsidR="0002474A" w:rsidRPr="0002474A" w:rsidRDefault="0002474A" w:rsidP="00172FD1">
      <w:pPr>
        <w:spacing w:after="0"/>
        <w:rPr>
          <w:lang w:val="fr-FR"/>
        </w:rPr>
      </w:pPr>
    </w:p>
    <w:p w14:paraId="1CC7F3EF" w14:textId="13BA0686" w:rsidR="005C2DEA" w:rsidRDefault="005C2DEA" w:rsidP="00172FD1">
      <w:pPr>
        <w:spacing w:after="0"/>
      </w:pPr>
      <w:r w:rsidRPr="005C2DEA">
        <w:t>Les obligations présentent un risque de taux d’intérêt à mesure que les prix fluctuent à la suite d’une variation des taux d’intérêt</w:t>
      </w:r>
      <w:r w:rsidR="0002474A">
        <w:t>s.</w:t>
      </w:r>
    </w:p>
    <w:p w14:paraId="6298F302" w14:textId="20AF73A3" w:rsidR="004F0E3E" w:rsidRDefault="004F0E3E" w:rsidP="00172FD1">
      <w:pPr>
        <w:spacing w:after="0"/>
      </w:pPr>
    </w:p>
    <w:p w14:paraId="05F3FAE0" w14:textId="7BEC21DD" w:rsidR="004F0E3E" w:rsidRDefault="004F0E3E" w:rsidP="00172FD1">
      <w:pPr>
        <w:spacing w:after="0"/>
      </w:pPr>
    </w:p>
    <w:p w14:paraId="2CDC07DC" w14:textId="77777777" w:rsidR="004F0E3E" w:rsidRPr="005C2DEA" w:rsidRDefault="004F0E3E" w:rsidP="00172FD1">
      <w:pPr>
        <w:spacing w:after="0"/>
      </w:pPr>
    </w:p>
    <w:p w14:paraId="3DE5D989" w14:textId="77777777" w:rsidR="005C2DEA" w:rsidRPr="00E26374" w:rsidRDefault="005C2DEA" w:rsidP="00BF4626">
      <w:pPr>
        <w:pStyle w:val="Paragraphedeliste"/>
        <w:numPr>
          <w:ilvl w:val="0"/>
          <w:numId w:val="26"/>
        </w:numPr>
        <w:spacing w:after="0"/>
      </w:pPr>
      <w:r w:rsidRPr="00E26374">
        <w:t xml:space="preserve">Risque de taux d’intérêt </w:t>
      </w:r>
    </w:p>
    <w:p w14:paraId="35D74213" w14:textId="77777777" w:rsidR="005C2DEA" w:rsidRPr="005C2DEA" w:rsidRDefault="005C2DEA" w:rsidP="00172FD1">
      <w:pPr>
        <w:spacing w:after="0"/>
        <w:rPr>
          <w:u w:val="dash"/>
        </w:rPr>
      </w:pPr>
    </w:p>
    <w:p w14:paraId="35E9C3C9" w14:textId="77777777" w:rsidR="0002474A" w:rsidRDefault="005C2DEA" w:rsidP="0002474A">
      <w:pPr>
        <w:spacing w:after="0"/>
      </w:pPr>
      <w:r w:rsidRPr="005C2DEA">
        <w:t>Les obligations à long terme sont plus sensibles aux variations des taux d’intérêt que les obligations à court term</w:t>
      </w:r>
      <w:r w:rsidR="0002474A">
        <w:t>e.</w:t>
      </w:r>
    </w:p>
    <w:p w14:paraId="3198E2A2" w14:textId="6BA6C199" w:rsidR="005C2DEA" w:rsidRPr="005C2DEA" w:rsidRDefault="0002474A" w:rsidP="0002474A">
      <w:pPr>
        <w:spacing w:after="0"/>
      </w:pPr>
      <w:r w:rsidRPr="00FB037A">
        <w:sym w:font="Symbol" w:char="F0AE"/>
      </w:r>
      <w:r>
        <w:t xml:space="preserve"> </w:t>
      </w:r>
      <w:r w:rsidR="005C2DEA" w:rsidRPr="005C2DEA">
        <w:t>À mesure que les taux d’intérêt augmentent, plus l’obligation est longue, plus vous perdez de revenus en acceptant ce qui s’avère être un faible taux de coupon</w:t>
      </w:r>
      <w:r>
        <w:t>.</w:t>
      </w:r>
    </w:p>
    <w:p w14:paraId="513B1BAB" w14:textId="77777777" w:rsidR="005C2DEA" w:rsidRPr="005C2DEA" w:rsidRDefault="005C2DEA" w:rsidP="00172FD1">
      <w:pPr>
        <w:spacing w:after="0"/>
      </w:pPr>
    </w:p>
    <w:p w14:paraId="63A15F83" w14:textId="21E72709" w:rsidR="005C2DEA" w:rsidRPr="005C2DEA" w:rsidRDefault="0002474A" w:rsidP="00172FD1">
      <w:pPr>
        <w:spacing w:after="0"/>
      </w:pPr>
      <w:r w:rsidRPr="005C2DEA">
        <w:rPr>
          <w:noProof/>
        </w:rPr>
        <w:drawing>
          <wp:anchor distT="0" distB="0" distL="114300" distR="114300" simplePos="0" relativeHeight="251658276" behindDoc="1" locked="0" layoutInCell="1" allowOverlap="1" wp14:anchorId="6B23AB6B" wp14:editId="733F75F6">
            <wp:simplePos x="0" y="0"/>
            <wp:positionH relativeFrom="column">
              <wp:posOffset>1247085</wp:posOffset>
            </wp:positionH>
            <wp:positionV relativeFrom="paragraph">
              <wp:posOffset>427134</wp:posOffset>
            </wp:positionV>
            <wp:extent cx="4617644" cy="1860606"/>
            <wp:effectExtent l="0" t="0" r="0" b="635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9-10-27 à 15.44.33.png"/>
                    <pic:cNvPicPr/>
                  </pic:nvPicPr>
                  <pic:blipFill>
                    <a:blip r:embed="rId45">
                      <a:extLst>
                        <a:ext uri="{28A0092B-C50C-407E-A947-70E740481C1C}">
                          <a14:useLocalDpi xmlns:a14="http://schemas.microsoft.com/office/drawing/2010/main" val="0"/>
                        </a:ext>
                      </a:extLst>
                    </a:blip>
                    <a:stretch>
                      <a:fillRect/>
                    </a:stretch>
                  </pic:blipFill>
                  <pic:spPr>
                    <a:xfrm>
                      <a:off x="0" y="0"/>
                      <a:ext cx="4617644" cy="1860606"/>
                    </a:xfrm>
                    <a:prstGeom prst="rect">
                      <a:avLst/>
                    </a:prstGeom>
                  </pic:spPr>
                </pic:pic>
              </a:graphicData>
            </a:graphic>
          </wp:anchor>
        </w:drawing>
      </w:r>
      <w:r w:rsidR="005C2DEA" w:rsidRPr="005C2DEA">
        <w:t xml:space="preserve">La volatilité des obligations diminue à mesure que le rendement augmente et augmente à mesure que le rendement diminue. Le changement en volatilité due au changement de rendement est </w:t>
      </w:r>
      <w:proofErr w:type="gramStart"/>
      <w:r w:rsidR="005C2DEA" w:rsidRPr="005C2DEA">
        <w:t>appelée</w:t>
      </w:r>
      <w:proofErr w:type="gramEnd"/>
      <w:r w:rsidR="005C2DEA" w:rsidRPr="005C2DEA">
        <w:t xml:space="preserve"> convexité</w:t>
      </w:r>
      <w:r>
        <w:t>.</w:t>
      </w:r>
    </w:p>
    <w:p w14:paraId="40DA101D" w14:textId="6F7DEE9A" w:rsidR="005C2DEA" w:rsidRPr="005C2DEA" w:rsidRDefault="005C2DEA" w:rsidP="00172FD1">
      <w:pPr>
        <w:spacing w:after="0"/>
      </w:pPr>
    </w:p>
    <w:p w14:paraId="08A8F51E" w14:textId="14231B9E" w:rsidR="005C2DEA" w:rsidRPr="005C2DEA" w:rsidRDefault="005C2DEA" w:rsidP="00172FD1">
      <w:pPr>
        <w:spacing w:after="0"/>
      </w:pPr>
    </w:p>
    <w:p w14:paraId="54D02570" w14:textId="3BD1454F" w:rsidR="005C2DEA" w:rsidRDefault="005C2DEA" w:rsidP="00172FD1">
      <w:pPr>
        <w:spacing w:after="0"/>
      </w:pPr>
    </w:p>
    <w:p w14:paraId="665CB4A6" w14:textId="761C22E4" w:rsidR="0002474A" w:rsidRDefault="0002474A" w:rsidP="00172FD1">
      <w:pPr>
        <w:spacing w:after="0"/>
      </w:pPr>
    </w:p>
    <w:p w14:paraId="307385DB" w14:textId="5AE2F44E" w:rsidR="0002474A" w:rsidRDefault="0002474A" w:rsidP="00172FD1">
      <w:pPr>
        <w:spacing w:after="0"/>
      </w:pPr>
    </w:p>
    <w:p w14:paraId="4FC334B1" w14:textId="0EC95AC5" w:rsidR="0002474A" w:rsidRDefault="0002474A" w:rsidP="00172FD1">
      <w:pPr>
        <w:spacing w:after="0"/>
      </w:pPr>
    </w:p>
    <w:p w14:paraId="5DAC03B1" w14:textId="2B168C1F" w:rsidR="0002474A" w:rsidRDefault="0002474A" w:rsidP="00172FD1">
      <w:pPr>
        <w:spacing w:after="0"/>
      </w:pPr>
    </w:p>
    <w:p w14:paraId="1B0A4D8B" w14:textId="754D7D86" w:rsidR="0002474A" w:rsidRDefault="0002474A" w:rsidP="00172FD1">
      <w:pPr>
        <w:spacing w:after="0"/>
      </w:pPr>
    </w:p>
    <w:p w14:paraId="38D56814" w14:textId="6E069E68" w:rsidR="0002474A" w:rsidRDefault="0002474A" w:rsidP="00172FD1">
      <w:pPr>
        <w:spacing w:after="0"/>
      </w:pPr>
    </w:p>
    <w:p w14:paraId="0EF7DF24" w14:textId="56381628" w:rsidR="0002474A" w:rsidRDefault="0002474A" w:rsidP="00172FD1">
      <w:pPr>
        <w:spacing w:after="0"/>
      </w:pPr>
    </w:p>
    <w:p w14:paraId="40B6F192" w14:textId="77777777" w:rsidR="0002474A" w:rsidRPr="005C2DEA" w:rsidRDefault="0002474A" w:rsidP="00172FD1">
      <w:pPr>
        <w:spacing w:after="0"/>
      </w:pPr>
    </w:p>
    <w:p w14:paraId="5039139A" w14:textId="42BC5D0F" w:rsidR="005C2DEA" w:rsidRDefault="005C2DEA" w:rsidP="00172FD1">
      <w:pPr>
        <w:spacing w:after="0"/>
      </w:pPr>
      <w:r w:rsidRPr="005C2DEA">
        <w:t>Le risque de taux d’intérêt survient lorsque le détenteur d’obligations décide de vendre l’obligation avant son échéance</w:t>
      </w:r>
      <w:r w:rsidR="0002474A">
        <w:t>.</w:t>
      </w:r>
    </w:p>
    <w:p w14:paraId="4F4AEE34" w14:textId="77777777" w:rsidR="0002474A" w:rsidRPr="005C2DEA" w:rsidRDefault="0002474A" w:rsidP="00172FD1">
      <w:pPr>
        <w:spacing w:after="0"/>
      </w:pPr>
    </w:p>
    <w:p w14:paraId="38B1D396" w14:textId="429DEB3A" w:rsidR="005C2DEA" w:rsidRDefault="005C2DEA" w:rsidP="00172FD1">
      <w:pPr>
        <w:spacing w:after="0"/>
      </w:pPr>
      <w:r w:rsidRPr="005C2DEA">
        <w:t>Le risque de taux d’intérêt touche également les détenteurs d’obligations qui détiennent l’obligation jusqu’à l’échéance, car le taux de réinvestissement pour les revenus futurs peut être inférieur aux prévisions</w:t>
      </w:r>
      <w:r w:rsidR="0002474A">
        <w:t>.</w:t>
      </w:r>
      <w:r w:rsidRPr="005C2DEA">
        <w:br/>
      </w:r>
    </w:p>
    <w:p w14:paraId="3F55F6CC" w14:textId="77777777" w:rsidR="006556D5" w:rsidRDefault="006556D5" w:rsidP="00172FD1">
      <w:pPr>
        <w:spacing w:after="0"/>
      </w:pPr>
    </w:p>
    <w:p w14:paraId="16DE31EA" w14:textId="474A784E" w:rsidR="0002474A" w:rsidRDefault="0002474A" w:rsidP="00172FD1">
      <w:pPr>
        <w:spacing w:after="0"/>
      </w:pPr>
      <w:r>
        <w:lastRenderedPageBreak/>
        <w:t>Le rendement réalisé est égal au rendement attendu (YTM) si :</w:t>
      </w:r>
    </w:p>
    <w:p w14:paraId="0F05FE13" w14:textId="77777777" w:rsidR="0002474A" w:rsidRDefault="0002474A" w:rsidP="0002474A">
      <w:pPr>
        <w:pStyle w:val="Sansinterligne"/>
      </w:pPr>
      <w:r w:rsidRPr="00FB037A">
        <w:sym w:font="Symbol" w:char="F0AE"/>
      </w:r>
      <w:r>
        <w:t xml:space="preserve"> </w:t>
      </w:r>
      <w:r w:rsidRPr="00D323CE">
        <w:t>Comment être sûr d’avoir YTM = rentabilité réalisée ?</w:t>
      </w:r>
    </w:p>
    <w:p w14:paraId="1BF587A8" w14:textId="77777777" w:rsidR="0002474A" w:rsidRDefault="005C2DEA" w:rsidP="00BF4626">
      <w:pPr>
        <w:pStyle w:val="Sansinterligne"/>
        <w:numPr>
          <w:ilvl w:val="0"/>
          <w:numId w:val="27"/>
        </w:numPr>
      </w:pPr>
      <w:r w:rsidRPr="005C2DEA">
        <w:t>Les obligations sont détenues jusqu’à leur échéance</w:t>
      </w:r>
    </w:p>
    <w:p w14:paraId="78C96847" w14:textId="436F329D" w:rsidR="005C2DEA" w:rsidRPr="005C2DEA" w:rsidRDefault="005C2DEA" w:rsidP="00BF4626">
      <w:pPr>
        <w:pStyle w:val="Sansinterligne"/>
        <w:numPr>
          <w:ilvl w:val="0"/>
          <w:numId w:val="27"/>
        </w:numPr>
      </w:pPr>
      <w:r w:rsidRPr="005C2DEA">
        <w:t>Le coupon est réinvesti à un taux égal au YTM initial</w:t>
      </w:r>
    </w:p>
    <w:p w14:paraId="157B60A9" w14:textId="3A11B6D7" w:rsidR="005C2DEA" w:rsidRDefault="005C2DEA" w:rsidP="00172FD1">
      <w:pPr>
        <w:spacing w:after="0"/>
      </w:pPr>
    </w:p>
    <w:p w14:paraId="54A01F76" w14:textId="3735729F" w:rsidR="005C3BAF" w:rsidRDefault="00F065A1" w:rsidP="00172FD1">
      <w:pPr>
        <w:spacing w:after="0"/>
      </w:pPr>
      <w:r>
        <w:t>Explications : C</w:t>
      </w:r>
      <w:r w:rsidR="00D97B0C">
        <w:t>e</w:t>
      </w:r>
      <w:r>
        <w:t xml:space="preserve"> graphe nous montre la notion d’évolution du prix d’une obligation en fonction des attentes de rentabilité (YTM)</w:t>
      </w:r>
      <w:r w:rsidR="00586F2D">
        <w:t xml:space="preserve">. </w:t>
      </w:r>
    </w:p>
    <w:p w14:paraId="561113E4" w14:textId="7C6FCC42" w:rsidR="00586F2D" w:rsidRDefault="00586F2D" w:rsidP="00172FD1">
      <w:pPr>
        <w:spacing w:after="0"/>
      </w:pPr>
      <w:r>
        <w:t>Si on regarde le pri</w:t>
      </w:r>
      <w:r w:rsidR="0026245A">
        <w:t>x</w:t>
      </w:r>
      <w:r>
        <w:t xml:space="preserve"> d’une obligation à 15 ans, selon différents YTM</w:t>
      </w:r>
      <w:r w:rsidR="0026245A">
        <w:t xml:space="preserve">, on voit que plus YTM est </w:t>
      </w:r>
      <w:r w:rsidR="00503CCF">
        <w:t>élevé</w:t>
      </w:r>
      <w:r w:rsidR="0026245A">
        <w:t>, plus le prix tend vers 0.</w:t>
      </w:r>
      <w:r w:rsidR="00A330D8">
        <w:t xml:space="preserve"> (C’est le même principe pour une obligation à 2 ans).</w:t>
      </w:r>
    </w:p>
    <w:p w14:paraId="6161263C" w14:textId="6704C6D4" w:rsidR="00A330D8" w:rsidRDefault="00A330D8" w:rsidP="00172FD1">
      <w:pPr>
        <w:spacing w:after="0"/>
      </w:pPr>
    </w:p>
    <w:p w14:paraId="3D4C9699" w14:textId="67FBF4F0" w:rsidR="00A330D8" w:rsidRDefault="00A330D8" w:rsidP="00172FD1">
      <w:pPr>
        <w:spacing w:after="0"/>
      </w:pPr>
      <w:r>
        <w:t>L</w:t>
      </w:r>
      <w:r w:rsidR="00FF7FCE">
        <w:t>es obligations à long-terme sont plus sensibles</w:t>
      </w:r>
      <w:r w:rsidR="00EC63B3">
        <w:t xml:space="preserve"> aux attentes de rentabilité</w:t>
      </w:r>
      <w:r w:rsidR="00FF7FCE">
        <w:t xml:space="preserve"> que les obligations à court terme</w:t>
      </w:r>
      <w:r w:rsidR="00EC63B3">
        <w:t xml:space="preserve">, </w:t>
      </w:r>
      <w:r w:rsidR="004B17AC">
        <w:t>car pour une même variation de YTM, l</w:t>
      </w:r>
      <w:r w:rsidR="00805B99">
        <w:t xml:space="preserve">a variation de prix sera plus importante </w:t>
      </w:r>
      <w:r w:rsidR="006D0081">
        <w:t>avec le long terme (car la</w:t>
      </w:r>
      <w:r w:rsidR="006E7FAA">
        <w:t xml:space="preserve"> pente est plus </w:t>
      </w:r>
      <w:r w:rsidR="00326574">
        <w:t>forte)</w:t>
      </w:r>
      <w:r w:rsidR="00EC2D09">
        <w:t>.</w:t>
      </w:r>
    </w:p>
    <w:p w14:paraId="2626EB8A" w14:textId="77777777" w:rsidR="004F0E3E" w:rsidRDefault="004F0E3E" w:rsidP="00172FD1">
      <w:pPr>
        <w:spacing w:after="0"/>
      </w:pPr>
    </w:p>
    <w:p w14:paraId="47F089DB" w14:textId="10263E0B" w:rsidR="00503CCF" w:rsidRDefault="00503CCF" w:rsidP="00172FD1">
      <w:pPr>
        <w:spacing w:after="0"/>
      </w:pPr>
      <w:r>
        <w:t>Si on a une obligation à 2 ans</w:t>
      </w:r>
      <w:r w:rsidR="002E259E">
        <w:t xml:space="preserve">, avec : </w:t>
      </w:r>
    </w:p>
    <w:p w14:paraId="4BBF6F39" w14:textId="0E679387" w:rsidR="002E259E" w:rsidRPr="002E259E" w:rsidRDefault="002E259E" w:rsidP="00172FD1">
      <w:pPr>
        <w:spacing w:after="0"/>
        <w:rPr>
          <w:rFonts w:eastAsiaTheme="minorEastAsia"/>
        </w:rPr>
      </w:pPr>
      <m:oMathPara>
        <m:oMath>
          <m:r>
            <w:rPr>
              <w:rFonts w:ascii="Cambria Math" w:hAnsi="Cambria Math"/>
            </w:rPr>
            <m:t>100 =</m:t>
          </m:r>
          <m:f>
            <m:fPr>
              <m:ctrlPr>
                <w:rPr>
                  <w:rFonts w:ascii="Cambria Math" w:hAnsi="Cambria Math"/>
                  <w:i/>
                </w:rPr>
              </m:ctrlPr>
            </m:fPr>
            <m:num>
              <m:r>
                <w:rPr>
                  <w:rFonts w:ascii="Cambria Math" w:hAnsi="Cambria Math"/>
                </w:rPr>
                <m:t>5</m:t>
              </m:r>
            </m:num>
            <m:den>
              <m:d>
                <m:dPr>
                  <m:ctrlPr>
                    <w:rPr>
                      <w:rFonts w:ascii="Cambria Math" w:hAnsi="Cambria Math"/>
                      <w:i/>
                    </w:rPr>
                  </m:ctrlPr>
                </m:dPr>
                <m:e>
                  <m:r>
                    <w:rPr>
                      <w:rFonts w:ascii="Cambria Math" w:hAnsi="Cambria Math"/>
                    </w:rPr>
                    <m:t>1+0.05</m:t>
                  </m:r>
                </m:e>
              </m:d>
            </m:den>
          </m:f>
          <m:r>
            <w:rPr>
              <w:rFonts w:ascii="Cambria Math" w:hAnsi="Cambria Math"/>
            </w:rPr>
            <m:t>+</m:t>
          </m:r>
          <m:f>
            <m:fPr>
              <m:ctrlPr>
                <w:rPr>
                  <w:rFonts w:ascii="Cambria Math" w:hAnsi="Cambria Math"/>
                  <w:i/>
                </w:rPr>
              </m:ctrlPr>
            </m:fPr>
            <m:num>
              <m:r>
                <w:rPr>
                  <w:rFonts w:ascii="Cambria Math" w:hAnsi="Cambria Math"/>
                </w:rPr>
                <m:t>105</m:t>
              </m:r>
            </m:num>
            <m:den>
              <m:sSup>
                <m:sSupPr>
                  <m:ctrlPr>
                    <w:rPr>
                      <w:rFonts w:ascii="Cambria Math" w:hAnsi="Cambria Math"/>
                      <w:i/>
                    </w:rPr>
                  </m:ctrlPr>
                </m:sSupPr>
                <m:e>
                  <m:d>
                    <m:dPr>
                      <m:ctrlPr>
                        <w:rPr>
                          <w:rFonts w:ascii="Cambria Math" w:hAnsi="Cambria Math"/>
                          <w:i/>
                        </w:rPr>
                      </m:ctrlPr>
                    </m:dPr>
                    <m:e>
                      <m:r>
                        <w:rPr>
                          <w:rFonts w:ascii="Cambria Math" w:hAnsi="Cambria Math"/>
                        </w:rPr>
                        <m:t>1+0.05</m:t>
                      </m:r>
                    </m:e>
                  </m:d>
                </m:e>
                <m:sup>
                  <m:r>
                    <w:rPr>
                      <w:rFonts w:ascii="Cambria Math" w:hAnsi="Cambria Math"/>
                    </w:rPr>
                    <m:t>2</m:t>
                  </m:r>
                </m:sup>
              </m:sSup>
            </m:den>
          </m:f>
        </m:oMath>
      </m:oMathPara>
    </w:p>
    <w:p w14:paraId="36935991" w14:textId="4DDFDA01" w:rsidR="002E259E" w:rsidRDefault="002E259E" w:rsidP="00172FD1">
      <w:pPr>
        <w:spacing w:after="0"/>
        <w:rPr>
          <w:rFonts w:eastAsiaTheme="minorEastAsia"/>
        </w:rPr>
      </w:pPr>
    </w:p>
    <w:p w14:paraId="1FBB3966" w14:textId="0446109C" w:rsidR="002E259E" w:rsidRDefault="002E259E" w:rsidP="00172FD1">
      <w:pPr>
        <w:spacing w:after="0"/>
        <w:rPr>
          <w:rFonts w:eastAsiaTheme="minorEastAsia"/>
        </w:rPr>
      </w:pPr>
      <w:r>
        <w:rPr>
          <w:rFonts w:eastAsiaTheme="minorEastAsia"/>
        </w:rPr>
        <w:t xml:space="preserve">Si le taux </w:t>
      </w:r>
      <w:r w:rsidR="00AB13BD">
        <w:rPr>
          <w:rFonts w:eastAsiaTheme="minorEastAsia"/>
        </w:rPr>
        <w:t>augmente de 1%, on attend désormais du 6% de rentabilité</w:t>
      </w:r>
      <w:r w:rsidR="00A74239">
        <w:rPr>
          <w:rFonts w:eastAsiaTheme="minorEastAsia"/>
        </w:rPr>
        <w:t xml:space="preserve">, mais on ne reçoit que 5 de coupon. On fait donc une perte de 1 pendant 2 ans (au total : </w:t>
      </w:r>
      <w:r w:rsidR="00857AD4">
        <w:rPr>
          <w:rFonts w:eastAsiaTheme="minorEastAsia"/>
        </w:rPr>
        <w:t xml:space="preserve">perte de </w:t>
      </w:r>
      <w:r w:rsidR="00A74239">
        <w:rPr>
          <w:rFonts w:eastAsiaTheme="minorEastAsia"/>
        </w:rPr>
        <w:t>2, à actualiser)</w:t>
      </w:r>
      <w:r w:rsidR="00D723C2">
        <w:rPr>
          <w:rFonts w:eastAsiaTheme="minorEastAsia"/>
        </w:rPr>
        <w:t>.</w:t>
      </w:r>
    </w:p>
    <w:p w14:paraId="0EF7D40B" w14:textId="5A131CA8" w:rsidR="00C036EE" w:rsidRDefault="00C036EE" w:rsidP="00172FD1">
      <w:pPr>
        <w:spacing w:after="0"/>
        <w:rPr>
          <w:rFonts w:eastAsiaTheme="minorEastAsia"/>
        </w:rPr>
      </w:pPr>
      <w:r>
        <w:rPr>
          <w:rFonts w:eastAsiaTheme="minorEastAsia"/>
        </w:rPr>
        <w:t>Si on avait cette même variation de 1%, mais pendant 15 ans, la perte serait de +- 15 (à actualiser</w:t>
      </w:r>
      <w:r w:rsidR="001D51F2">
        <w:rPr>
          <w:rFonts w:eastAsiaTheme="minorEastAsia"/>
        </w:rPr>
        <w:t xml:space="preserve">), donc le prix serait plus </w:t>
      </w:r>
      <w:proofErr w:type="gramStart"/>
      <w:r w:rsidR="001D51F2">
        <w:rPr>
          <w:rFonts w:eastAsiaTheme="minorEastAsia"/>
        </w:rPr>
        <w:t>impacter</w:t>
      </w:r>
      <w:proofErr w:type="gramEnd"/>
      <w:r w:rsidR="001D51F2">
        <w:rPr>
          <w:rFonts w:eastAsiaTheme="minorEastAsia"/>
        </w:rPr>
        <w:t>.</w:t>
      </w:r>
    </w:p>
    <w:p w14:paraId="2A3F37E4" w14:textId="564FFE05" w:rsidR="00C26232" w:rsidRDefault="00C26232" w:rsidP="00172FD1">
      <w:pPr>
        <w:spacing w:after="0"/>
        <w:rPr>
          <w:rFonts w:eastAsiaTheme="minorEastAsia"/>
        </w:rPr>
      </w:pPr>
    </w:p>
    <w:p w14:paraId="55D0D7A3" w14:textId="187B1954" w:rsidR="00C26232" w:rsidRDefault="00C26232" w:rsidP="00172FD1">
      <w:pPr>
        <w:spacing w:after="0"/>
        <w:rPr>
          <w:rFonts w:eastAsiaTheme="minorEastAsia"/>
        </w:rPr>
      </w:pPr>
      <w:r>
        <w:rPr>
          <w:rFonts w:eastAsiaTheme="minorEastAsia"/>
        </w:rPr>
        <w:t>Lorsqu’on approxime au 1</w:t>
      </w:r>
      <w:r w:rsidRPr="00C26232">
        <w:rPr>
          <w:rFonts w:eastAsiaTheme="minorEastAsia"/>
          <w:vertAlign w:val="superscript"/>
        </w:rPr>
        <w:t>er</w:t>
      </w:r>
      <w:r>
        <w:rPr>
          <w:rFonts w:eastAsiaTheme="minorEastAsia"/>
        </w:rPr>
        <w:t xml:space="preserve"> ordre</w:t>
      </w:r>
      <w:r w:rsidR="00AD5C42">
        <w:rPr>
          <w:rFonts w:eastAsiaTheme="minorEastAsia"/>
        </w:rPr>
        <w:t>, on voit que la convexité, la sensibilité</w:t>
      </w:r>
      <w:r w:rsidR="00592F06">
        <w:rPr>
          <w:rFonts w:eastAsiaTheme="minorEastAsia"/>
        </w:rPr>
        <w:t xml:space="preserve"> au taux d’intérêt n’est pas le même</w:t>
      </w:r>
      <w:r w:rsidR="001F28F5">
        <w:rPr>
          <w:rFonts w:eastAsiaTheme="minorEastAsia"/>
        </w:rPr>
        <w:t xml:space="preserve">. Si les taux sont bas, pour un même </w:t>
      </w:r>
      <w:r w:rsidR="001F28F5">
        <w:rPr>
          <w:rFonts w:eastAsiaTheme="minorEastAsia"/>
        </w:rPr>
        <w:sym w:font="Symbol" w:char="F044"/>
      </w:r>
      <w:r w:rsidR="001F28F5">
        <w:rPr>
          <w:rFonts w:eastAsiaTheme="minorEastAsia"/>
        </w:rPr>
        <w:t>YTM, la variation de prix sera plus forte que si les taux étaient élevés.</w:t>
      </w:r>
    </w:p>
    <w:p w14:paraId="45875DA5" w14:textId="2839DECC" w:rsidR="00D97B0C" w:rsidRDefault="00D97B0C" w:rsidP="00172FD1">
      <w:pPr>
        <w:spacing w:after="0"/>
        <w:rPr>
          <w:rFonts w:eastAsiaTheme="minorEastAsia"/>
        </w:rPr>
      </w:pPr>
      <w:r>
        <w:rPr>
          <w:rFonts w:eastAsiaTheme="minorEastAsia"/>
        </w:rPr>
        <w:t>Cependant, ce risque est théorique, car on connait le coupon qu’on va recevoir</w:t>
      </w:r>
      <w:r w:rsidR="00933B11">
        <w:rPr>
          <w:rFonts w:eastAsiaTheme="minorEastAsia"/>
        </w:rPr>
        <w:t xml:space="preserve"> chaque année, ainsi qu’au remboursement. Il n’y a pas d’incertitudes.</w:t>
      </w:r>
      <w:r w:rsidR="00C53BF6">
        <w:rPr>
          <w:rFonts w:eastAsiaTheme="minorEastAsia"/>
        </w:rPr>
        <w:t xml:space="preserve"> On ne subit ce risque que si on vend l’obligation avant son échéance.</w:t>
      </w:r>
    </w:p>
    <w:p w14:paraId="4F25012A" w14:textId="59AA85EB" w:rsidR="008C77DA" w:rsidRDefault="008C77DA" w:rsidP="00172FD1">
      <w:pPr>
        <w:spacing w:after="0"/>
        <w:rPr>
          <w:rFonts w:eastAsiaTheme="minorEastAsia"/>
        </w:rPr>
      </w:pPr>
    </w:p>
    <w:p w14:paraId="7DE06428" w14:textId="4AE599C2" w:rsidR="008C77DA" w:rsidRDefault="008C77DA" w:rsidP="00172FD1">
      <w:pPr>
        <w:spacing w:after="0"/>
        <w:rPr>
          <w:rFonts w:eastAsiaTheme="minorEastAsia"/>
        </w:rPr>
      </w:pPr>
      <w:r>
        <w:rPr>
          <w:rFonts w:eastAsiaTheme="minorEastAsia"/>
        </w:rPr>
        <w:t>Pour que E(R)</w:t>
      </w:r>
      <w:r w:rsidR="00020CD0">
        <w:rPr>
          <w:rFonts w:eastAsiaTheme="minorEastAsia"/>
        </w:rPr>
        <w:t xml:space="preserve"> soit égal au taux réalisé, il y a 2 conditions : </w:t>
      </w:r>
    </w:p>
    <w:p w14:paraId="65489013" w14:textId="2FE8D011" w:rsidR="00020CD0" w:rsidRDefault="00020CD0" w:rsidP="00BF4626">
      <w:pPr>
        <w:pStyle w:val="Paragraphedeliste"/>
        <w:numPr>
          <w:ilvl w:val="0"/>
          <w:numId w:val="68"/>
        </w:numPr>
        <w:spacing w:after="0"/>
      </w:pPr>
      <w:r>
        <w:t>Il faut détenir</w:t>
      </w:r>
      <w:r w:rsidR="00EB29A9">
        <w:t xml:space="preserve"> l’obligation jusqu’au bout</w:t>
      </w:r>
    </w:p>
    <w:p w14:paraId="1182FAF7" w14:textId="4435AFC0" w:rsidR="00EB29A9" w:rsidRDefault="00EB29A9" w:rsidP="00BF4626">
      <w:pPr>
        <w:pStyle w:val="Paragraphedeliste"/>
        <w:numPr>
          <w:ilvl w:val="0"/>
          <w:numId w:val="68"/>
        </w:numPr>
        <w:spacing w:after="0"/>
      </w:pPr>
      <w:r>
        <w:t>Il faut réinvestir les coupons à un taux égal aux YTM initial.</w:t>
      </w:r>
    </w:p>
    <w:p w14:paraId="460ADBF0" w14:textId="29A44EB8" w:rsidR="005C3BAF" w:rsidRDefault="005C3BAF" w:rsidP="00172FD1">
      <w:pPr>
        <w:spacing w:after="0"/>
      </w:pPr>
    </w:p>
    <w:p w14:paraId="1F6CBC17" w14:textId="77777777" w:rsidR="005C3BAF" w:rsidRPr="005C3BAF" w:rsidRDefault="005C3BAF" w:rsidP="00172FD1">
      <w:pPr>
        <w:spacing w:after="0"/>
      </w:pPr>
    </w:p>
    <w:p w14:paraId="65F10B8F" w14:textId="7C76C487" w:rsidR="005C3BAF" w:rsidRDefault="005C3BAF" w:rsidP="00BF4626">
      <w:pPr>
        <w:pStyle w:val="Paragraphedeliste"/>
        <w:numPr>
          <w:ilvl w:val="0"/>
          <w:numId w:val="26"/>
        </w:numPr>
        <w:spacing w:after="0"/>
      </w:pPr>
      <w:r>
        <w:t>Le courbe de rendement</w:t>
      </w:r>
      <w:r w:rsidR="004A55E8">
        <w:t xml:space="preserve"> </w:t>
      </w:r>
      <w:r w:rsidR="004A55E8">
        <w:sym w:font="Wingdings" w:char="F0E8"/>
      </w:r>
      <w:r w:rsidR="004A55E8">
        <w:t xml:space="preserve"> A NE PAS VOIR</w:t>
      </w:r>
    </w:p>
    <w:p w14:paraId="115134E7" w14:textId="77777777" w:rsidR="005C3BAF" w:rsidRPr="005C3BAF" w:rsidRDefault="005C3BAF" w:rsidP="005C3BAF">
      <w:pPr>
        <w:pStyle w:val="Paragraphedeliste"/>
        <w:spacing w:after="0"/>
      </w:pPr>
    </w:p>
    <w:p w14:paraId="4CC07EE2" w14:textId="77777777" w:rsidR="005C3BAF" w:rsidRPr="005C3BAF" w:rsidRDefault="005C3BAF" w:rsidP="005C3BAF">
      <w:pPr>
        <w:spacing w:after="0"/>
        <w:rPr>
          <w:lang w:val="fr-FR"/>
        </w:rPr>
      </w:pPr>
      <w:r w:rsidRPr="005C3BAF">
        <w:rPr>
          <w:lang w:val="fr-FR"/>
        </w:rPr>
        <w:t>La courbe de rendement (</w:t>
      </w:r>
      <w:r w:rsidRPr="005C3BAF">
        <w:rPr>
          <w:i/>
          <w:iCs/>
          <w:lang w:val="fr-FR"/>
        </w:rPr>
        <w:t>yield curve</w:t>
      </w:r>
      <w:r w:rsidRPr="005C3BAF">
        <w:rPr>
          <w:lang w:val="fr-FR"/>
        </w:rPr>
        <w:t xml:space="preserve">) montre la relation entre les rendements espérés des obligations d’Etat (sans risque) et leur maturité. </w:t>
      </w:r>
    </w:p>
    <w:p w14:paraId="0FD08AC2" w14:textId="77777777" w:rsidR="005C3BAF" w:rsidRPr="005C3BAF" w:rsidRDefault="005C3BAF" w:rsidP="005C3BAF">
      <w:pPr>
        <w:spacing w:after="0"/>
        <w:rPr>
          <w:lang w:val="fr-FR"/>
        </w:rPr>
      </w:pPr>
      <w:r w:rsidRPr="005C3BAF">
        <w:rPr>
          <w:noProof/>
          <w:lang w:val="fr-FR"/>
        </w:rPr>
        <w:drawing>
          <wp:anchor distT="0" distB="0" distL="114300" distR="114300" simplePos="0" relativeHeight="251658277" behindDoc="1" locked="0" layoutInCell="1" allowOverlap="1" wp14:anchorId="55408BFB" wp14:editId="27B30199">
            <wp:simplePos x="0" y="0"/>
            <wp:positionH relativeFrom="column">
              <wp:posOffset>125316</wp:posOffset>
            </wp:positionH>
            <wp:positionV relativeFrom="paragraph">
              <wp:posOffset>73743</wp:posOffset>
            </wp:positionV>
            <wp:extent cx="5600700" cy="2454275"/>
            <wp:effectExtent l="0" t="0" r="0" b="3175"/>
            <wp:wrapNone/>
            <wp:docPr id="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700" cy="2454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7E21B" w14:textId="77777777" w:rsidR="005C3BAF" w:rsidRPr="005C3BAF" w:rsidRDefault="005C3BAF" w:rsidP="005C3BAF">
      <w:pPr>
        <w:spacing w:after="0"/>
        <w:rPr>
          <w:lang w:val="fr-FR"/>
        </w:rPr>
      </w:pPr>
    </w:p>
    <w:p w14:paraId="562634FA" w14:textId="77777777" w:rsidR="005C3BAF" w:rsidRDefault="005C3BAF" w:rsidP="005C3BAF">
      <w:pPr>
        <w:spacing w:after="0"/>
        <w:rPr>
          <w:lang w:val="fr-FR"/>
        </w:rPr>
      </w:pPr>
    </w:p>
    <w:p w14:paraId="1C4D9F6D" w14:textId="77777777" w:rsidR="005C3BAF" w:rsidRDefault="005C3BAF" w:rsidP="005C3BAF">
      <w:pPr>
        <w:spacing w:after="0"/>
        <w:rPr>
          <w:lang w:val="fr-FR"/>
        </w:rPr>
      </w:pPr>
    </w:p>
    <w:p w14:paraId="6E912C30" w14:textId="77777777" w:rsidR="005C3BAF" w:rsidRDefault="005C3BAF" w:rsidP="005C3BAF">
      <w:pPr>
        <w:spacing w:after="0"/>
        <w:rPr>
          <w:lang w:val="fr-FR"/>
        </w:rPr>
      </w:pPr>
    </w:p>
    <w:p w14:paraId="42A5F969" w14:textId="77777777" w:rsidR="005C3BAF" w:rsidRDefault="005C3BAF" w:rsidP="005C3BAF">
      <w:pPr>
        <w:spacing w:after="0"/>
        <w:rPr>
          <w:lang w:val="fr-FR"/>
        </w:rPr>
      </w:pPr>
    </w:p>
    <w:p w14:paraId="3F2E151B" w14:textId="5FE9CB12" w:rsidR="003901AE" w:rsidRDefault="003901AE" w:rsidP="005C3BAF">
      <w:pPr>
        <w:spacing w:after="0"/>
        <w:rPr>
          <w:lang w:val="fr-FR"/>
        </w:rPr>
      </w:pPr>
    </w:p>
    <w:p w14:paraId="27205F03" w14:textId="77777777" w:rsidR="006556D5" w:rsidRDefault="006556D5" w:rsidP="005C3BAF">
      <w:pPr>
        <w:spacing w:after="0"/>
        <w:rPr>
          <w:lang w:val="fr-FR"/>
        </w:rPr>
      </w:pPr>
    </w:p>
    <w:p w14:paraId="025A1767" w14:textId="21AB2EC6" w:rsidR="005C3BAF" w:rsidRPr="005C3BAF" w:rsidRDefault="005C3BAF" w:rsidP="005C3BAF">
      <w:pPr>
        <w:spacing w:after="0"/>
        <w:rPr>
          <w:lang w:val="fr-FR"/>
        </w:rPr>
      </w:pPr>
      <w:r w:rsidRPr="005C3BAF">
        <w:rPr>
          <w:lang w:val="fr-FR"/>
        </w:rPr>
        <w:lastRenderedPageBreak/>
        <w:t xml:space="preserve">Cette courbe nous permet de comparer les obligations d’Etat avec d’autres obligations. L’écart entre la yield curve et la courbe d’une autre obligation est le </w:t>
      </w:r>
      <w:r w:rsidRPr="005C3BAF">
        <w:rPr>
          <w:i/>
          <w:lang w:val="fr-FR"/>
        </w:rPr>
        <w:t xml:space="preserve">spread </w:t>
      </w:r>
      <w:r w:rsidRPr="005C3BAF">
        <w:rPr>
          <w:lang w:val="fr-FR"/>
        </w:rPr>
        <w:t>(la prime de risque).</w:t>
      </w:r>
    </w:p>
    <w:p w14:paraId="01AD2C63" w14:textId="77777777" w:rsidR="004A55E8" w:rsidRDefault="004A55E8" w:rsidP="00172FD1">
      <w:pPr>
        <w:spacing w:after="0"/>
      </w:pPr>
    </w:p>
    <w:p w14:paraId="29BB45A0" w14:textId="46023D7A" w:rsidR="005C3BAF" w:rsidRPr="004A55E8" w:rsidRDefault="004A55E8" w:rsidP="00172FD1">
      <w:pPr>
        <w:spacing w:after="0"/>
      </w:pPr>
      <w:r w:rsidRPr="004A55E8">
        <w:t>R</w:t>
      </w:r>
      <w:r>
        <w:t>e</w:t>
      </w:r>
      <w:r w:rsidRPr="004A55E8">
        <w:t>marque</w:t>
      </w:r>
      <w:r>
        <w:t> : Si la pente est forte, on attend des taux élevés, ainsi qu’une forte inflation.</w:t>
      </w:r>
    </w:p>
    <w:p w14:paraId="6EA277A0" w14:textId="69D42DD5" w:rsidR="005C3BAF" w:rsidRPr="004A55E8" w:rsidRDefault="005C3BAF" w:rsidP="00172FD1">
      <w:pPr>
        <w:spacing w:after="0"/>
        <w:rPr>
          <w:b/>
          <w:bCs/>
        </w:rPr>
      </w:pPr>
    </w:p>
    <w:p w14:paraId="0BEF3633" w14:textId="77777777" w:rsidR="005C3BAF" w:rsidRPr="005C2DEA" w:rsidRDefault="005C3BAF" w:rsidP="00172FD1">
      <w:pPr>
        <w:spacing w:after="0"/>
        <w:rPr>
          <w:b/>
          <w:bCs/>
        </w:rPr>
      </w:pPr>
    </w:p>
    <w:p w14:paraId="3891A295" w14:textId="206FC8D7" w:rsidR="005C2DEA" w:rsidRPr="005C3BAF" w:rsidRDefault="005C2DEA" w:rsidP="00BF4626">
      <w:pPr>
        <w:pStyle w:val="Paragraphedeliste"/>
        <w:numPr>
          <w:ilvl w:val="0"/>
          <w:numId w:val="28"/>
        </w:numPr>
        <w:spacing w:after="0"/>
      </w:pPr>
      <w:r w:rsidRPr="005C3BAF">
        <w:t>Courbe de rendement et gestion de la dette</w:t>
      </w:r>
      <w:r w:rsidR="00951424">
        <w:t xml:space="preserve"> </w:t>
      </w:r>
      <w:r w:rsidR="00951424">
        <w:sym w:font="Wingdings" w:char="F0E8"/>
      </w:r>
      <w:r w:rsidR="00951424">
        <w:t xml:space="preserve"> A voir</w:t>
      </w:r>
    </w:p>
    <w:p w14:paraId="46170F29" w14:textId="77777777" w:rsidR="005C2DEA" w:rsidRPr="005C2DEA" w:rsidRDefault="005C2DEA" w:rsidP="00172FD1">
      <w:pPr>
        <w:spacing w:after="0"/>
      </w:pPr>
    </w:p>
    <w:p w14:paraId="59E665D9" w14:textId="77777777" w:rsidR="005C3BAF" w:rsidRDefault="005C2DEA" w:rsidP="005C3BAF">
      <w:pPr>
        <w:spacing w:after="0"/>
      </w:pPr>
      <w:r w:rsidRPr="005C2DEA">
        <w:t>La plupart du temps, la courbe de rendement est ascendante</w:t>
      </w:r>
      <w:r w:rsidR="005C3BAF">
        <w:t xml:space="preserve"> : </w:t>
      </w:r>
    </w:p>
    <w:p w14:paraId="215F6816" w14:textId="77777777" w:rsidR="005C3BAF" w:rsidRDefault="005C3BAF" w:rsidP="0039657E">
      <w:pPr>
        <w:pStyle w:val="Paragraphedeliste"/>
        <w:numPr>
          <w:ilvl w:val="0"/>
          <w:numId w:val="12"/>
        </w:numPr>
        <w:spacing w:after="0"/>
      </w:pPr>
      <w:r>
        <w:t>A cause de la p</w:t>
      </w:r>
      <w:r w:rsidR="005C2DEA" w:rsidRPr="005C2DEA">
        <w:t>référence pour la liquidité</w:t>
      </w:r>
    </w:p>
    <w:p w14:paraId="20E036FD" w14:textId="305D2B91" w:rsidR="005C2DEA" w:rsidRPr="005C2DEA" w:rsidRDefault="005C3BAF" w:rsidP="0039657E">
      <w:pPr>
        <w:pStyle w:val="Paragraphedeliste"/>
        <w:numPr>
          <w:ilvl w:val="0"/>
          <w:numId w:val="12"/>
        </w:numPr>
        <w:spacing w:after="0"/>
      </w:pPr>
      <w:r>
        <w:t>Dû aux p</w:t>
      </w:r>
      <w:r w:rsidR="005C2DEA" w:rsidRPr="005C2DEA">
        <w:t>révision</w:t>
      </w:r>
      <w:r>
        <w:t>s</w:t>
      </w:r>
      <w:r w:rsidR="005C2DEA" w:rsidRPr="005C2DEA">
        <w:t xml:space="preserve"> d’inflation</w:t>
      </w:r>
    </w:p>
    <w:p w14:paraId="18C1E1F8" w14:textId="77777777" w:rsidR="004F0E3E" w:rsidRDefault="004F0E3E" w:rsidP="005C3BAF">
      <w:pPr>
        <w:spacing w:after="0"/>
      </w:pPr>
    </w:p>
    <w:p w14:paraId="07F010D2" w14:textId="4A44B525" w:rsidR="005C3BAF" w:rsidRDefault="005C3BAF" w:rsidP="005C3BAF">
      <w:pPr>
        <w:spacing w:after="0"/>
      </w:pPr>
      <w:r>
        <w:t>Il y a un a</w:t>
      </w:r>
      <w:r w:rsidR="005C2DEA" w:rsidRPr="005C2DEA">
        <w:t>rbitrage </w:t>
      </w:r>
      <w:r>
        <w:t>entre les T</w:t>
      </w:r>
      <w:r w:rsidR="005C2DEA" w:rsidRPr="005C2DEA">
        <w:t>aux flottants vs. Taux fixes à long terme</w:t>
      </w:r>
      <w:r>
        <w:t xml:space="preserve"> : </w:t>
      </w:r>
    </w:p>
    <w:p w14:paraId="1073BA7F" w14:textId="77777777" w:rsidR="005C3BAF" w:rsidRDefault="005C3BAF" w:rsidP="00BF4626">
      <w:pPr>
        <w:pStyle w:val="Paragraphedeliste"/>
        <w:numPr>
          <w:ilvl w:val="0"/>
          <w:numId w:val="29"/>
        </w:numPr>
        <w:spacing w:after="0"/>
      </w:pPr>
      <w:r>
        <w:t>Le f</w:t>
      </w:r>
      <w:r w:rsidR="005C2DEA" w:rsidRPr="005C2DEA">
        <w:t>inancement à taux variable </w:t>
      </w:r>
      <w:r>
        <w:t xml:space="preserve">est </w:t>
      </w:r>
      <w:r w:rsidR="005C2DEA" w:rsidRPr="005C2DEA">
        <w:t>généralement lié à des taux à court terme plus spread</w:t>
      </w:r>
      <w:r>
        <w:t>.</w:t>
      </w:r>
    </w:p>
    <w:p w14:paraId="33666D2E" w14:textId="77777777" w:rsidR="005C3BAF" w:rsidRDefault="005C3BAF" w:rsidP="00BF4626">
      <w:pPr>
        <w:pStyle w:val="Paragraphedeliste"/>
        <w:numPr>
          <w:ilvl w:val="0"/>
          <w:numId w:val="30"/>
        </w:numPr>
        <w:spacing w:after="0"/>
      </w:pPr>
      <w:r>
        <w:t xml:space="preserve">Ce sont </w:t>
      </w:r>
      <w:r w:rsidR="005C2DEA" w:rsidRPr="005C2DEA">
        <w:t xml:space="preserve">des taux plus </w:t>
      </w:r>
      <w:proofErr w:type="gramStart"/>
      <w:r w:rsidR="005C2DEA" w:rsidRPr="005C2DEA">
        <w:t>bas;</w:t>
      </w:r>
      <w:proofErr w:type="gramEnd"/>
    </w:p>
    <w:p w14:paraId="1383BC32" w14:textId="77777777" w:rsidR="005C3BAF" w:rsidRDefault="005C2DEA" w:rsidP="00BF4626">
      <w:pPr>
        <w:pStyle w:val="Paragraphedeliste"/>
        <w:numPr>
          <w:ilvl w:val="0"/>
          <w:numId w:val="30"/>
        </w:numPr>
        <w:spacing w:after="0"/>
      </w:pPr>
      <w:r w:rsidRPr="005C2DEA">
        <w:t>Les coûts de financement sont à risque</w:t>
      </w:r>
      <w:r w:rsidR="005C3BAF">
        <w:t>s ;</w:t>
      </w:r>
    </w:p>
    <w:p w14:paraId="7E242CD7" w14:textId="3FD78715" w:rsidR="005C2DEA" w:rsidRPr="005C2DEA" w:rsidRDefault="005C2DEA" w:rsidP="00BF4626">
      <w:pPr>
        <w:pStyle w:val="Paragraphedeliste"/>
        <w:numPr>
          <w:ilvl w:val="0"/>
          <w:numId w:val="30"/>
        </w:numPr>
        <w:spacing w:after="0"/>
      </w:pPr>
      <w:r w:rsidRPr="005C2DEA">
        <w:t>L’écart est fixe jusqu’à l’échéance</w:t>
      </w:r>
      <w:r w:rsidR="005C3BAF">
        <w:t>.</w:t>
      </w:r>
    </w:p>
    <w:p w14:paraId="4CD94158" w14:textId="77777777" w:rsidR="005C2DEA" w:rsidRPr="005C2DEA" w:rsidRDefault="005C2DEA" w:rsidP="00172FD1">
      <w:pPr>
        <w:spacing w:after="0"/>
      </w:pPr>
    </w:p>
    <w:p w14:paraId="08ACD577" w14:textId="77777777" w:rsidR="005C3BAF" w:rsidRDefault="005C3BAF" w:rsidP="00BF4626">
      <w:pPr>
        <w:pStyle w:val="Paragraphedeliste"/>
        <w:numPr>
          <w:ilvl w:val="0"/>
          <w:numId w:val="29"/>
        </w:numPr>
        <w:spacing w:after="0"/>
      </w:pPr>
      <w:r>
        <w:t>Avec le f</w:t>
      </w:r>
      <w:r w:rsidR="005C2DEA" w:rsidRPr="005C2DEA">
        <w:t>inancement à taux fixe</w:t>
      </w:r>
      <w:r>
        <w:t xml:space="preserve">, </w:t>
      </w:r>
    </w:p>
    <w:p w14:paraId="1536DE59" w14:textId="77777777" w:rsidR="005C3BAF" w:rsidRDefault="005C3BAF" w:rsidP="00BF4626">
      <w:pPr>
        <w:pStyle w:val="Paragraphedeliste"/>
        <w:numPr>
          <w:ilvl w:val="0"/>
          <w:numId w:val="31"/>
        </w:numPr>
        <w:spacing w:after="0"/>
      </w:pPr>
      <w:r>
        <w:t>Ce sont des t</w:t>
      </w:r>
      <w:r w:rsidR="005C2DEA" w:rsidRPr="005C2DEA">
        <w:t>aux plus élevés</w:t>
      </w:r>
      <w:r>
        <w:t> ;</w:t>
      </w:r>
    </w:p>
    <w:p w14:paraId="048AE652" w14:textId="74FCC84E" w:rsidR="005C2DEA" w:rsidRPr="005C2DEA" w:rsidRDefault="005C2DEA" w:rsidP="00BF4626">
      <w:pPr>
        <w:pStyle w:val="Paragraphedeliste"/>
        <w:numPr>
          <w:ilvl w:val="0"/>
          <w:numId w:val="31"/>
        </w:numPr>
        <w:spacing w:after="0"/>
      </w:pPr>
      <w:r w:rsidRPr="005C2DEA">
        <w:t>Les coûts de financement sont immobilisés jusqu’à l’échéance</w:t>
      </w:r>
      <w:r w:rsidR="005C3BAF">
        <w:t>.</w:t>
      </w:r>
    </w:p>
    <w:p w14:paraId="5FB27E9A" w14:textId="77777777" w:rsidR="005C2DEA" w:rsidRPr="005C2DEA" w:rsidRDefault="005C2DEA" w:rsidP="00172FD1">
      <w:pPr>
        <w:spacing w:after="0"/>
      </w:pPr>
    </w:p>
    <w:p w14:paraId="5DAFB73B" w14:textId="6106A7D5" w:rsidR="005C2DEA" w:rsidRDefault="005C2DEA" w:rsidP="00172FD1">
      <w:pPr>
        <w:spacing w:after="0"/>
      </w:pPr>
      <w:r w:rsidRPr="004F0E3E">
        <w:t>Nouvelles émissions à taux réduit pour remplacer les obligations existantes</w:t>
      </w:r>
      <w:r w:rsidR="003D7E58" w:rsidRPr="004F0E3E">
        <w:t>.</w:t>
      </w:r>
      <w:r w:rsidR="00504827">
        <w:t xml:space="preserve"> </w:t>
      </w:r>
    </w:p>
    <w:p w14:paraId="57616DD2" w14:textId="656078C2" w:rsidR="004F0E3E" w:rsidRDefault="004F0E3E" w:rsidP="00172FD1">
      <w:pPr>
        <w:spacing w:after="0"/>
      </w:pPr>
      <w:r w:rsidRPr="00FB037A">
        <w:sym w:font="Symbol" w:char="F0AE"/>
      </w:r>
      <w:r>
        <w:t xml:space="preserve"> Quand on gère la dette, on peut émettre de nouvelles obligations afin de rembourser les anciennes qui ont des taux moins avantageux que celui du moment.</w:t>
      </w:r>
    </w:p>
    <w:p w14:paraId="1ADA29C0" w14:textId="093C11C9" w:rsidR="004F0E3E" w:rsidRDefault="004F0E3E" w:rsidP="00172FD1">
      <w:pPr>
        <w:spacing w:after="0"/>
      </w:pPr>
      <w:r>
        <w:t>Attention ! Pour cela, il faut avoir le droit de rembourser anticipativement (cela doit être prévu dans le contrat, ou les statuts).</w:t>
      </w:r>
    </w:p>
    <w:p w14:paraId="15BDAC96" w14:textId="4FD0D088" w:rsidR="004F0E3E" w:rsidRDefault="004F0E3E" w:rsidP="00172FD1">
      <w:pPr>
        <w:spacing w:after="0"/>
      </w:pPr>
      <w:r>
        <w:t>Exemple : Avant, on avait un coupon de 5, mais maintenant, il n’est que de 3. On va donc vouloir supprimer les anciennes obligations pour les remplacer par des moins couteuses.</w:t>
      </w:r>
    </w:p>
    <w:p w14:paraId="68C7405A" w14:textId="77777777" w:rsidR="00504827" w:rsidRDefault="00504827" w:rsidP="00172FD1">
      <w:pPr>
        <w:spacing w:after="0"/>
      </w:pPr>
    </w:p>
    <w:p w14:paraId="4E9BFFB7" w14:textId="7ACFE28C" w:rsidR="005C3BAF" w:rsidRDefault="00773A69" w:rsidP="00172FD1">
      <w:pPr>
        <w:spacing w:after="0"/>
      </w:pPr>
      <w:r>
        <w:t xml:space="preserve">Informations complémentaires : </w:t>
      </w:r>
    </w:p>
    <w:p w14:paraId="143303D5" w14:textId="194060E5" w:rsidR="00773A69" w:rsidRDefault="00773A69" w:rsidP="00172FD1">
      <w:pPr>
        <w:spacing w:after="0"/>
      </w:pPr>
      <w:r>
        <w:t xml:space="preserve">Dans la réalité, les investisseurs ont plus de possibilités de récupérer lorsqu’ils investissent dans des placements à court terme. </w:t>
      </w:r>
      <w:r w:rsidRPr="00FB037A">
        <w:sym w:font="Symbol" w:char="F0AE"/>
      </w:r>
      <w:r>
        <w:t xml:space="preserve"> Il y a une préférence pour la liquidité.</w:t>
      </w:r>
    </w:p>
    <w:p w14:paraId="2D6866E6" w14:textId="77777777" w:rsidR="00773A69" w:rsidRDefault="00773A69" w:rsidP="00172FD1">
      <w:pPr>
        <w:spacing w:after="0"/>
      </w:pPr>
    </w:p>
    <w:p w14:paraId="729ADA33" w14:textId="78D3A8A4" w:rsidR="005C3BAF" w:rsidRDefault="00773A69" w:rsidP="00172FD1">
      <w:pPr>
        <w:spacing w:after="0"/>
      </w:pPr>
      <w:r>
        <w:t xml:space="preserve">Normalement, on devrait être indifférent entre le fait de placer notre argent dans un placement à 10 ans, ou à 1 an. Les taux seront revus chaque </w:t>
      </w:r>
      <w:proofErr w:type="gramStart"/>
      <w:r>
        <w:t>années</w:t>
      </w:r>
      <w:proofErr w:type="gramEnd"/>
      <w:r>
        <w:t>, et la pente actuelle de la courbe de rendement me donne des idées pour la pente future, ainsi que pour les taux anticipés.</w:t>
      </w:r>
    </w:p>
    <w:p w14:paraId="6AF99915" w14:textId="0FDE406E" w:rsidR="00773A69" w:rsidRDefault="00773A69" w:rsidP="00172FD1">
      <w:pPr>
        <w:spacing w:after="0"/>
      </w:pPr>
      <w:r>
        <w:sym w:font="Wingdings" w:char="F0E8"/>
      </w:r>
      <w:r>
        <w:t xml:space="preserve"> A partir d’un taux observé, on définit le coupon pour l’année suivante.</w:t>
      </w:r>
    </w:p>
    <w:p w14:paraId="5C5A858A" w14:textId="17C1E736" w:rsidR="00773A69" w:rsidRDefault="00773A69" w:rsidP="00172FD1">
      <w:pPr>
        <w:spacing w:after="0"/>
      </w:pPr>
    </w:p>
    <w:p w14:paraId="04CFC190" w14:textId="1DA38443" w:rsidR="00773A69" w:rsidRDefault="00773A69" w:rsidP="00172FD1">
      <w:pPr>
        <w:spacing w:after="0"/>
      </w:pPr>
      <w:r>
        <w:t>Le taux à long terme doit alors compenser la préférence pour les liquidités, c’est pourquoi il est souvent plus élevé.</w:t>
      </w:r>
    </w:p>
    <w:p w14:paraId="7662376F" w14:textId="4333734B" w:rsidR="005C3BAF" w:rsidRDefault="005C3BAF" w:rsidP="00172FD1">
      <w:pPr>
        <w:spacing w:after="0"/>
      </w:pPr>
    </w:p>
    <w:p w14:paraId="27DADD30" w14:textId="12644538" w:rsidR="006556D5" w:rsidRDefault="006556D5" w:rsidP="00172FD1">
      <w:pPr>
        <w:spacing w:after="0"/>
      </w:pPr>
    </w:p>
    <w:p w14:paraId="2BC03376" w14:textId="0782FF9A" w:rsidR="006556D5" w:rsidRDefault="006556D5" w:rsidP="00172FD1">
      <w:pPr>
        <w:spacing w:after="0"/>
      </w:pPr>
    </w:p>
    <w:p w14:paraId="4794603B" w14:textId="223C947F" w:rsidR="006556D5" w:rsidRDefault="006556D5" w:rsidP="00172FD1">
      <w:pPr>
        <w:spacing w:after="0"/>
      </w:pPr>
    </w:p>
    <w:p w14:paraId="0919968B" w14:textId="77777777" w:rsidR="006556D5" w:rsidRDefault="006556D5" w:rsidP="00172FD1">
      <w:pPr>
        <w:spacing w:after="0"/>
      </w:pPr>
    </w:p>
    <w:p w14:paraId="5836468C" w14:textId="77777777" w:rsidR="005C3BAF" w:rsidRDefault="005C3BAF" w:rsidP="00172FD1">
      <w:pPr>
        <w:spacing w:after="0"/>
      </w:pPr>
    </w:p>
    <w:p w14:paraId="1766E5C4" w14:textId="30F593DD" w:rsidR="005C3BAF" w:rsidRPr="004F4CD9" w:rsidRDefault="005C3BAF" w:rsidP="00172FD1">
      <w:pPr>
        <w:spacing w:after="0"/>
        <w:rPr>
          <w:lang w:val="en-GB"/>
        </w:rPr>
      </w:pPr>
      <w:proofErr w:type="gramStart"/>
      <w:r w:rsidRPr="004F4CD9">
        <w:rPr>
          <w:lang w:val="en-GB"/>
        </w:rPr>
        <w:lastRenderedPageBreak/>
        <w:t>Exemple :</w:t>
      </w:r>
      <w:proofErr w:type="gramEnd"/>
      <w:r w:rsidRPr="004F4CD9">
        <w:rPr>
          <w:lang w:val="en-GB"/>
        </w:rPr>
        <w:t xml:space="preserve"> Apple </w:t>
      </w:r>
    </w:p>
    <w:p w14:paraId="6C42A1CF" w14:textId="45AD2164" w:rsidR="005C3BAF" w:rsidRDefault="005C3BAF" w:rsidP="005C3BAF">
      <w:pPr>
        <w:spacing w:after="0"/>
        <w:rPr>
          <w:lang w:val="en-GB"/>
        </w:rPr>
      </w:pPr>
      <w:r w:rsidRPr="005C3BAF">
        <w:rPr>
          <w:lang w:val="en-GB"/>
        </w:rPr>
        <w:t>Tech giant Apple Inc. AAPL, +0.36% borrowed $7 billion on Wednesday by issuing corporate bonds, its first such deal in nearly two years. The iPhone maker sounded out investor interest in bonds with maturities that range from 3 to 30 years at today’s all-time-low borrowing rates.</w:t>
      </w:r>
    </w:p>
    <w:p w14:paraId="1DE6DF3C" w14:textId="77777777" w:rsidR="005C3BAF" w:rsidRPr="005C3BAF" w:rsidRDefault="005C3BAF" w:rsidP="005C3BAF">
      <w:pPr>
        <w:spacing w:after="0"/>
        <w:rPr>
          <w:lang w:val="en-GB"/>
        </w:rPr>
      </w:pPr>
    </w:p>
    <w:p w14:paraId="53467F67" w14:textId="77777777" w:rsidR="005C3BAF" w:rsidRPr="005C3BAF" w:rsidRDefault="005C3BAF" w:rsidP="005C3BAF">
      <w:pPr>
        <w:spacing w:after="0"/>
        <w:rPr>
          <w:lang w:val="en-GB"/>
        </w:rPr>
      </w:pPr>
      <w:r w:rsidRPr="005C3BAF">
        <w:rPr>
          <w:lang w:val="en-GB"/>
        </w:rPr>
        <w:t>September typically has been the busiest month of the year for issuance of U.S. highgrade corporate bonds, so investors are ready to put cash to work. Bank of America Merrill Lynch is forecasting $120 billion to $130 billion in fresh supply for September alone.</w:t>
      </w:r>
    </w:p>
    <w:p w14:paraId="7854B107" w14:textId="77777777" w:rsidR="005C3BAF" w:rsidRDefault="005C3BAF" w:rsidP="005C3BAF">
      <w:pPr>
        <w:spacing w:after="0"/>
        <w:rPr>
          <w:lang w:val="en-GB"/>
        </w:rPr>
      </w:pPr>
    </w:p>
    <w:p w14:paraId="52928056" w14:textId="6A7C3566" w:rsidR="005C3BAF" w:rsidRDefault="005C3BAF" w:rsidP="005C3BAF">
      <w:pPr>
        <w:spacing w:after="0"/>
        <w:rPr>
          <w:lang w:val="en-GB"/>
        </w:rPr>
      </w:pPr>
      <w:r w:rsidRPr="005C3BAF">
        <w:rPr>
          <w:lang w:val="en-GB"/>
        </w:rPr>
        <w:t>The 10-year portion landed at 78 basis points above Treasurys to yield 2.244%, a drop from 100 basis points earlier in the session, according to a person familiar with the offering. The 30-year slice cleared at 103 basis points over the risk-free benchmark to yield 2.987%, from 125 basis points initially.</w:t>
      </w:r>
    </w:p>
    <w:p w14:paraId="16C4744A" w14:textId="77777777" w:rsidR="005C3BAF" w:rsidRDefault="005C3BAF" w:rsidP="005C3BAF">
      <w:pPr>
        <w:spacing w:after="0"/>
        <w:rPr>
          <w:lang w:val="en-GB"/>
        </w:rPr>
      </w:pPr>
    </w:p>
    <w:p w14:paraId="150A0398" w14:textId="64186415" w:rsidR="005C3BAF" w:rsidRPr="005C3BAF" w:rsidRDefault="005C3BAF" w:rsidP="005C3BAF">
      <w:pPr>
        <w:spacing w:after="0"/>
        <w:rPr>
          <w:lang w:val="en-GB"/>
        </w:rPr>
      </w:pPr>
      <w:r w:rsidRPr="005C3BAF">
        <w:rPr>
          <w:lang w:val="en-GB"/>
        </w:rPr>
        <w:t>While concerns have been raised over the record amounts of debt being issued by U.S. companies, lately a bigger portion of proceeds from new bond issuance has gone toward paying down existing debt at lower rates, thus reducing corporate leverage. Apple said it plans to use its proceeds from the new bond sale for general corporate purposes, including repurchasing common stock and paying dividends, as well as for working capital and the repayment of other debt.</w:t>
      </w:r>
    </w:p>
    <w:p w14:paraId="7C75A33E" w14:textId="698ADF49" w:rsidR="005C3BAF" w:rsidRDefault="005C3BAF" w:rsidP="00172FD1">
      <w:pPr>
        <w:spacing w:after="0"/>
        <w:rPr>
          <w:lang w:val="en-GB"/>
        </w:rPr>
      </w:pPr>
    </w:p>
    <w:p w14:paraId="514437B2" w14:textId="77777777" w:rsidR="00773A69" w:rsidRPr="005C3BAF" w:rsidRDefault="00773A69" w:rsidP="00172FD1">
      <w:pPr>
        <w:spacing w:after="0"/>
        <w:rPr>
          <w:u w:val="dash"/>
          <w:lang w:val="en-GB"/>
        </w:rPr>
      </w:pPr>
    </w:p>
    <w:p w14:paraId="7005AD7C" w14:textId="77777777" w:rsidR="005C3BAF" w:rsidRPr="005C3BAF" w:rsidRDefault="005C3BAF" w:rsidP="00172FD1">
      <w:pPr>
        <w:spacing w:after="0"/>
        <w:rPr>
          <w:u w:val="dash"/>
          <w:lang w:val="en-GB"/>
        </w:rPr>
      </w:pPr>
    </w:p>
    <w:p w14:paraId="7D2221A8" w14:textId="48048240" w:rsidR="005C2DEA" w:rsidRPr="005C3BAF" w:rsidRDefault="005C2DEA" w:rsidP="00BF4626">
      <w:pPr>
        <w:pStyle w:val="Paragraphedeliste"/>
        <w:numPr>
          <w:ilvl w:val="0"/>
          <w:numId w:val="32"/>
        </w:numPr>
        <w:spacing w:after="0"/>
      </w:pPr>
      <w:r w:rsidRPr="005C3BAF">
        <w:t>Les obligations de sociétés et le risque de défaut</w:t>
      </w:r>
    </w:p>
    <w:p w14:paraId="21722FDB" w14:textId="77777777" w:rsidR="005C2DEA" w:rsidRPr="005C2DEA" w:rsidRDefault="005C2DEA" w:rsidP="00172FD1">
      <w:pPr>
        <w:spacing w:after="0"/>
      </w:pPr>
    </w:p>
    <w:p w14:paraId="4BD8FD38" w14:textId="77777777" w:rsidR="00A03E60" w:rsidRDefault="005C2DEA" w:rsidP="00172FD1">
      <w:pPr>
        <w:spacing w:after="0"/>
        <w:rPr>
          <w:b/>
          <w:bCs/>
        </w:rPr>
      </w:pPr>
      <w:r w:rsidRPr="005C2DEA">
        <w:t xml:space="preserve">Le risque qu’une société puisse manquer à ses obligations est appelé </w:t>
      </w:r>
      <w:r w:rsidRPr="00A027F1">
        <w:rPr>
          <w:b/>
          <w:bCs/>
        </w:rPr>
        <w:t>risque de défaut</w:t>
      </w:r>
      <w:r w:rsidRPr="005C2DEA">
        <w:t xml:space="preserve"> ou </w:t>
      </w:r>
      <w:r w:rsidRPr="00A027F1">
        <w:rPr>
          <w:b/>
          <w:bCs/>
        </w:rPr>
        <w:t>risque de crédit</w:t>
      </w:r>
      <w:r w:rsidR="00A027F1">
        <w:t xml:space="preserve">. </w:t>
      </w:r>
      <w:r w:rsidR="00A027F1" w:rsidRPr="00A027F1">
        <w:rPr>
          <w:b/>
          <w:bCs/>
        </w:rPr>
        <w:sym w:font="Wingdings" w:char="F0E8"/>
      </w:r>
      <w:r w:rsidR="00A027F1">
        <w:rPr>
          <w:b/>
          <w:bCs/>
        </w:rPr>
        <w:t xml:space="preserve"> </w:t>
      </w:r>
      <w:r w:rsidRPr="005C2DEA">
        <w:rPr>
          <w:b/>
          <w:bCs/>
        </w:rPr>
        <w:t>/ ! \ Le défaut n’est pas toujours la faillite</w:t>
      </w:r>
      <w:r w:rsidR="00A027F1">
        <w:rPr>
          <w:b/>
          <w:bCs/>
        </w:rPr>
        <w:t>.</w:t>
      </w:r>
    </w:p>
    <w:p w14:paraId="5F10C786" w14:textId="07FDDFFC" w:rsidR="005C2DEA" w:rsidRPr="00A03E60" w:rsidRDefault="00A03E60" w:rsidP="00172FD1">
      <w:pPr>
        <w:spacing w:after="0"/>
      </w:pPr>
      <w:r w:rsidRPr="00FB037A">
        <w:sym w:font="Symbol" w:char="F0AE"/>
      </w:r>
      <w:r>
        <w:t xml:space="preserve"> </w:t>
      </w:r>
      <w:r w:rsidRPr="00A03E60">
        <w:t>Lorsqu’une entreprise fait défaut, cela peut signifier qu’elle ne paye plus ses intérêts, ou qu’elle désire restructurer sa dette.</w:t>
      </w:r>
      <w:r w:rsidR="005C2DEA" w:rsidRPr="00A03E60">
        <w:br/>
      </w:r>
    </w:p>
    <w:p w14:paraId="29779487" w14:textId="1BCC1DD8" w:rsidR="00773A69" w:rsidRDefault="005C2DEA" w:rsidP="00172FD1">
      <w:pPr>
        <w:spacing w:after="0"/>
      </w:pPr>
      <w:r w:rsidRPr="005C2DEA">
        <w:t xml:space="preserve">Les investisseurs ont besoin d’un rendement plus élevé pour compenser le risque. La différence de rendement entre une obligation équivalente du Trésor et l’obligation d’entreprise est appelée </w:t>
      </w:r>
      <w:r w:rsidRPr="00A027F1">
        <w:rPr>
          <w:b/>
          <w:bCs/>
        </w:rPr>
        <w:t>prime</w:t>
      </w:r>
      <w:r w:rsidRPr="005C2DEA">
        <w:t xml:space="preserve"> ou </w:t>
      </w:r>
      <w:r w:rsidRPr="00A027F1">
        <w:rPr>
          <w:b/>
          <w:bCs/>
        </w:rPr>
        <w:t>écart de défaut</w:t>
      </w:r>
      <w:r w:rsidR="00A027F1">
        <w:t xml:space="preserve"> (default premium, or spread).</w:t>
      </w:r>
    </w:p>
    <w:p w14:paraId="1E8F331A" w14:textId="77777777" w:rsidR="00773A69" w:rsidRDefault="00773A69" w:rsidP="00172FD1">
      <w:pPr>
        <w:spacing w:after="0"/>
      </w:pPr>
    </w:p>
    <w:p w14:paraId="341879E8" w14:textId="3D59A7F7" w:rsidR="00A027F1" w:rsidRDefault="00A027F1" w:rsidP="00A027F1">
      <w:pPr>
        <w:spacing w:after="0"/>
      </w:pPr>
      <w:r w:rsidRPr="00D323CE">
        <w:rPr>
          <w:noProof/>
        </w:rPr>
        <w:drawing>
          <wp:anchor distT="0" distB="0" distL="114300" distR="114300" simplePos="0" relativeHeight="251658278" behindDoc="1" locked="0" layoutInCell="1" allowOverlap="1" wp14:anchorId="139D73CC" wp14:editId="4CC4AF7C">
            <wp:simplePos x="0" y="0"/>
            <wp:positionH relativeFrom="page">
              <wp:posOffset>3718609</wp:posOffset>
            </wp:positionH>
            <wp:positionV relativeFrom="paragraph">
              <wp:posOffset>9720</wp:posOffset>
            </wp:positionV>
            <wp:extent cx="3200400" cy="2286000"/>
            <wp:effectExtent l="0" t="0" r="0" b="0"/>
            <wp:wrapNone/>
            <wp:docPr id="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04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0D8A50" w14:textId="67805CF9" w:rsidR="00A027F1" w:rsidRPr="00A027F1" w:rsidRDefault="00A027F1" w:rsidP="00A027F1">
      <w:pPr>
        <w:spacing w:after="0"/>
        <w:rPr>
          <w:rFonts w:eastAsiaTheme="minorEastAsia"/>
          <w:sz w:val="20"/>
          <w:szCs w:val="20"/>
        </w:rPr>
      </w:pPr>
      <m:oMathPara>
        <m:oMathParaPr>
          <m:jc m:val="left"/>
        </m:oMathParaPr>
        <m:oMath>
          <m:r>
            <w:rPr>
              <w:rFonts w:ascii="Cambria Math" w:hAnsi="Cambria Math"/>
              <w:sz w:val="20"/>
              <w:szCs w:val="20"/>
            </w:rPr>
            <m:t xml:space="preserve">Spread= </m:t>
          </m:r>
          <m:sSub>
            <m:sSubPr>
              <m:ctrlPr>
                <w:rPr>
                  <w:rFonts w:ascii="Cambria Math" w:hAnsi="Cambria Math"/>
                  <w:i/>
                  <w:sz w:val="20"/>
                  <w:szCs w:val="20"/>
                </w:rPr>
              </m:ctrlPr>
            </m:sSubPr>
            <m:e>
              <m:r>
                <w:rPr>
                  <w:rFonts w:ascii="Cambria Math" w:hAnsi="Cambria Math"/>
                  <w:sz w:val="20"/>
                  <w:szCs w:val="20"/>
                </w:rPr>
                <m:t>YTM</m:t>
              </m:r>
            </m:e>
            <m:sub>
              <m:r>
                <w:rPr>
                  <w:rFonts w:ascii="Cambria Math" w:hAnsi="Cambria Math"/>
                  <w:sz w:val="20"/>
                  <w:szCs w:val="20"/>
                </w:rPr>
                <m:t>r</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YTM</m:t>
              </m:r>
            </m:e>
            <m:sub>
              <m:r>
                <w:rPr>
                  <w:rFonts w:ascii="Cambria Math" w:hAnsi="Cambria Math"/>
                  <w:sz w:val="20"/>
                  <w:szCs w:val="20"/>
                </w:rPr>
                <m:t>Etat</m:t>
              </m:r>
            </m:sub>
          </m:sSub>
        </m:oMath>
      </m:oMathPara>
    </w:p>
    <w:p w14:paraId="427BB564" w14:textId="7D945FAF" w:rsidR="00A027F1" w:rsidRDefault="00A027F1" w:rsidP="00A027F1">
      <w:pPr>
        <w:spacing w:after="0"/>
        <w:rPr>
          <w:rFonts w:eastAsiaTheme="minorEastAsia"/>
          <w:sz w:val="20"/>
          <w:szCs w:val="20"/>
        </w:rPr>
      </w:pPr>
    </w:p>
    <w:p w14:paraId="680E33F4" w14:textId="77777777" w:rsidR="00A027F1" w:rsidRDefault="00A027F1" w:rsidP="00A027F1">
      <w:pPr>
        <w:spacing w:after="0"/>
        <w:rPr>
          <w:rFonts w:eastAsiaTheme="minorEastAsia"/>
        </w:rPr>
      </w:pPr>
      <w:r>
        <w:rPr>
          <w:rFonts w:eastAsiaTheme="minorEastAsia"/>
        </w:rPr>
        <w:t xml:space="preserve">Remarque : On prend en comparaison </w:t>
      </w:r>
    </w:p>
    <w:p w14:paraId="13448C2E" w14:textId="77777777" w:rsidR="00A027F1" w:rsidRDefault="00A027F1" w:rsidP="00A027F1">
      <w:pPr>
        <w:spacing w:after="0"/>
        <w:rPr>
          <w:rFonts w:eastAsiaTheme="minorEastAsia"/>
        </w:rPr>
      </w:pPr>
      <w:proofErr w:type="gramStart"/>
      <w:r>
        <w:rPr>
          <w:rFonts w:eastAsiaTheme="minorEastAsia"/>
        </w:rPr>
        <w:t>le</w:t>
      </w:r>
      <w:proofErr w:type="gramEnd"/>
      <w:r>
        <w:rPr>
          <w:rFonts w:eastAsiaTheme="minorEastAsia"/>
        </w:rPr>
        <w:t xml:space="preserve"> YTM d’une obligation d’état, car </w:t>
      </w:r>
    </w:p>
    <w:p w14:paraId="75DE20BB" w14:textId="0AD215CF" w:rsidR="00A027F1" w:rsidRDefault="00A027F1" w:rsidP="00172FD1">
      <w:pPr>
        <w:spacing w:after="0"/>
      </w:pPr>
      <w:proofErr w:type="gramStart"/>
      <w:r>
        <w:rPr>
          <w:rFonts w:eastAsiaTheme="minorEastAsia"/>
        </w:rPr>
        <w:t>celles</w:t>
      </w:r>
      <w:proofErr w:type="gramEnd"/>
      <w:r>
        <w:rPr>
          <w:rFonts w:eastAsiaTheme="minorEastAsia"/>
        </w:rPr>
        <w:t>-ci sont sans risques.</w:t>
      </w:r>
    </w:p>
    <w:p w14:paraId="750D4AB0" w14:textId="77777777" w:rsidR="00A027F1" w:rsidRDefault="00A027F1" w:rsidP="00172FD1">
      <w:pPr>
        <w:spacing w:after="0"/>
      </w:pPr>
    </w:p>
    <w:p w14:paraId="3D2A16D4" w14:textId="77777777" w:rsidR="00A027F1" w:rsidRDefault="00A027F1" w:rsidP="00172FD1">
      <w:pPr>
        <w:spacing w:after="0"/>
      </w:pPr>
    </w:p>
    <w:p w14:paraId="1C56ECC7" w14:textId="77777777" w:rsidR="00A027F1" w:rsidRDefault="00A027F1" w:rsidP="00172FD1">
      <w:pPr>
        <w:spacing w:after="0"/>
      </w:pPr>
    </w:p>
    <w:p w14:paraId="498857BB" w14:textId="77777777" w:rsidR="00A027F1" w:rsidRDefault="00A027F1" w:rsidP="00172FD1">
      <w:pPr>
        <w:spacing w:after="0"/>
      </w:pPr>
    </w:p>
    <w:p w14:paraId="0C5075EA" w14:textId="14227E84" w:rsidR="00A027F1" w:rsidRDefault="00A027F1" w:rsidP="00172FD1">
      <w:pPr>
        <w:spacing w:after="0"/>
      </w:pPr>
    </w:p>
    <w:p w14:paraId="0A5C37FE" w14:textId="0EDCBAEE" w:rsidR="00A027F1" w:rsidRDefault="00A027F1" w:rsidP="00172FD1">
      <w:pPr>
        <w:spacing w:after="0"/>
      </w:pPr>
    </w:p>
    <w:p w14:paraId="44FC0404" w14:textId="35B11422" w:rsidR="00A027F1" w:rsidRDefault="00A027F1" w:rsidP="00172FD1">
      <w:pPr>
        <w:spacing w:after="0"/>
      </w:pPr>
    </w:p>
    <w:p w14:paraId="655E3AAF" w14:textId="77777777" w:rsidR="006556D5" w:rsidRDefault="006556D5" w:rsidP="00172FD1">
      <w:pPr>
        <w:spacing w:after="0"/>
      </w:pPr>
    </w:p>
    <w:p w14:paraId="258EFB03" w14:textId="77777777" w:rsidR="00A027F1" w:rsidRDefault="00A027F1" w:rsidP="00172FD1">
      <w:pPr>
        <w:spacing w:after="0"/>
      </w:pPr>
    </w:p>
    <w:p w14:paraId="5089437B" w14:textId="794061A0" w:rsidR="00A027F1" w:rsidRDefault="00A027F1" w:rsidP="00A027F1">
      <w:pPr>
        <w:spacing w:after="0"/>
        <w:rPr>
          <w:lang w:val="fr-FR"/>
        </w:rPr>
      </w:pPr>
      <w:r w:rsidRPr="00A027F1">
        <w:rPr>
          <w:lang w:val="fr-FR"/>
        </w:rPr>
        <w:lastRenderedPageBreak/>
        <w:t xml:space="preserve">Le spread est une prime de risque. Qu’est ce qui explique cette prime de risque ? </w:t>
      </w:r>
    </w:p>
    <w:p w14:paraId="35EE3887" w14:textId="77777777" w:rsidR="00A027F1" w:rsidRDefault="00A027F1" w:rsidP="00A027F1">
      <w:pPr>
        <w:spacing w:after="0"/>
        <w:rPr>
          <w:lang w:val="fr-FR"/>
        </w:rPr>
      </w:pPr>
    </w:p>
    <w:p w14:paraId="39067AE8" w14:textId="77777777" w:rsidR="00A027F1" w:rsidRDefault="00A027F1" w:rsidP="00BF4626">
      <w:pPr>
        <w:pStyle w:val="Paragraphedeliste"/>
        <w:numPr>
          <w:ilvl w:val="0"/>
          <w:numId w:val="33"/>
        </w:numPr>
        <w:spacing w:after="0"/>
        <w:rPr>
          <w:lang w:val="fr-FR"/>
        </w:rPr>
      </w:pPr>
      <w:r w:rsidRPr="00A027F1">
        <w:rPr>
          <w:lang w:val="fr-FR"/>
        </w:rPr>
        <w:t xml:space="preserve">La probabilité de défaut (λ) : la prime permet de compenser </w:t>
      </w:r>
      <w:proofErr w:type="gramStart"/>
      <w:r w:rsidRPr="00A027F1">
        <w:rPr>
          <w:lang w:val="fr-FR"/>
        </w:rPr>
        <w:t>un éventuelle manque</w:t>
      </w:r>
      <w:proofErr w:type="gramEnd"/>
      <w:r w:rsidRPr="00A027F1">
        <w:rPr>
          <w:lang w:val="fr-FR"/>
        </w:rPr>
        <w:t xml:space="preserve"> à gagner pour l’investisseur lié à la situation de défaut de son créditeur. On dit d’un émetteur qu’il est en défaut s’il : ne rembourse pas en temps et en heure ses obligations ; ne paye pas d’intérêt ; ne respecte pas les clauses spécifiques à l’obligation. </w:t>
      </w:r>
    </w:p>
    <w:p w14:paraId="1D75EF6A" w14:textId="77777777" w:rsidR="00A027F1" w:rsidRDefault="00A027F1" w:rsidP="00A027F1">
      <w:pPr>
        <w:pStyle w:val="Paragraphedeliste"/>
        <w:spacing w:after="0"/>
        <w:rPr>
          <w:lang w:val="fr-FR"/>
        </w:rPr>
      </w:pPr>
    </w:p>
    <w:p w14:paraId="6E5820A4" w14:textId="5B6C9EC8" w:rsidR="00A027F1" w:rsidRPr="003901AE" w:rsidRDefault="00A027F1" w:rsidP="00172FD1">
      <w:pPr>
        <w:pStyle w:val="Paragraphedeliste"/>
        <w:numPr>
          <w:ilvl w:val="0"/>
          <w:numId w:val="33"/>
        </w:numPr>
        <w:spacing w:after="0"/>
        <w:rPr>
          <w:lang w:val="fr-FR"/>
        </w:rPr>
      </w:pPr>
      <w:r w:rsidRPr="00A027F1">
        <w:rPr>
          <w:lang w:val="fr-FR"/>
        </w:rPr>
        <w:t xml:space="preserve">Le taux de recouvrement (R) : si une société n’honore par ses dettes, on peut revendre ses actifs et ainsi récupérer une part de son dû. </w:t>
      </w:r>
    </w:p>
    <w:p w14:paraId="36DF17CA" w14:textId="77777777" w:rsidR="006556D5" w:rsidRDefault="006556D5" w:rsidP="00A027F1">
      <w:pPr>
        <w:spacing w:after="0"/>
        <w:rPr>
          <w:i/>
          <w:lang w:val="fr-FR"/>
        </w:rPr>
      </w:pPr>
    </w:p>
    <w:p w14:paraId="1AE4191D" w14:textId="6AFE3FB6" w:rsidR="00A027F1" w:rsidRPr="00A027F1" w:rsidRDefault="00A027F1" w:rsidP="00A027F1">
      <w:pPr>
        <w:spacing w:after="0"/>
        <w:rPr>
          <w:i/>
          <w:lang w:val="fr-FR"/>
        </w:rPr>
      </w:pPr>
      <w:r w:rsidRPr="00A027F1">
        <w:rPr>
          <w:i/>
          <w:lang w:val="fr-FR"/>
        </w:rPr>
        <w:t xml:space="preserve">Exemple : </w:t>
      </w:r>
      <w:r>
        <w:rPr>
          <w:i/>
          <w:lang w:val="fr-FR"/>
        </w:rPr>
        <w:t xml:space="preserve"> </w:t>
      </w:r>
      <w:r w:rsidRPr="00A027F1">
        <w:rPr>
          <w:lang w:val="fr-FR"/>
        </w:rPr>
        <w:t xml:space="preserve">λ = 2% et R = 60% </w:t>
      </w:r>
    </w:p>
    <w:p w14:paraId="238A76A4" w14:textId="1DD46766" w:rsidR="00A027F1" w:rsidRPr="00A027F1" w:rsidRDefault="00A027F1" w:rsidP="00A027F1">
      <w:pPr>
        <w:spacing w:after="0"/>
        <w:rPr>
          <w:lang w:val="fr-FR"/>
        </w:rPr>
      </w:pPr>
      <w:r w:rsidRPr="00A027F1">
        <w:rPr>
          <w:lang w:val="fr-FR"/>
        </w:rPr>
        <w:t xml:space="preserve">Notre éventuel manque à gagner serait donc de </w:t>
      </w:r>
      <m:oMath>
        <m:r>
          <w:rPr>
            <w:rFonts w:ascii="Cambria Math" w:hAnsi="Cambria Math"/>
            <w:lang w:val="fr-FR"/>
          </w:rPr>
          <m:t>2%∙</m:t>
        </m:r>
        <m:d>
          <m:dPr>
            <m:ctrlPr>
              <w:rPr>
                <w:rFonts w:ascii="Cambria Math" w:hAnsi="Cambria Math"/>
                <w:i/>
                <w:lang w:val="fr-FR"/>
              </w:rPr>
            </m:ctrlPr>
          </m:dPr>
          <m:e>
            <m:r>
              <w:rPr>
                <w:rFonts w:ascii="Cambria Math" w:hAnsi="Cambria Math"/>
                <w:lang w:val="fr-FR"/>
              </w:rPr>
              <m:t>1-60%</m:t>
            </m:r>
          </m:e>
        </m:d>
        <m:r>
          <w:rPr>
            <w:rFonts w:ascii="Cambria Math" w:hAnsi="Cambria Math"/>
            <w:lang w:val="fr-FR"/>
          </w:rPr>
          <m:t>=8%</m:t>
        </m:r>
      </m:oMath>
      <w:r w:rsidRPr="00A027F1">
        <w:rPr>
          <w:lang w:val="fr-FR"/>
        </w:rPr>
        <w:t xml:space="preserve">. </w:t>
      </w:r>
    </w:p>
    <w:p w14:paraId="11F641D4" w14:textId="77777777" w:rsidR="00A027F1" w:rsidRPr="00A027F1" w:rsidRDefault="00A027F1" w:rsidP="00A027F1">
      <w:pPr>
        <w:spacing w:after="0"/>
        <w:rPr>
          <w:lang w:val="fr-FR"/>
        </w:rPr>
      </w:pPr>
      <w:r w:rsidRPr="00A027F1">
        <w:rPr>
          <w:lang w:val="fr-FR"/>
        </w:rPr>
        <w:t xml:space="preserve">8% est donc la valeur du spread. </w:t>
      </w:r>
    </w:p>
    <w:p w14:paraId="31F79DD7" w14:textId="77777777" w:rsidR="00A027F1" w:rsidRPr="00A027F1" w:rsidRDefault="00A027F1" w:rsidP="00172FD1">
      <w:pPr>
        <w:spacing w:after="0"/>
        <w:rPr>
          <w:lang w:val="fr-FR"/>
        </w:rPr>
      </w:pPr>
    </w:p>
    <w:p w14:paraId="0577790C" w14:textId="71AA6BC0" w:rsidR="00A027F1" w:rsidRDefault="00773A69" w:rsidP="00A027F1">
      <w:pPr>
        <w:spacing w:after="0"/>
        <w:rPr>
          <w:lang w:val="fr-FR"/>
        </w:rPr>
      </w:pPr>
      <w:r>
        <w:rPr>
          <w:lang w:val="fr-FR"/>
        </w:rPr>
        <w:t>Remarque : Certaines précautions existent pour s’assurer contre la faillite éventuelle d’une entreprise. Celui qui pay</w:t>
      </w:r>
      <w:r w:rsidR="002F062E">
        <w:rPr>
          <w:lang w:val="fr-FR"/>
        </w:rPr>
        <w:t>e la prime s’engage à nous rembourser notre part dans le cas où l’entreprise fait défaut.</w:t>
      </w:r>
    </w:p>
    <w:p w14:paraId="31F49239" w14:textId="77777777" w:rsidR="002F062E" w:rsidRDefault="002F062E" w:rsidP="00A027F1">
      <w:pPr>
        <w:spacing w:after="0"/>
        <w:rPr>
          <w:lang w:val="fr-FR"/>
        </w:rPr>
      </w:pPr>
    </w:p>
    <w:p w14:paraId="295344F5" w14:textId="23977BDC" w:rsidR="00A027F1" w:rsidRPr="00A027F1" w:rsidRDefault="00A027F1" w:rsidP="00A027F1">
      <w:pPr>
        <w:spacing w:after="0"/>
        <w:rPr>
          <w:lang w:val="fr-FR"/>
        </w:rPr>
      </w:pPr>
      <w:r w:rsidRPr="00A027F1">
        <w:rPr>
          <w:lang w:val="fr-FR"/>
        </w:rPr>
        <w:t xml:space="preserve">Les agences de rating (Standard &amp; Poor’s, Moody’s) sont des bureaux spécialisés qui mesurent le risque de défaut pour chaque société (sur base d’échelles). </w:t>
      </w:r>
    </w:p>
    <w:p w14:paraId="6F35ABB0" w14:textId="77777777" w:rsidR="00A027F1" w:rsidRDefault="00A027F1" w:rsidP="00A027F1">
      <w:pPr>
        <w:spacing w:after="0"/>
        <w:rPr>
          <w:lang w:val="fr-FR"/>
        </w:rPr>
      </w:pPr>
      <w:r w:rsidRPr="00A027F1">
        <w:rPr>
          <w:lang w:val="fr-FR"/>
        </w:rPr>
        <w:t xml:space="preserve">Ces agences distinguent ainsi 2 catégories d’entreprises : </w:t>
      </w:r>
    </w:p>
    <w:p w14:paraId="32EC0563" w14:textId="77777777" w:rsidR="00A027F1" w:rsidRDefault="00A027F1" w:rsidP="00BF4626">
      <w:pPr>
        <w:pStyle w:val="Paragraphedeliste"/>
        <w:numPr>
          <w:ilvl w:val="0"/>
          <w:numId w:val="29"/>
        </w:numPr>
        <w:spacing w:after="0"/>
        <w:rPr>
          <w:lang w:val="fr-FR"/>
        </w:rPr>
      </w:pPr>
      <w:r w:rsidRPr="00A027F1">
        <w:rPr>
          <w:lang w:val="fr-FR"/>
        </w:rPr>
        <w:t xml:space="preserve">Les </w:t>
      </w:r>
      <w:r w:rsidRPr="00A027F1">
        <w:rPr>
          <w:i/>
          <w:lang w:val="fr-FR"/>
        </w:rPr>
        <w:t>Investment grade</w:t>
      </w:r>
      <w:r w:rsidRPr="00A027F1">
        <w:rPr>
          <w:lang w:val="fr-FR"/>
        </w:rPr>
        <w:t> : le risque de défaut associé à ces firmes est bas.</w:t>
      </w:r>
    </w:p>
    <w:p w14:paraId="1B01D909" w14:textId="3BC56871" w:rsidR="00A027F1" w:rsidRPr="007240C4" w:rsidRDefault="00A027F1" w:rsidP="00BF4626">
      <w:pPr>
        <w:pStyle w:val="Paragraphedeliste"/>
        <w:numPr>
          <w:ilvl w:val="0"/>
          <w:numId w:val="29"/>
        </w:numPr>
        <w:spacing w:after="0"/>
        <w:rPr>
          <w:lang w:val="fr-FR"/>
        </w:rPr>
      </w:pPr>
      <w:r w:rsidRPr="00A027F1">
        <w:rPr>
          <w:lang w:val="fr-FR"/>
        </w:rPr>
        <w:t xml:space="preserve">Les </w:t>
      </w:r>
      <w:r w:rsidRPr="00A027F1">
        <w:rPr>
          <w:i/>
          <w:lang w:val="fr-FR"/>
        </w:rPr>
        <w:t>high-yield </w:t>
      </w:r>
      <w:r w:rsidRPr="00A027F1">
        <w:rPr>
          <w:lang w:val="fr-FR"/>
        </w:rPr>
        <w:t>: le risque de défaut associé à ces firmes est élevé.</w:t>
      </w:r>
    </w:p>
    <w:p w14:paraId="7BDFAE4D" w14:textId="77777777" w:rsidR="004F0E3E" w:rsidRDefault="004F0E3E" w:rsidP="00172FD1">
      <w:pPr>
        <w:spacing w:after="0"/>
      </w:pPr>
    </w:p>
    <w:p w14:paraId="4D368B33" w14:textId="77777777" w:rsidR="004F0E3E" w:rsidRDefault="004F0E3E" w:rsidP="00172FD1">
      <w:pPr>
        <w:spacing w:after="0"/>
      </w:pPr>
    </w:p>
    <w:p w14:paraId="5ABEA6C3" w14:textId="4F2EB084" w:rsidR="005C2DEA" w:rsidRPr="005C2DEA" w:rsidRDefault="005C2DEA" w:rsidP="00172FD1">
      <w:pPr>
        <w:spacing w:after="0"/>
      </w:pPr>
      <w:r w:rsidRPr="005C2DEA">
        <w:t>Les c</w:t>
      </w:r>
      <w:r w:rsidR="00A027F1">
        <w:t>ô</w:t>
      </w:r>
      <w:r w:rsidRPr="005C2DEA">
        <w:t>tes des obligations donnent une estimation de la sécurité de la plupart des obligations de sociétés.</w:t>
      </w:r>
    </w:p>
    <w:p w14:paraId="5F106745" w14:textId="7847788F" w:rsidR="005C2DEA" w:rsidRDefault="005C2DEA" w:rsidP="00172FD1">
      <w:pPr>
        <w:spacing w:after="0"/>
      </w:pPr>
      <w:r w:rsidRPr="005C2DEA">
        <w:t>La note la plus élevée est Aaa (Moody’s) ou AAA (S&amp;P). Puis viennent Aa (AA), A, Baa (BBB), et ainsi de suite. Les obligations notées Baa (BBB) et supérieures sont qualifiées de catégorie investissement, tandis que les obligations notées Ba (BB) ou inférieures sont qualifiées de catégorie spéculative ou à rendement élevé.</w:t>
      </w:r>
    </w:p>
    <w:p w14:paraId="68E8FE48" w14:textId="54789704" w:rsidR="002F062E" w:rsidRDefault="002F062E" w:rsidP="00172FD1">
      <w:pPr>
        <w:spacing w:after="0"/>
      </w:pPr>
      <w:r w:rsidRPr="00FB037A">
        <w:sym w:font="Symbol" w:char="F0AE"/>
      </w:r>
      <w:r>
        <w:t xml:space="preserve"> Les notes sont représentées par des lettres, mais ces agences fournissent également des perspectives (« Je pense que tel point va augmenter, diminuer, rester </w:t>
      </w:r>
      <w:proofErr w:type="gramStart"/>
      <w:r>
        <w:t>stable,…</w:t>
      </w:r>
      <w:proofErr w:type="gramEnd"/>
      <w:r>
        <w:t xml:space="preserve"> parce que… »).</w:t>
      </w:r>
    </w:p>
    <w:p w14:paraId="6EA85004" w14:textId="253DC620" w:rsidR="00773A69" w:rsidRDefault="002F062E" w:rsidP="00172FD1">
      <w:pPr>
        <w:spacing w:after="0"/>
      </w:pPr>
      <w:r>
        <w:t>Ce système est sensé mesurer le risque de défaut, et par conséquence, le spread.</w:t>
      </w:r>
    </w:p>
    <w:p w14:paraId="4DE676FE" w14:textId="77777777" w:rsidR="002F062E" w:rsidRPr="005C2DEA" w:rsidRDefault="002F062E" w:rsidP="00172FD1">
      <w:pPr>
        <w:spacing w:after="0"/>
      </w:pPr>
    </w:p>
    <w:p w14:paraId="1356B981" w14:textId="27A05ECD" w:rsidR="005C2DEA" w:rsidRDefault="005C2DEA" w:rsidP="00172FD1">
      <w:pPr>
        <w:spacing w:after="0"/>
      </w:pPr>
    </w:p>
    <w:p w14:paraId="4E619DB6" w14:textId="11EC34A6" w:rsidR="006556D5" w:rsidRDefault="006556D5" w:rsidP="00172FD1">
      <w:pPr>
        <w:spacing w:after="0"/>
      </w:pPr>
    </w:p>
    <w:p w14:paraId="2DAC7C81" w14:textId="4D311D2E" w:rsidR="006556D5" w:rsidRDefault="006556D5" w:rsidP="00172FD1">
      <w:pPr>
        <w:spacing w:after="0"/>
      </w:pPr>
    </w:p>
    <w:p w14:paraId="70395004" w14:textId="61BF8F47" w:rsidR="006556D5" w:rsidRDefault="006556D5" w:rsidP="00172FD1">
      <w:pPr>
        <w:spacing w:after="0"/>
      </w:pPr>
    </w:p>
    <w:p w14:paraId="0CE8914E" w14:textId="511B1023" w:rsidR="006556D5" w:rsidRDefault="006556D5" w:rsidP="00172FD1">
      <w:pPr>
        <w:spacing w:after="0"/>
      </w:pPr>
    </w:p>
    <w:p w14:paraId="1646EE67" w14:textId="3A34972C" w:rsidR="006556D5" w:rsidRDefault="006556D5" w:rsidP="00172FD1">
      <w:pPr>
        <w:spacing w:after="0"/>
      </w:pPr>
    </w:p>
    <w:p w14:paraId="0E983DD7" w14:textId="01892632" w:rsidR="006556D5" w:rsidRDefault="006556D5" w:rsidP="00172FD1">
      <w:pPr>
        <w:spacing w:after="0"/>
      </w:pPr>
    </w:p>
    <w:p w14:paraId="058AEB6A" w14:textId="3D75EB2B" w:rsidR="006556D5" w:rsidRDefault="006556D5" w:rsidP="00172FD1">
      <w:pPr>
        <w:spacing w:after="0"/>
      </w:pPr>
    </w:p>
    <w:p w14:paraId="6FCBB5A8" w14:textId="7504D13C" w:rsidR="006556D5" w:rsidRDefault="006556D5" w:rsidP="00172FD1">
      <w:pPr>
        <w:spacing w:after="0"/>
      </w:pPr>
    </w:p>
    <w:p w14:paraId="54DBD784" w14:textId="10E7D260" w:rsidR="006556D5" w:rsidRDefault="006556D5" w:rsidP="00172FD1">
      <w:pPr>
        <w:spacing w:after="0"/>
      </w:pPr>
    </w:p>
    <w:p w14:paraId="287E642D" w14:textId="13D5C7C6" w:rsidR="006556D5" w:rsidRDefault="006556D5" w:rsidP="00172FD1">
      <w:pPr>
        <w:spacing w:after="0"/>
      </w:pPr>
    </w:p>
    <w:p w14:paraId="0B5DBDF7" w14:textId="264D67B3" w:rsidR="006556D5" w:rsidRDefault="006556D5" w:rsidP="00172FD1">
      <w:pPr>
        <w:spacing w:after="0"/>
      </w:pPr>
    </w:p>
    <w:p w14:paraId="029015FF" w14:textId="77777777" w:rsidR="006556D5" w:rsidRPr="005C2DEA" w:rsidRDefault="006556D5" w:rsidP="00172FD1">
      <w:pPr>
        <w:spacing w:after="0"/>
      </w:pPr>
    </w:p>
    <w:p w14:paraId="011751E0" w14:textId="112329AF" w:rsidR="005C2DEA" w:rsidRDefault="005C2DEA" w:rsidP="00BF4626">
      <w:pPr>
        <w:pStyle w:val="Paragraphedeliste"/>
        <w:numPr>
          <w:ilvl w:val="0"/>
          <w:numId w:val="34"/>
        </w:numPr>
        <w:spacing w:after="0"/>
      </w:pPr>
      <w:r w:rsidRPr="00A027F1">
        <w:lastRenderedPageBreak/>
        <w:t>Notes</w:t>
      </w:r>
    </w:p>
    <w:p w14:paraId="60D30CB0" w14:textId="75430F3D" w:rsidR="00A027F1" w:rsidRDefault="00A027F1" w:rsidP="00A027F1">
      <w:pPr>
        <w:spacing w:after="0"/>
      </w:pPr>
    </w:p>
    <w:p w14:paraId="3CD21318" w14:textId="0D02CBC2" w:rsidR="00A027F1" w:rsidRDefault="00A027F1" w:rsidP="00A027F1">
      <w:pPr>
        <w:spacing w:after="0"/>
      </w:pPr>
      <w:r w:rsidRPr="00D323CE">
        <w:rPr>
          <w:i/>
          <w:noProof/>
        </w:rPr>
        <w:drawing>
          <wp:anchor distT="0" distB="0" distL="114300" distR="114300" simplePos="0" relativeHeight="251658279" behindDoc="1" locked="0" layoutInCell="1" allowOverlap="1" wp14:anchorId="08C6EC80" wp14:editId="3F4F9942">
            <wp:simplePos x="0" y="0"/>
            <wp:positionH relativeFrom="margin">
              <wp:align>center</wp:align>
            </wp:positionH>
            <wp:positionV relativeFrom="paragraph">
              <wp:posOffset>6594</wp:posOffset>
            </wp:positionV>
            <wp:extent cx="5028565" cy="3221990"/>
            <wp:effectExtent l="0" t="0" r="635" b="0"/>
            <wp:wrapNone/>
            <wp:docPr id="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8565" cy="3221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0DC876" w14:textId="73D052DF" w:rsidR="00A027F1" w:rsidRDefault="00A027F1" w:rsidP="00A027F1">
      <w:pPr>
        <w:spacing w:after="0"/>
      </w:pPr>
    </w:p>
    <w:p w14:paraId="4B8202F9" w14:textId="0D3AE8A5" w:rsidR="00A027F1" w:rsidRDefault="00A027F1" w:rsidP="00172FD1">
      <w:pPr>
        <w:spacing w:after="0"/>
      </w:pPr>
    </w:p>
    <w:p w14:paraId="27FBAA68" w14:textId="7CC50E8D" w:rsidR="00A027F1" w:rsidRDefault="00A027F1" w:rsidP="00172FD1">
      <w:pPr>
        <w:spacing w:after="0"/>
      </w:pPr>
    </w:p>
    <w:p w14:paraId="2ECC2EF6" w14:textId="4086F5CD" w:rsidR="00A027F1" w:rsidRDefault="00A027F1" w:rsidP="00172FD1">
      <w:pPr>
        <w:spacing w:after="0"/>
      </w:pPr>
    </w:p>
    <w:p w14:paraId="158BDE4C" w14:textId="31DBD896" w:rsidR="004F0E3E" w:rsidRDefault="004F0E3E" w:rsidP="00172FD1">
      <w:pPr>
        <w:spacing w:after="0"/>
      </w:pPr>
    </w:p>
    <w:p w14:paraId="5A10B733" w14:textId="77777777" w:rsidR="004F0E3E" w:rsidRDefault="004F0E3E" w:rsidP="00172FD1">
      <w:pPr>
        <w:spacing w:after="0"/>
      </w:pPr>
    </w:p>
    <w:p w14:paraId="630101DB" w14:textId="38B107E0" w:rsidR="002F062E" w:rsidRDefault="002F062E" w:rsidP="00172FD1">
      <w:pPr>
        <w:spacing w:after="0"/>
      </w:pPr>
    </w:p>
    <w:p w14:paraId="7A87E3A1" w14:textId="4A348DBA" w:rsidR="002F062E" w:rsidRDefault="002F062E" w:rsidP="00172FD1">
      <w:pPr>
        <w:spacing w:after="0"/>
      </w:pPr>
    </w:p>
    <w:p w14:paraId="76ACA0D7" w14:textId="6CA8948D" w:rsidR="005C2DEA" w:rsidRDefault="005C2DEA" w:rsidP="00172FD1">
      <w:pPr>
        <w:spacing w:after="0"/>
      </w:pPr>
    </w:p>
    <w:p w14:paraId="1A57D8EB" w14:textId="372964F2" w:rsidR="006556D5" w:rsidRDefault="006556D5" w:rsidP="00172FD1">
      <w:pPr>
        <w:spacing w:after="0"/>
      </w:pPr>
    </w:p>
    <w:p w14:paraId="4A126CE2" w14:textId="3FE7F331" w:rsidR="006556D5" w:rsidRDefault="006556D5" w:rsidP="00172FD1">
      <w:pPr>
        <w:spacing w:after="0"/>
      </w:pPr>
    </w:p>
    <w:p w14:paraId="40697784" w14:textId="291ADF31" w:rsidR="006556D5" w:rsidRDefault="006556D5" w:rsidP="00172FD1">
      <w:pPr>
        <w:spacing w:after="0"/>
      </w:pPr>
    </w:p>
    <w:p w14:paraId="06F12549" w14:textId="6C3003C2" w:rsidR="006556D5" w:rsidRDefault="006556D5" w:rsidP="00172FD1">
      <w:pPr>
        <w:spacing w:after="0"/>
      </w:pPr>
    </w:p>
    <w:p w14:paraId="090D2A0F" w14:textId="5913293C" w:rsidR="006556D5" w:rsidRDefault="006556D5" w:rsidP="00172FD1">
      <w:pPr>
        <w:spacing w:after="0"/>
      </w:pPr>
    </w:p>
    <w:p w14:paraId="4F21CDF2" w14:textId="5EE68D03" w:rsidR="006556D5" w:rsidRDefault="006556D5" w:rsidP="00172FD1">
      <w:pPr>
        <w:spacing w:after="0"/>
      </w:pPr>
    </w:p>
    <w:p w14:paraId="4DBC8C99" w14:textId="556AA19F" w:rsidR="006556D5" w:rsidRDefault="006556D5" w:rsidP="00172FD1">
      <w:pPr>
        <w:spacing w:after="0"/>
      </w:pPr>
    </w:p>
    <w:p w14:paraId="43CB47EB" w14:textId="77777777" w:rsidR="006556D5" w:rsidRDefault="006556D5" w:rsidP="00172FD1">
      <w:pPr>
        <w:spacing w:after="0"/>
      </w:pPr>
    </w:p>
    <w:p w14:paraId="33CA63A4" w14:textId="77777777" w:rsidR="003901AE" w:rsidRPr="005C2DEA" w:rsidRDefault="003901AE" w:rsidP="00172FD1">
      <w:pPr>
        <w:spacing w:after="0"/>
      </w:pPr>
    </w:p>
    <w:p w14:paraId="28E5E0AA" w14:textId="5672C6A9" w:rsidR="00A027F1" w:rsidRDefault="00A027F1" w:rsidP="00172FD1">
      <w:pPr>
        <w:spacing w:after="0"/>
      </w:pPr>
      <w:r w:rsidRPr="005C2DEA">
        <w:rPr>
          <w:noProof/>
        </w:rPr>
        <w:drawing>
          <wp:anchor distT="0" distB="0" distL="114300" distR="114300" simplePos="0" relativeHeight="251658258" behindDoc="1" locked="0" layoutInCell="1" allowOverlap="1" wp14:anchorId="4C01805B" wp14:editId="53CF5923">
            <wp:simplePos x="0" y="0"/>
            <wp:positionH relativeFrom="column">
              <wp:posOffset>-667825</wp:posOffset>
            </wp:positionH>
            <wp:positionV relativeFrom="paragraph">
              <wp:posOffset>5715</wp:posOffset>
            </wp:positionV>
            <wp:extent cx="2305685" cy="2503805"/>
            <wp:effectExtent l="0" t="0" r="0" b="0"/>
            <wp:wrapThrough wrapText="bothSides">
              <wp:wrapPolygon edited="0">
                <wp:start x="0" y="0"/>
                <wp:lineTo x="0" y="21364"/>
                <wp:lineTo x="21416" y="21364"/>
                <wp:lineTo x="21416" y="0"/>
                <wp:lineTo x="0" y="0"/>
              </wp:wrapPolygon>
            </wp:wrapThrough>
            <wp:docPr id="36" name="Image 3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écran 2019-10-27 à 15.52.25.png"/>
                    <pic:cNvPicPr/>
                  </pic:nvPicPr>
                  <pic:blipFill>
                    <a:blip r:embed="rId49">
                      <a:extLst>
                        <a:ext uri="{28A0092B-C50C-407E-A947-70E740481C1C}">
                          <a14:useLocalDpi xmlns:a14="http://schemas.microsoft.com/office/drawing/2010/main" val="0"/>
                        </a:ext>
                      </a:extLst>
                    </a:blip>
                    <a:stretch>
                      <a:fillRect/>
                    </a:stretch>
                  </pic:blipFill>
                  <pic:spPr>
                    <a:xfrm>
                      <a:off x="0" y="0"/>
                      <a:ext cx="2305685" cy="2503805"/>
                    </a:xfrm>
                    <a:prstGeom prst="rect">
                      <a:avLst/>
                    </a:prstGeom>
                  </pic:spPr>
                </pic:pic>
              </a:graphicData>
            </a:graphic>
            <wp14:sizeRelH relativeFrom="page">
              <wp14:pctWidth>0</wp14:pctWidth>
            </wp14:sizeRelH>
            <wp14:sizeRelV relativeFrom="page">
              <wp14:pctHeight>0</wp14:pctHeight>
            </wp14:sizeRelV>
          </wp:anchor>
        </w:drawing>
      </w:r>
      <w:r>
        <w:t xml:space="preserve">Autres commentaires : </w:t>
      </w:r>
    </w:p>
    <w:p w14:paraId="531CA5EA" w14:textId="4D7F894D" w:rsidR="00A027F1" w:rsidRDefault="005C2DEA" w:rsidP="00172FD1">
      <w:pPr>
        <w:spacing w:after="0"/>
      </w:pPr>
      <w:r w:rsidRPr="005C2DEA">
        <w:t>AAA : Cote la plus élevée, capacité de rembourser les intérêts et le capital extrêmement solide</w:t>
      </w:r>
      <w:r w:rsidRPr="005C2DEA">
        <w:br/>
      </w:r>
      <w:r w:rsidRPr="005C2DEA">
        <w:br/>
        <w:t>A : Forte capacité de payer, mais un peu vulnérable aux conditions économiques défavorables</w:t>
      </w:r>
      <w:r w:rsidRPr="005C2DEA">
        <w:br/>
        <w:t>BBB : capacité suffisante de rembourser la dette, mais plus sous réserve de mauvaises conditions économiques. Cote de solvabilité la plus basse</w:t>
      </w:r>
      <w:r w:rsidRPr="005C2DEA">
        <w:br/>
      </w:r>
      <w:r w:rsidRPr="005C2DEA">
        <w:br/>
        <w:t>B : est vulnérable au défaut de paiement, mais a actuellement la capacité de payer les intérêts et de rembourser le principal</w:t>
      </w:r>
    </w:p>
    <w:p w14:paraId="1AB9C458" w14:textId="77777777" w:rsidR="00A027F1" w:rsidRDefault="00A027F1" w:rsidP="00172FD1">
      <w:pPr>
        <w:spacing w:after="0"/>
      </w:pPr>
    </w:p>
    <w:p w14:paraId="2DF04979" w14:textId="0D15DC86" w:rsidR="005C2DEA" w:rsidRDefault="005C2DEA" w:rsidP="00172FD1">
      <w:pPr>
        <w:spacing w:after="0"/>
      </w:pPr>
      <w:r w:rsidRPr="005C2DEA">
        <w:t>C : aucun intérêt n’est payé sur cette dette</w:t>
      </w:r>
    </w:p>
    <w:p w14:paraId="6F03C80D" w14:textId="11DB2993" w:rsidR="00A027F1" w:rsidRDefault="00A027F1" w:rsidP="00172FD1">
      <w:pPr>
        <w:spacing w:after="0"/>
      </w:pPr>
    </w:p>
    <w:p w14:paraId="107A360C" w14:textId="297C4251" w:rsidR="00A027F1" w:rsidRDefault="00A027F1" w:rsidP="00A027F1">
      <w:pPr>
        <w:spacing w:after="0"/>
      </w:pPr>
    </w:p>
    <w:p w14:paraId="760AB6AC" w14:textId="6892DCE2" w:rsidR="00A027F1" w:rsidRDefault="00A027F1" w:rsidP="006556D5">
      <w:pPr>
        <w:rPr>
          <w:lang w:val="fr-FR"/>
        </w:rPr>
      </w:pPr>
      <w:r w:rsidRPr="00A027F1">
        <w:rPr>
          <w:lang w:val="fr-FR"/>
        </w:rPr>
        <w:t xml:space="preserve">Remarque : </w:t>
      </w:r>
      <w:r>
        <w:rPr>
          <w:lang w:val="fr-FR"/>
        </w:rPr>
        <w:t>E</w:t>
      </w:r>
      <w:r w:rsidRPr="00A027F1">
        <w:rPr>
          <w:lang w:val="fr-FR"/>
        </w:rPr>
        <w:t xml:space="preserve">tant donné que ces agences de rating sont directement financées par les entreprises elle-même, certains problèmes de conflit d’intérêt peuvent exister (lien avec la crise de 2008). </w:t>
      </w:r>
    </w:p>
    <w:p w14:paraId="66435FA3" w14:textId="77777777" w:rsidR="002F062E" w:rsidRDefault="002F062E" w:rsidP="00A027F1">
      <w:pPr>
        <w:spacing w:after="0"/>
        <w:rPr>
          <w:lang w:val="fr-FR"/>
        </w:rPr>
      </w:pPr>
    </w:p>
    <w:p w14:paraId="1CFF52A5" w14:textId="1B820696" w:rsidR="00A027F1" w:rsidRDefault="00A027F1" w:rsidP="00A027F1">
      <w:pPr>
        <w:spacing w:after="0"/>
        <w:rPr>
          <w:lang w:val="fr-FR"/>
        </w:rPr>
      </w:pPr>
      <w:r>
        <w:rPr>
          <w:lang w:val="fr-FR"/>
        </w:rPr>
        <w:t xml:space="preserve">Informations complémentaires : </w:t>
      </w:r>
    </w:p>
    <w:p w14:paraId="7555D527" w14:textId="77777777" w:rsidR="006556D5" w:rsidRDefault="00A027F1" w:rsidP="006556D5">
      <w:pPr>
        <w:pStyle w:val="Sansinterligne"/>
      </w:pPr>
      <w:r w:rsidRPr="00D323CE">
        <w:t xml:space="preserve">Le graphique ci-dessous montre les différents taux d’intérêts appliqués lors de la crise. On voit que les BBB doivent payer jusqu’à 6% d’intérêts, ce qui est beaucoup mais encore réalisable. Les </w:t>
      </w:r>
      <w:r w:rsidRPr="00D323CE">
        <w:rPr>
          <w:i/>
          <w:iCs/>
        </w:rPr>
        <w:t xml:space="preserve">high yield </w:t>
      </w:r>
      <w:r w:rsidRPr="00D323CE">
        <w:t>doivent,</w:t>
      </w:r>
      <w:r w:rsidR="006556D5">
        <w:t xml:space="preserve"> </w:t>
      </w:r>
      <w:proofErr w:type="gramStart"/>
      <w:r w:rsidRPr="00D323CE">
        <w:t>quand</w:t>
      </w:r>
      <w:proofErr w:type="gramEnd"/>
      <w:r w:rsidRPr="00D323CE">
        <w:t xml:space="preserve"> à eux, payer jusqu’à 20% ; il devient impossible d’emprunter dans ces conditions. </w:t>
      </w:r>
    </w:p>
    <w:p w14:paraId="34A6EECF" w14:textId="043B631C" w:rsidR="00A027F1" w:rsidRDefault="00A027F1" w:rsidP="006556D5">
      <w:pPr>
        <w:pStyle w:val="Sansinterligne"/>
      </w:pPr>
      <w:r w:rsidRPr="00D323CE">
        <w:rPr>
          <w:noProof/>
        </w:rPr>
        <w:lastRenderedPageBreak/>
        <w:drawing>
          <wp:anchor distT="0" distB="0" distL="114300" distR="114300" simplePos="0" relativeHeight="251658280" behindDoc="1" locked="0" layoutInCell="1" allowOverlap="1" wp14:anchorId="61F3FE17" wp14:editId="3FFD520F">
            <wp:simplePos x="0" y="0"/>
            <wp:positionH relativeFrom="column">
              <wp:posOffset>1773067</wp:posOffset>
            </wp:positionH>
            <wp:positionV relativeFrom="paragraph">
              <wp:posOffset>173160</wp:posOffset>
            </wp:positionV>
            <wp:extent cx="4686300" cy="3639185"/>
            <wp:effectExtent l="0" t="0" r="0" b="0"/>
            <wp:wrapThrough wrapText="bothSides">
              <wp:wrapPolygon edited="0">
                <wp:start x="0" y="0"/>
                <wp:lineTo x="0" y="21483"/>
                <wp:lineTo x="21512" y="21483"/>
                <wp:lineTo x="21512" y="0"/>
                <wp:lineTo x="0" y="0"/>
              </wp:wrapPolygon>
            </wp:wrapThrough>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6300" cy="3639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6C9914" w14:textId="21B520B5" w:rsidR="00A027F1" w:rsidRPr="00A027F1" w:rsidRDefault="00A027F1" w:rsidP="00A027F1">
      <w:pPr>
        <w:spacing w:after="0"/>
        <w:rPr>
          <w:lang w:val="fr-FR"/>
        </w:rPr>
      </w:pPr>
      <w:r w:rsidRPr="00A027F1">
        <w:rPr>
          <w:lang w:val="fr-FR"/>
        </w:rPr>
        <w:t>Comment lire ce graphique ?</w:t>
      </w:r>
    </w:p>
    <w:p w14:paraId="1E99C0FB" w14:textId="77777777" w:rsidR="00A027F1" w:rsidRDefault="00A027F1" w:rsidP="00A027F1">
      <w:pPr>
        <w:spacing w:after="0"/>
        <w:rPr>
          <w:lang w:val="fr-FR"/>
        </w:rPr>
      </w:pPr>
    </w:p>
    <w:p w14:paraId="793C13BC" w14:textId="0B8D1742" w:rsidR="00A027F1" w:rsidRDefault="00A027F1" w:rsidP="00A027F1">
      <w:pPr>
        <w:spacing w:after="0"/>
        <w:rPr>
          <w:i/>
          <w:lang w:val="fr-FR"/>
        </w:rPr>
      </w:pPr>
      <w:r w:rsidRPr="00A027F1">
        <w:rPr>
          <w:lang w:val="fr-FR"/>
        </w:rPr>
        <w:t xml:space="preserve">L’échelle de gauche (exprimée en point de base) concerne les </w:t>
      </w:r>
      <w:r w:rsidRPr="00A027F1">
        <w:rPr>
          <w:i/>
          <w:lang w:val="fr-FR"/>
        </w:rPr>
        <w:t>investment grade.</w:t>
      </w:r>
    </w:p>
    <w:p w14:paraId="3EC1E9B0" w14:textId="77777777" w:rsidR="00A027F1" w:rsidRPr="00A027F1" w:rsidRDefault="00A027F1" w:rsidP="00A027F1">
      <w:pPr>
        <w:spacing w:after="0"/>
        <w:rPr>
          <w:i/>
          <w:lang w:val="fr-FR"/>
        </w:rPr>
      </w:pPr>
    </w:p>
    <w:p w14:paraId="10CE1B4C" w14:textId="51D75689" w:rsidR="00A027F1" w:rsidRDefault="00A027F1" w:rsidP="00A027F1">
      <w:pPr>
        <w:spacing w:after="0"/>
        <w:rPr>
          <w:i/>
          <w:lang w:val="fr-FR"/>
        </w:rPr>
      </w:pPr>
      <w:r w:rsidRPr="00A027F1">
        <w:rPr>
          <w:lang w:val="fr-FR"/>
        </w:rPr>
        <w:t xml:space="preserve">L’échelle de droite (exprimée en point de base) concerne les </w:t>
      </w:r>
      <w:r w:rsidRPr="00A027F1">
        <w:rPr>
          <w:i/>
          <w:lang w:val="fr-FR"/>
        </w:rPr>
        <w:t>high-yield.</w:t>
      </w:r>
    </w:p>
    <w:p w14:paraId="6D3E3F8B" w14:textId="0571DD4D" w:rsidR="00A027F1" w:rsidRDefault="00A027F1" w:rsidP="00A027F1">
      <w:pPr>
        <w:spacing w:after="0"/>
        <w:rPr>
          <w:i/>
          <w:lang w:val="fr-FR"/>
        </w:rPr>
      </w:pPr>
    </w:p>
    <w:p w14:paraId="0E7928BF" w14:textId="77777777" w:rsidR="00A027F1" w:rsidRDefault="00A027F1" w:rsidP="00A027F1">
      <w:pPr>
        <w:spacing w:after="0"/>
        <w:rPr>
          <w:i/>
          <w:lang w:val="fr-FR"/>
        </w:rPr>
      </w:pPr>
    </w:p>
    <w:p w14:paraId="46357D3A" w14:textId="77777777" w:rsidR="00A027F1" w:rsidRDefault="00A027F1" w:rsidP="00A027F1">
      <w:pPr>
        <w:spacing w:after="0"/>
        <w:rPr>
          <w:i/>
          <w:lang w:val="fr-FR"/>
        </w:rPr>
      </w:pPr>
    </w:p>
    <w:p w14:paraId="308D5A01" w14:textId="591CF024" w:rsidR="00A027F1" w:rsidRPr="00A027F1" w:rsidRDefault="00A027F1" w:rsidP="00A027F1">
      <w:pPr>
        <w:spacing w:after="0"/>
        <w:rPr>
          <w:i/>
          <w:lang w:val="fr-FR"/>
        </w:rPr>
      </w:pPr>
      <w:r w:rsidRPr="00A027F1">
        <w:rPr>
          <w:i/>
          <w:lang w:val="fr-FR"/>
        </w:rPr>
        <w:t>Cet histogramme indique le nombre de défauts par année.</w:t>
      </w:r>
    </w:p>
    <w:p w14:paraId="34B41D93" w14:textId="77777777" w:rsidR="00A027F1" w:rsidRPr="00A027F1" w:rsidRDefault="00A027F1" w:rsidP="00A027F1">
      <w:pPr>
        <w:spacing w:after="0"/>
        <w:rPr>
          <w:i/>
          <w:lang w:val="fr-FR"/>
        </w:rPr>
      </w:pPr>
    </w:p>
    <w:p w14:paraId="4DCAF7C9" w14:textId="4DDA47F7" w:rsidR="00A027F1" w:rsidRPr="00A027F1" w:rsidRDefault="00A027F1" w:rsidP="00A027F1">
      <w:pPr>
        <w:spacing w:after="0"/>
        <w:rPr>
          <w:lang w:val="fr-FR"/>
        </w:rPr>
      </w:pPr>
    </w:p>
    <w:p w14:paraId="0F0EDF15" w14:textId="4945C795" w:rsidR="00A027F1" w:rsidRDefault="00A027F1" w:rsidP="00A027F1">
      <w:pPr>
        <w:spacing w:after="0"/>
        <w:rPr>
          <w:lang w:val="fr-FR"/>
        </w:rPr>
      </w:pPr>
    </w:p>
    <w:p w14:paraId="787B47ED" w14:textId="1A88356E" w:rsidR="00A027F1" w:rsidRDefault="00A027F1" w:rsidP="00A027F1">
      <w:pPr>
        <w:spacing w:after="0"/>
        <w:rPr>
          <w:lang w:val="fr-FR"/>
        </w:rPr>
      </w:pPr>
    </w:p>
    <w:p w14:paraId="066CB46F" w14:textId="77777777" w:rsidR="00A027F1" w:rsidRDefault="00A027F1" w:rsidP="00A027F1">
      <w:pPr>
        <w:pStyle w:val="Sansinterligne"/>
      </w:pPr>
    </w:p>
    <w:p w14:paraId="343BE6FF" w14:textId="297EF43E" w:rsidR="00A027F1" w:rsidRDefault="00A027F1" w:rsidP="00A027F1">
      <w:pPr>
        <w:pStyle w:val="Sansinterligne"/>
      </w:pPr>
      <w:r w:rsidRPr="00D323CE">
        <w:t xml:space="preserve">Ces graphiques nous montrent la corrélation entre la probabilité de défaut et le </w:t>
      </w:r>
      <w:r w:rsidRPr="00D323CE">
        <w:rPr>
          <w:i/>
        </w:rPr>
        <w:t xml:space="preserve">spread. </w:t>
      </w:r>
      <w:r w:rsidRPr="00D323CE">
        <w:t xml:space="preserve"> </w:t>
      </w:r>
    </w:p>
    <w:p w14:paraId="4F701E5D" w14:textId="41B8E46E" w:rsidR="00A027F1" w:rsidRDefault="00A027F1" w:rsidP="00C84ED2">
      <w:pPr>
        <w:pStyle w:val="Sansinterligne"/>
      </w:pPr>
      <w:r>
        <w:t>O</w:t>
      </w:r>
      <w:r w:rsidRPr="00D323CE">
        <w:t xml:space="preserve">n remarque </w:t>
      </w:r>
      <w:r>
        <w:t>néanmoins</w:t>
      </w:r>
      <w:r w:rsidRPr="00D323CE">
        <w:t xml:space="preserve"> que cette relation n’est pas linéaire ; entre 2001 et 2009, le </w:t>
      </w:r>
      <w:r w:rsidRPr="00D323CE">
        <w:rPr>
          <w:i/>
        </w:rPr>
        <w:t xml:space="preserve">spread </w:t>
      </w:r>
      <w:r w:rsidRPr="00D323CE">
        <w:t>double, ce qui n’est pas le cas du nombre de défauts, qui augmente moins que proportionnellement.</w:t>
      </w:r>
    </w:p>
    <w:p w14:paraId="6D201F3C" w14:textId="1DB93503" w:rsidR="002F062E" w:rsidRDefault="002F062E" w:rsidP="00C84ED2">
      <w:pPr>
        <w:pStyle w:val="Sansinterligne"/>
      </w:pPr>
      <w:r>
        <w:t xml:space="preserve"> </w:t>
      </w:r>
    </w:p>
    <w:p w14:paraId="653383A9" w14:textId="42349CE2" w:rsidR="002F062E" w:rsidRDefault="002F062E" w:rsidP="00C84ED2">
      <w:pPr>
        <w:pStyle w:val="Sansinterligne"/>
      </w:pPr>
      <w:r>
        <w:t>Bp = points de base. 100 bp = 1%</w:t>
      </w:r>
    </w:p>
    <w:p w14:paraId="7773515B" w14:textId="74B8B629" w:rsidR="002F062E" w:rsidRDefault="002F062E" w:rsidP="00C84ED2">
      <w:pPr>
        <w:pStyle w:val="Sansinterligne"/>
      </w:pPr>
      <w:r>
        <w:t>On constate qu’il y a un lien évident entre les « investment grade » et la valeur du spread.</w:t>
      </w:r>
    </w:p>
    <w:p w14:paraId="6D3130BD" w14:textId="46747C35" w:rsidR="002F062E" w:rsidRDefault="002F062E" w:rsidP="00C84ED2">
      <w:pPr>
        <w:pStyle w:val="Sansinterligne"/>
      </w:pPr>
      <w:r>
        <w:t>Concerne les « high yield », on voit que cela suit la même tendance, mais étant plus risquées, le spread est plus élevé.</w:t>
      </w:r>
    </w:p>
    <w:p w14:paraId="371C6553" w14:textId="0DB8A2B9" w:rsidR="002F062E" w:rsidRDefault="002F062E" w:rsidP="00C84ED2">
      <w:pPr>
        <w:pStyle w:val="Sansinterligne"/>
      </w:pPr>
    </w:p>
    <w:p w14:paraId="7F4745EE" w14:textId="6C52BA89" w:rsidR="007240C4" w:rsidRDefault="007240C4" w:rsidP="00C84ED2">
      <w:pPr>
        <w:pStyle w:val="Sansinterligne"/>
      </w:pPr>
    </w:p>
    <w:p w14:paraId="3CCB1C5F" w14:textId="77777777" w:rsidR="007240C4" w:rsidRPr="005C2DEA" w:rsidRDefault="007240C4" w:rsidP="00C84ED2">
      <w:pPr>
        <w:pStyle w:val="Sansinterligne"/>
      </w:pPr>
    </w:p>
    <w:p w14:paraId="763F72C8" w14:textId="5D5C1754" w:rsidR="005C2DEA" w:rsidRPr="00C84ED2" w:rsidRDefault="005C2DEA" w:rsidP="00BF4626">
      <w:pPr>
        <w:pStyle w:val="Paragraphedeliste"/>
        <w:numPr>
          <w:ilvl w:val="0"/>
          <w:numId w:val="35"/>
        </w:numPr>
        <w:spacing w:after="0"/>
      </w:pPr>
      <w:r w:rsidRPr="00C84ED2">
        <w:t>Prime de défaut</w:t>
      </w:r>
    </w:p>
    <w:p w14:paraId="7B235BF6" w14:textId="5549324A" w:rsidR="005C2DEA" w:rsidRPr="005C2DEA" w:rsidRDefault="005C2DEA" w:rsidP="00172FD1">
      <w:pPr>
        <w:spacing w:after="0"/>
      </w:pPr>
    </w:p>
    <w:p w14:paraId="3F504808" w14:textId="77777777" w:rsidR="00C84ED2" w:rsidRDefault="005C2DEA" w:rsidP="00172FD1">
      <w:pPr>
        <w:spacing w:after="0"/>
      </w:pPr>
      <w:r w:rsidRPr="005C2DEA">
        <w:t>La prime par défaut est fonction de</w:t>
      </w:r>
      <w:r w:rsidR="00C84ED2">
        <w:t> :</w:t>
      </w:r>
    </w:p>
    <w:p w14:paraId="74CE7F1B" w14:textId="2F415A51" w:rsidR="00C84ED2" w:rsidRDefault="00C84ED2" w:rsidP="00BF4626">
      <w:pPr>
        <w:pStyle w:val="Paragraphedeliste"/>
        <w:numPr>
          <w:ilvl w:val="0"/>
          <w:numId w:val="36"/>
        </w:numPr>
        <w:spacing w:after="0"/>
      </w:pPr>
      <w:r>
        <w:t>La p</w:t>
      </w:r>
      <w:r w:rsidR="005C2DEA" w:rsidRPr="005C2DEA">
        <w:t>robabilité de défaut</w:t>
      </w:r>
    </w:p>
    <w:p w14:paraId="39234FA8" w14:textId="77777777" w:rsidR="00C84ED2" w:rsidRDefault="005C2DEA" w:rsidP="00BF4626">
      <w:pPr>
        <w:pStyle w:val="Paragraphedeliste"/>
        <w:numPr>
          <w:ilvl w:val="0"/>
          <w:numId w:val="36"/>
        </w:numPr>
        <w:spacing w:after="0"/>
      </w:pPr>
      <w:r w:rsidRPr="005C2DEA">
        <w:t>Le taux de recouvrement</w:t>
      </w:r>
    </w:p>
    <w:p w14:paraId="6D4A8100" w14:textId="4DE75721" w:rsidR="005C2DEA" w:rsidRPr="005C2DEA" w:rsidRDefault="00C84ED2" w:rsidP="00BF4626">
      <w:pPr>
        <w:pStyle w:val="Paragraphedeliste"/>
        <w:numPr>
          <w:ilvl w:val="0"/>
          <w:numId w:val="36"/>
        </w:numPr>
        <w:spacing w:after="0"/>
      </w:pPr>
      <w:r>
        <w:t>L’a</w:t>
      </w:r>
      <w:r w:rsidR="005C2DEA" w:rsidRPr="005C2DEA">
        <w:t>version au risque</w:t>
      </w:r>
    </w:p>
    <w:p w14:paraId="5E43DC74" w14:textId="50C79D8F" w:rsidR="005C2DEA" w:rsidRPr="005C2DEA" w:rsidRDefault="005C2DEA" w:rsidP="00172FD1">
      <w:pPr>
        <w:spacing w:after="0"/>
      </w:pPr>
    </w:p>
    <w:p w14:paraId="55193F24" w14:textId="1762396D" w:rsidR="00C84ED2" w:rsidRPr="004F0E3E" w:rsidRDefault="005C2DEA" w:rsidP="00C84ED2">
      <w:pPr>
        <w:spacing w:after="0"/>
      </w:pPr>
      <w:r w:rsidRPr="005C2DEA">
        <w:t>Exemple</w:t>
      </w:r>
      <w:r w:rsidR="00C84ED2">
        <w:t> </w:t>
      </w:r>
      <w:proofErr w:type="gramStart"/>
      <w:r w:rsidR="00C84ED2">
        <w:t>1:</w:t>
      </w:r>
      <w:proofErr w:type="gramEnd"/>
      <w:r w:rsidR="00C84ED2">
        <w:t xml:space="preserve"> </w:t>
      </w:r>
      <w:r w:rsidRPr="005C2DEA">
        <w:t xml:space="preserve">L’entreprise A est notée BB. La probabilité de défaut est de 5 % / an. En cas de faillite, le </w:t>
      </w:r>
      <w:r w:rsidRPr="004F0E3E">
        <w:t>taux de recouvrement devrait être de 40 % de la valeur nominale des obligations.</w:t>
      </w:r>
    </w:p>
    <w:p w14:paraId="453FB8AA" w14:textId="475911BB" w:rsidR="005C2DEA" w:rsidRPr="00444439" w:rsidRDefault="00C84ED2" w:rsidP="00C84ED2">
      <w:pPr>
        <w:spacing w:after="0"/>
        <w:rPr>
          <w:lang w:val="en-US"/>
        </w:rPr>
      </w:pPr>
      <w:r w:rsidRPr="004F0E3E">
        <w:sym w:font="Symbol" w:char="F0AE"/>
      </w:r>
      <w:r w:rsidRPr="00444439">
        <w:rPr>
          <w:lang w:val="en-US"/>
        </w:rPr>
        <w:t xml:space="preserve"> </w:t>
      </w:r>
      <w:r w:rsidR="005C2DEA" w:rsidRPr="00444439">
        <w:rPr>
          <w:lang w:val="en-US"/>
        </w:rPr>
        <w:t>Calculer l</w:t>
      </w:r>
      <w:r w:rsidR="004F0E3E" w:rsidRPr="00444439">
        <w:rPr>
          <w:lang w:val="en-US"/>
        </w:rPr>
        <w:t>e spread</w:t>
      </w:r>
      <w:r w:rsidR="005C2DEA" w:rsidRPr="00444439">
        <w:rPr>
          <w:lang w:val="en-US"/>
        </w:rPr>
        <w:t xml:space="preserve"> annuel.</w:t>
      </w:r>
    </w:p>
    <w:p w14:paraId="7B52257B" w14:textId="77777777" w:rsidR="006556D5" w:rsidRPr="00444439" w:rsidRDefault="006556D5" w:rsidP="00172FD1">
      <w:pPr>
        <w:spacing w:after="0"/>
        <w:rPr>
          <w:lang w:val="en-US"/>
        </w:rPr>
      </w:pPr>
    </w:p>
    <w:p w14:paraId="16CA57BC" w14:textId="72C5987F" w:rsidR="00C84ED2" w:rsidRDefault="006556D5" w:rsidP="00172FD1">
      <w:pPr>
        <w:spacing w:after="0"/>
      </w:pPr>
      <w:r w:rsidRPr="00444439">
        <w:rPr>
          <w:lang w:val="en-US"/>
        </w:rPr>
        <w:t xml:space="preserve">SPREAD =  </w:t>
      </w:r>
      <w:r w:rsidRPr="00A14F68">
        <w:sym w:font="Symbol" w:char="F06C"/>
      </w:r>
      <w:r w:rsidRPr="00444439">
        <w:rPr>
          <w:lang w:val="en-US"/>
        </w:rPr>
        <w:t>(1-R) = 5</w:t>
      </w:r>
      <w:proofErr w:type="gramStart"/>
      <w:r w:rsidRPr="00444439">
        <w:rPr>
          <w:lang w:val="en-US"/>
        </w:rPr>
        <w:t>% .</w:t>
      </w:r>
      <w:proofErr w:type="gramEnd"/>
      <w:r w:rsidRPr="00444439">
        <w:rPr>
          <w:lang w:val="en-US"/>
        </w:rPr>
        <w:t xml:space="preserve"> </w:t>
      </w:r>
      <w:r>
        <w:t>(1 – 40%) = 0,</w:t>
      </w:r>
      <w:proofErr w:type="gramStart"/>
      <w:r>
        <w:t>05 .</w:t>
      </w:r>
      <w:proofErr w:type="gramEnd"/>
      <w:r>
        <w:t xml:space="preserve"> 0,6 = 0,03</w:t>
      </w:r>
    </w:p>
    <w:p w14:paraId="217830C2" w14:textId="78DF2AE8" w:rsidR="006556D5" w:rsidRDefault="006556D5" w:rsidP="00172FD1">
      <w:pPr>
        <w:spacing w:after="0"/>
      </w:pPr>
    </w:p>
    <w:p w14:paraId="247DFC4C" w14:textId="1044A663" w:rsidR="006556D5" w:rsidRDefault="006556D5" w:rsidP="00172FD1">
      <w:pPr>
        <w:spacing w:after="0"/>
      </w:pPr>
    </w:p>
    <w:p w14:paraId="34AFCEFA" w14:textId="77777777" w:rsidR="006556D5" w:rsidRDefault="006556D5" w:rsidP="00172FD1">
      <w:pPr>
        <w:spacing w:after="0"/>
      </w:pPr>
    </w:p>
    <w:p w14:paraId="0D7A3B93" w14:textId="77777777" w:rsidR="00A03E60" w:rsidRDefault="00A03E60" w:rsidP="00172FD1">
      <w:pPr>
        <w:spacing w:after="0"/>
      </w:pPr>
    </w:p>
    <w:p w14:paraId="389C2873" w14:textId="3E8F3D8E" w:rsidR="005C2DEA" w:rsidRPr="005C2DEA" w:rsidRDefault="005C2DEA" w:rsidP="00172FD1">
      <w:pPr>
        <w:spacing w:after="0"/>
      </w:pPr>
      <w:r w:rsidRPr="005C2DEA">
        <w:lastRenderedPageBreak/>
        <w:t>Exemple </w:t>
      </w:r>
      <w:proofErr w:type="gramStart"/>
      <w:r w:rsidR="00C84ED2">
        <w:t>2</w:t>
      </w:r>
      <w:r w:rsidRPr="005C2DEA">
        <w:t>:</w:t>
      </w:r>
      <w:proofErr w:type="gramEnd"/>
      <w:r w:rsidRPr="005C2DEA">
        <w:t xml:space="preserve"> </w:t>
      </w:r>
    </w:p>
    <w:p w14:paraId="013C5D99" w14:textId="13A5B723" w:rsidR="005C2DEA" w:rsidRPr="005C2DEA" w:rsidRDefault="005C2DEA" w:rsidP="00172FD1">
      <w:pPr>
        <w:spacing w:after="0"/>
      </w:pPr>
      <w:r w:rsidRPr="005C2DEA">
        <w:t>On a un budget de 100</w:t>
      </w:r>
      <w:r w:rsidR="00C84ED2">
        <w:t xml:space="preserve"> et o</w:t>
      </w:r>
      <w:r w:rsidRPr="005C2DEA">
        <w:t xml:space="preserve">n investit dans X (grand) entreprises avec </w:t>
      </w:r>
      <w:proofErr w:type="gramStart"/>
      <w:r w:rsidRPr="005C2DEA">
        <w:t>toute les mêmes données</w:t>
      </w:r>
      <w:proofErr w:type="gramEnd"/>
      <w:r w:rsidRPr="005C2DEA">
        <w:t xml:space="preserve"> soit : Maturité : 5, Coupon 5% </w:t>
      </w:r>
      <w:r w:rsidR="00A03E60">
        <w:t xml:space="preserve">(donc intérêts : 5) </w:t>
      </w:r>
      <w:r w:rsidRPr="005C2DEA">
        <w:t>et Rating : BBB</w:t>
      </w:r>
      <w:r w:rsidR="00C84ED2">
        <w:t>.</w:t>
      </w:r>
    </w:p>
    <w:p w14:paraId="1B6D6EE3" w14:textId="698BF4C6" w:rsidR="00C84ED2" w:rsidRDefault="00C84ED2" w:rsidP="00172FD1">
      <w:pPr>
        <w:spacing w:after="0"/>
      </w:pPr>
    </w:p>
    <w:p w14:paraId="2E9B201D" w14:textId="7FA3400E" w:rsidR="005C2DEA" w:rsidRPr="005C2DEA" w:rsidRDefault="005C2DEA" w:rsidP="00172FD1">
      <w:pPr>
        <w:spacing w:after="0"/>
      </w:pPr>
      <w:r w:rsidRPr="005C2DEA">
        <w:t>La proba de défaut/AN est de 2%</w:t>
      </w:r>
      <w:r w:rsidR="00C84ED2">
        <w:t>.</w:t>
      </w:r>
    </w:p>
    <w:p w14:paraId="457526CF" w14:textId="4ABF6BB8" w:rsidR="005C2DEA" w:rsidRPr="005C2DEA" w:rsidRDefault="005C2DEA" w:rsidP="00172FD1">
      <w:pPr>
        <w:spacing w:after="0"/>
      </w:pPr>
      <w:r w:rsidRPr="005C2DEA">
        <w:t>Après 1 an, il reste 98% de mes 100 comme j’ai perdu 2% à cause du défaut MAIS</w:t>
      </w:r>
      <w:r w:rsidR="00C84ED2">
        <w:t xml:space="preserve"> j</w:t>
      </w:r>
      <w:r w:rsidRPr="005C2DEA">
        <w:t>’ai reçu 5% d’intérêts (coupon de 5%) soit 5</w:t>
      </w:r>
      <w:r w:rsidR="00C84ED2">
        <w:t>.</w:t>
      </w:r>
    </w:p>
    <w:p w14:paraId="3A5EB26F" w14:textId="16E9CF8A" w:rsidR="005C2DEA" w:rsidRPr="005C2DEA" w:rsidRDefault="005C2DEA" w:rsidP="00172FD1">
      <w:pPr>
        <w:spacing w:after="0"/>
      </w:pPr>
    </w:p>
    <w:p w14:paraId="64108C61" w14:textId="354CEDEA" w:rsidR="00C84ED2" w:rsidRDefault="005C2DEA" w:rsidP="00172FD1">
      <w:pPr>
        <w:spacing w:after="0"/>
      </w:pPr>
      <w:r w:rsidRPr="005C2DEA">
        <w:t>J’ai donc un return sur 1 an :</w:t>
      </w:r>
      <w:r w:rsidR="00C84ED2">
        <w:t xml:space="preserve"> </w:t>
      </w:r>
    </w:p>
    <w:p w14:paraId="2107DB64" w14:textId="77777777" w:rsidR="00A03E60" w:rsidRDefault="005C2DEA" w:rsidP="00172FD1">
      <w:pPr>
        <w:spacing w:after="0"/>
      </w:pPr>
      <m:oMath>
        <m:r>
          <w:rPr>
            <w:rFonts w:ascii="Cambria Math" w:hAnsi="Cambria Math"/>
          </w:rPr>
          <m:t>R=</m:t>
        </m:r>
        <m:f>
          <m:fPr>
            <m:ctrlPr>
              <w:rPr>
                <w:rFonts w:ascii="Cambria Math" w:hAnsi="Cambria Math"/>
                <w:i/>
              </w:rPr>
            </m:ctrlPr>
          </m:fPr>
          <m:num>
            <m:r>
              <w:rPr>
                <w:rFonts w:ascii="Cambria Math" w:hAnsi="Cambria Math"/>
              </w:rPr>
              <m:t>98-100</m:t>
            </m:r>
          </m:num>
          <m:den>
            <m:r>
              <w:rPr>
                <w:rFonts w:ascii="Cambria Math" w:hAnsi="Cambria Math"/>
              </w:rPr>
              <m:t>100</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100</m:t>
            </m:r>
          </m:den>
        </m:f>
        <m:r>
          <w:rPr>
            <w:rFonts w:ascii="Cambria Math" w:hAnsi="Cambria Math"/>
          </w:rPr>
          <m:t>=3%&lt;</m:t>
        </m:r>
      </m:oMath>
      <w:r w:rsidRPr="005C2DEA">
        <w:t xml:space="preserve"> </w:t>
      </w:r>
      <w:proofErr w:type="gramStart"/>
      <w:r w:rsidRPr="005C2DEA">
        <w:t>attente</w:t>
      </w:r>
      <w:proofErr w:type="gramEnd"/>
      <w:r w:rsidRPr="005C2DEA">
        <w:t xml:space="preserve"> de rentabilité SI je ne fais rien a</w:t>
      </w:r>
      <w:r w:rsidR="00C84ED2">
        <w:t>u</w:t>
      </w:r>
      <w:r w:rsidRPr="005C2DEA">
        <w:t>j</w:t>
      </w:r>
      <w:r w:rsidR="00C84ED2">
        <w:t>our</w:t>
      </w:r>
      <w:r w:rsidRPr="005C2DEA">
        <w:t>d</w:t>
      </w:r>
      <w:r w:rsidR="00C84ED2">
        <w:t>’hui</w:t>
      </w:r>
      <w:r w:rsidRPr="005C2DEA">
        <w:t xml:space="preserve"> E(R)</w:t>
      </w:r>
      <w:r w:rsidR="00C84ED2">
        <w:t>.</w:t>
      </w:r>
      <w:r w:rsidR="00A03E60">
        <w:t xml:space="preserve"> </w:t>
      </w:r>
    </w:p>
    <w:p w14:paraId="7B3D9840" w14:textId="1C95270D" w:rsidR="00A03E60" w:rsidRPr="005C2DEA" w:rsidRDefault="00A03E60" w:rsidP="00172FD1">
      <w:pPr>
        <w:spacing w:after="0"/>
      </w:pPr>
      <w:r w:rsidRPr="00FB037A">
        <w:sym w:font="Symbol" w:char="F0AE"/>
      </w:r>
      <w:r>
        <w:t xml:space="preserve"> On aurait donc une perte de 2% par rapport à la théorie.</w:t>
      </w:r>
    </w:p>
    <w:p w14:paraId="75EAFB64" w14:textId="4218950F" w:rsidR="005C2DEA" w:rsidRPr="005C2DEA" w:rsidRDefault="005C2DEA" w:rsidP="00172FD1">
      <w:pPr>
        <w:spacing w:after="0"/>
      </w:pPr>
    </w:p>
    <w:p w14:paraId="52BB2C6E" w14:textId="5BCBD87F" w:rsidR="005C2DEA" w:rsidRPr="005C2DEA" w:rsidRDefault="00C84ED2" w:rsidP="00172FD1">
      <w:pPr>
        <w:spacing w:after="0"/>
      </w:pPr>
      <w:r>
        <w:t>Le t</w:t>
      </w:r>
      <w:r w:rsidR="005C2DEA" w:rsidRPr="005C2DEA">
        <w:t xml:space="preserve">aux d’intérêt sans </w:t>
      </w:r>
      <w:r>
        <w:t xml:space="preserve">les </w:t>
      </w:r>
      <w:r w:rsidR="005C2DEA" w:rsidRPr="005C2DEA">
        <w:t xml:space="preserve">intérêts courus </w:t>
      </w:r>
      <w:r>
        <w:t xml:space="preserve">est </w:t>
      </w:r>
      <w:r w:rsidR="005C2DEA" w:rsidRPr="005C2DEA">
        <w:t xml:space="preserve">= </w:t>
      </w:r>
      <w:r>
        <w:t xml:space="preserve">à </w:t>
      </w:r>
      <w:r w:rsidR="005C2DEA" w:rsidRPr="005C2DEA">
        <w:t>1%</w:t>
      </w:r>
      <w:r>
        <w:t>.</w:t>
      </w:r>
    </w:p>
    <w:p w14:paraId="71A45099" w14:textId="23D56549" w:rsidR="005C2DEA" w:rsidRPr="00C84ED2" w:rsidRDefault="00C84ED2" w:rsidP="00172FD1">
      <w:pPr>
        <w:spacing w:after="0"/>
      </w:pPr>
      <w:r w:rsidRPr="00C84ED2">
        <w:t xml:space="preserve">Le </w:t>
      </w:r>
      <w:r w:rsidR="005C2DEA" w:rsidRPr="00C84ED2">
        <w:t>SPREAD = 2%</w:t>
      </w:r>
      <w:r w:rsidRPr="00C84ED2">
        <w:t>.</w:t>
      </w:r>
    </w:p>
    <w:p w14:paraId="47B4F937" w14:textId="5DA247C4" w:rsidR="005C2DEA" w:rsidRPr="00C84ED2" w:rsidRDefault="005C2DEA" w:rsidP="00172FD1">
      <w:pPr>
        <w:spacing w:after="0"/>
      </w:pPr>
      <w:r w:rsidRPr="00C84ED2">
        <w:t>E(R) = 1% + 2% = 3%</w:t>
      </w:r>
      <w:r w:rsidR="00C84ED2" w:rsidRPr="00C84ED2">
        <w:t>.</w:t>
      </w:r>
    </w:p>
    <w:p w14:paraId="04C981BC" w14:textId="77777777" w:rsidR="005C2DEA" w:rsidRPr="00C84ED2" w:rsidRDefault="005C2DEA" w:rsidP="00172FD1">
      <w:pPr>
        <w:spacing w:after="0"/>
      </w:pPr>
    </w:p>
    <w:p w14:paraId="1BDB8D6A" w14:textId="4B2D63F4" w:rsidR="006556D5" w:rsidRDefault="005C2DEA" w:rsidP="00172FD1">
      <w:pPr>
        <w:spacing w:after="0"/>
      </w:pPr>
      <w:r w:rsidRPr="00A03E60">
        <w:t xml:space="preserve">On </w:t>
      </w:r>
      <w:r w:rsidR="00A03E60" w:rsidRPr="00A03E60">
        <w:t>constate que la</w:t>
      </w:r>
      <w:r w:rsidRPr="00A03E60">
        <w:t xml:space="preserve"> </w:t>
      </w:r>
      <w:r w:rsidR="00A03E60" w:rsidRPr="00A03E60">
        <w:t>Probabilité de</w:t>
      </w:r>
      <w:r w:rsidRPr="00A03E60">
        <w:t xml:space="preserve"> défaut/AN = </w:t>
      </w:r>
      <w:r w:rsidRPr="00A03E60">
        <w:sym w:font="Symbol" w:char="F06C"/>
      </w:r>
      <w:r w:rsidRPr="00A03E60">
        <w:t xml:space="preserve"> = SPREAD</w:t>
      </w:r>
      <w:r w:rsidR="00C84ED2" w:rsidRPr="00A03E60">
        <w:t xml:space="preserve"> </w:t>
      </w:r>
      <w:r w:rsidRPr="00A03E60">
        <w:t>MAIS</w:t>
      </w:r>
      <w:r w:rsidR="00C84ED2">
        <w:t xml:space="preserve"> </w:t>
      </w:r>
      <w:r w:rsidRPr="005C2DEA">
        <w:t xml:space="preserve">En </w:t>
      </w:r>
      <w:r w:rsidR="00A03E60">
        <w:t>réalité</w:t>
      </w:r>
      <w:r w:rsidRPr="005C2DEA">
        <w:t xml:space="preserve">, </w:t>
      </w:r>
      <w:r w:rsidRPr="00A14F68">
        <w:t xml:space="preserve">SPREAD =  </w:t>
      </w:r>
      <w:r w:rsidRPr="00A14F68">
        <w:sym w:font="Symbol" w:char="F06C"/>
      </w:r>
      <w:r w:rsidRPr="00A14F68">
        <w:t>(1</w:t>
      </w:r>
      <w:r w:rsidR="00A14F68" w:rsidRPr="00A14F68">
        <w:t>-</w:t>
      </w:r>
      <w:r w:rsidRPr="00A14F68">
        <w:t>R) avec</w:t>
      </w:r>
      <w:r w:rsidRPr="005C2DEA">
        <w:t xml:space="preserve"> R le taux de recouvrement</w:t>
      </w:r>
      <w:r w:rsidR="00A14F68">
        <w:t>.</w:t>
      </w:r>
    </w:p>
    <w:p w14:paraId="5E69717B" w14:textId="0E336CFB" w:rsidR="006556D5" w:rsidRDefault="006556D5" w:rsidP="00172FD1">
      <w:pPr>
        <w:spacing w:after="0"/>
      </w:pPr>
    </w:p>
    <w:p w14:paraId="65E87EDF" w14:textId="77777777" w:rsidR="006556D5" w:rsidRPr="005C2DEA" w:rsidRDefault="006556D5" w:rsidP="00172FD1">
      <w:pPr>
        <w:spacing w:after="0"/>
      </w:pPr>
    </w:p>
    <w:p w14:paraId="3A0D2808" w14:textId="57A40A56" w:rsidR="00C84ED2" w:rsidRPr="00C84ED2" w:rsidRDefault="00C84ED2" w:rsidP="00172FD1">
      <w:pPr>
        <w:spacing w:after="0"/>
      </w:pPr>
      <w:r>
        <w:rPr>
          <w:noProof/>
        </w:rPr>
        <w:drawing>
          <wp:anchor distT="0" distB="0" distL="114300" distR="114300" simplePos="0" relativeHeight="251658281" behindDoc="1" locked="0" layoutInCell="1" allowOverlap="1" wp14:anchorId="6668D93E" wp14:editId="2C1BB70E">
            <wp:simplePos x="0" y="0"/>
            <wp:positionH relativeFrom="column">
              <wp:posOffset>1491127</wp:posOffset>
            </wp:positionH>
            <wp:positionV relativeFrom="paragraph">
              <wp:posOffset>9916</wp:posOffset>
            </wp:positionV>
            <wp:extent cx="3108579" cy="2053883"/>
            <wp:effectExtent l="0" t="0" r="0" b="381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8816" t="35599" r="30153" b="16206"/>
                    <a:stretch/>
                  </pic:blipFill>
                  <pic:spPr bwMode="auto">
                    <a:xfrm>
                      <a:off x="0" y="0"/>
                      <a:ext cx="3108579" cy="20538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4ED2">
        <w:t xml:space="preserve">Illustrations : </w:t>
      </w:r>
    </w:p>
    <w:p w14:paraId="1B47B1FE" w14:textId="069BA93A" w:rsidR="00C84ED2" w:rsidRDefault="00C84ED2" w:rsidP="00BF4626">
      <w:pPr>
        <w:pStyle w:val="Paragraphedeliste"/>
        <w:numPr>
          <w:ilvl w:val="0"/>
          <w:numId w:val="37"/>
        </w:numPr>
        <w:spacing w:after="0"/>
      </w:pPr>
      <w:r>
        <w:t xml:space="preserve">Taux de défaut </w:t>
      </w:r>
    </w:p>
    <w:p w14:paraId="4BD551E5" w14:textId="43B06C96" w:rsidR="00C84ED2" w:rsidRPr="00C84ED2" w:rsidRDefault="00C84ED2" w:rsidP="00C84ED2">
      <w:pPr>
        <w:pStyle w:val="Paragraphedeliste"/>
        <w:spacing w:after="0"/>
      </w:pPr>
    </w:p>
    <w:p w14:paraId="6632A39A" w14:textId="765D56A1" w:rsidR="00C84ED2" w:rsidRDefault="00C84ED2" w:rsidP="00172FD1">
      <w:pPr>
        <w:spacing w:after="0"/>
      </w:pPr>
    </w:p>
    <w:p w14:paraId="75D14656" w14:textId="7E0D5D97" w:rsidR="003901AE" w:rsidRDefault="003901AE" w:rsidP="00172FD1">
      <w:pPr>
        <w:spacing w:after="0"/>
      </w:pPr>
    </w:p>
    <w:p w14:paraId="61CC57C6" w14:textId="775032C0" w:rsidR="006556D5" w:rsidRDefault="006556D5" w:rsidP="00172FD1">
      <w:pPr>
        <w:spacing w:after="0"/>
      </w:pPr>
    </w:p>
    <w:p w14:paraId="5AB7D833" w14:textId="59EDFE75" w:rsidR="006556D5" w:rsidRDefault="006556D5" w:rsidP="00172FD1">
      <w:pPr>
        <w:spacing w:after="0"/>
      </w:pPr>
    </w:p>
    <w:p w14:paraId="1A47B7DB" w14:textId="4C650EDF" w:rsidR="006556D5" w:rsidRDefault="006556D5" w:rsidP="00172FD1">
      <w:pPr>
        <w:spacing w:after="0"/>
      </w:pPr>
    </w:p>
    <w:p w14:paraId="5BF85155" w14:textId="60551F4A" w:rsidR="006556D5" w:rsidRDefault="006556D5" w:rsidP="00172FD1">
      <w:pPr>
        <w:spacing w:after="0"/>
      </w:pPr>
    </w:p>
    <w:p w14:paraId="3C9E4BED" w14:textId="77777777" w:rsidR="006556D5" w:rsidRDefault="006556D5" w:rsidP="00172FD1">
      <w:pPr>
        <w:spacing w:after="0"/>
      </w:pPr>
    </w:p>
    <w:p w14:paraId="0ADDB4EB" w14:textId="23921E0E" w:rsidR="00C84ED2" w:rsidRDefault="00C84ED2" w:rsidP="00172FD1">
      <w:pPr>
        <w:spacing w:after="0"/>
      </w:pPr>
    </w:p>
    <w:p w14:paraId="3797D734" w14:textId="77777777" w:rsidR="006556D5" w:rsidRDefault="006556D5" w:rsidP="00172FD1">
      <w:pPr>
        <w:spacing w:after="0"/>
      </w:pPr>
    </w:p>
    <w:p w14:paraId="199B3444" w14:textId="087B041E" w:rsidR="00C84ED2" w:rsidRDefault="00C84ED2" w:rsidP="00172FD1">
      <w:pPr>
        <w:spacing w:after="0"/>
      </w:pPr>
    </w:p>
    <w:p w14:paraId="5700416A" w14:textId="20B4329C" w:rsidR="00C84ED2" w:rsidRDefault="00C84ED2" w:rsidP="00BF4626">
      <w:pPr>
        <w:pStyle w:val="Paragraphedeliste"/>
        <w:numPr>
          <w:ilvl w:val="0"/>
          <w:numId w:val="37"/>
        </w:numPr>
        <w:spacing w:after="0"/>
      </w:pPr>
      <w:r>
        <w:t>Spread (Prime de défaut) pour les investment grades</w:t>
      </w:r>
    </w:p>
    <w:p w14:paraId="77E5A59F" w14:textId="72AEBC68" w:rsidR="00C84ED2" w:rsidRDefault="00C84ED2" w:rsidP="00C84ED2">
      <w:pPr>
        <w:pStyle w:val="Paragraphedeliste"/>
        <w:spacing w:after="0"/>
      </w:pPr>
      <w:r>
        <w:rPr>
          <w:noProof/>
        </w:rPr>
        <w:drawing>
          <wp:anchor distT="0" distB="0" distL="114300" distR="114300" simplePos="0" relativeHeight="251658282" behindDoc="1" locked="0" layoutInCell="1" allowOverlap="1" wp14:anchorId="1FE47798" wp14:editId="40131B25">
            <wp:simplePos x="0" y="0"/>
            <wp:positionH relativeFrom="margin">
              <wp:posOffset>2159928</wp:posOffset>
            </wp:positionH>
            <wp:positionV relativeFrom="paragraph">
              <wp:posOffset>23202</wp:posOffset>
            </wp:positionV>
            <wp:extent cx="3882683" cy="2056153"/>
            <wp:effectExtent l="0" t="0" r="3810" b="127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7961" t="36249" r="26615" b="20986"/>
                    <a:stretch/>
                  </pic:blipFill>
                  <pic:spPr bwMode="auto">
                    <a:xfrm>
                      <a:off x="0" y="0"/>
                      <a:ext cx="3889427" cy="20597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BE802" w14:textId="630C8748" w:rsidR="00C84ED2" w:rsidRDefault="00C84ED2" w:rsidP="00C84ED2">
      <w:pPr>
        <w:pStyle w:val="Paragraphedeliste"/>
        <w:spacing w:after="0"/>
      </w:pPr>
    </w:p>
    <w:p w14:paraId="021B2A5B" w14:textId="4C402F79" w:rsidR="00C84ED2" w:rsidRDefault="00C84ED2" w:rsidP="00C84ED2">
      <w:pPr>
        <w:pStyle w:val="Paragraphedeliste"/>
        <w:spacing w:after="0"/>
      </w:pPr>
    </w:p>
    <w:p w14:paraId="0B98BF86" w14:textId="38564AFA" w:rsidR="00A03E60" w:rsidRDefault="00A03E60" w:rsidP="00172FD1">
      <w:pPr>
        <w:spacing w:after="0"/>
        <w:rPr>
          <w:u w:val="dash"/>
        </w:rPr>
      </w:pPr>
    </w:p>
    <w:p w14:paraId="61872C97" w14:textId="77777777" w:rsidR="00A14F68" w:rsidRDefault="00A14F68" w:rsidP="00172FD1">
      <w:pPr>
        <w:spacing w:after="0"/>
        <w:rPr>
          <w:u w:val="dash"/>
        </w:rPr>
      </w:pPr>
    </w:p>
    <w:p w14:paraId="13715130" w14:textId="276051E5" w:rsidR="003901AE" w:rsidRDefault="003901AE" w:rsidP="00172FD1">
      <w:pPr>
        <w:spacing w:after="0"/>
        <w:rPr>
          <w:u w:val="dash"/>
        </w:rPr>
      </w:pPr>
    </w:p>
    <w:p w14:paraId="35329842" w14:textId="77777777" w:rsidR="006556D5" w:rsidRDefault="006556D5" w:rsidP="00172FD1">
      <w:pPr>
        <w:spacing w:after="0"/>
        <w:rPr>
          <w:u w:val="dash"/>
        </w:rPr>
      </w:pPr>
    </w:p>
    <w:p w14:paraId="42D8FABB" w14:textId="1FD3881C" w:rsidR="003901AE" w:rsidRDefault="003901AE" w:rsidP="00172FD1">
      <w:pPr>
        <w:spacing w:after="0"/>
        <w:rPr>
          <w:u w:val="dash"/>
        </w:rPr>
      </w:pPr>
    </w:p>
    <w:p w14:paraId="111958D1" w14:textId="1470F7B6" w:rsidR="006556D5" w:rsidRDefault="006556D5" w:rsidP="00172FD1">
      <w:pPr>
        <w:spacing w:after="0"/>
        <w:rPr>
          <w:u w:val="dash"/>
        </w:rPr>
      </w:pPr>
    </w:p>
    <w:p w14:paraId="4CDBB3EB" w14:textId="77777777" w:rsidR="006556D5" w:rsidRDefault="006556D5" w:rsidP="00172FD1">
      <w:pPr>
        <w:spacing w:after="0"/>
        <w:rPr>
          <w:u w:val="dash"/>
        </w:rPr>
      </w:pPr>
    </w:p>
    <w:p w14:paraId="6985F97B" w14:textId="77777777" w:rsidR="003901AE" w:rsidRDefault="003901AE" w:rsidP="00172FD1">
      <w:pPr>
        <w:spacing w:after="0"/>
        <w:rPr>
          <w:u w:val="dash"/>
        </w:rPr>
      </w:pPr>
    </w:p>
    <w:p w14:paraId="16F690A7" w14:textId="0C1820DA" w:rsidR="00A03E60" w:rsidRDefault="00A03E60" w:rsidP="00172FD1">
      <w:pPr>
        <w:spacing w:after="0"/>
        <w:rPr>
          <w:u w:val="dash"/>
        </w:rPr>
      </w:pPr>
    </w:p>
    <w:p w14:paraId="5A6443C2" w14:textId="77777777" w:rsidR="00A03E60" w:rsidRDefault="00A03E60" w:rsidP="00172FD1">
      <w:pPr>
        <w:spacing w:after="0"/>
        <w:rPr>
          <w:u w:val="dash"/>
        </w:rPr>
      </w:pPr>
    </w:p>
    <w:p w14:paraId="37DF206B" w14:textId="7BDB1002" w:rsidR="00C84ED2" w:rsidRPr="00C84ED2" w:rsidRDefault="00C84ED2" w:rsidP="00BF4626">
      <w:pPr>
        <w:pStyle w:val="Paragraphedeliste"/>
        <w:numPr>
          <w:ilvl w:val="0"/>
          <w:numId w:val="37"/>
        </w:numPr>
        <w:spacing w:after="0"/>
        <w:rPr>
          <w:u w:val="dash"/>
          <w:lang w:val="en-GB"/>
        </w:rPr>
      </w:pPr>
      <w:r>
        <w:rPr>
          <w:noProof/>
        </w:rPr>
        <w:lastRenderedPageBreak/>
        <w:drawing>
          <wp:anchor distT="0" distB="0" distL="114300" distR="114300" simplePos="0" relativeHeight="251658283" behindDoc="1" locked="0" layoutInCell="1" allowOverlap="1" wp14:anchorId="326769C2" wp14:editId="5E2366CC">
            <wp:simplePos x="0" y="0"/>
            <wp:positionH relativeFrom="column">
              <wp:posOffset>2172921</wp:posOffset>
            </wp:positionH>
            <wp:positionV relativeFrom="paragraph">
              <wp:posOffset>-709930</wp:posOffset>
            </wp:positionV>
            <wp:extent cx="3678702" cy="1591840"/>
            <wp:effectExtent l="0" t="0" r="0" b="889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7473" t="39940" r="26251" b="24461"/>
                    <a:stretch/>
                  </pic:blipFill>
                  <pic:spPr bwMode="auto">
                    <a:xfrm>
                      <a:off x="0" y="0"/>
                      <a:ext cx="3678702" cy="1591840"/>
                    </a:xfrm>
                    <a:prstGeom prst="rect">
                      <a:avLst/>
                    </a:prstGeom>
                    <a:ln>
                      <a:noFill/>
                    </a:ln>
                    <a:extLst>
                      <a:ext uri="{53640926-AAD7-44D8-BBD7-CCE9431645EC}">
                        <a14:shadowObscured xmlns:a14="http://schemas.microsoft.com/office/drawing/2010/main"/>
                      </a:ext>
                    </a:extLst>
                  </pic:spPr>
                </pic:pic>
              </a:graphicData>
            </a:graphic>
          </wp:anchor>
        </w:drawing>
      </w:r>
      <w:r w:rsidRPr="00C84ED2">
        <w:rPr>
          <w:lang w:val="en-GB"/>
        </w:rPr>
        <w:t>Spread pour les high yi</w:t>
      </w:r>
      <w:r>
        <w:rPr>
          <w:lang w:val="en-GB"/>
        </w:rPr>
        <w:t>eld</w:t>
      </w:r>
    </w:p>
    <w:p w14:paraId="15DFEDB2" w14:textId="15419BB9" w:rsidR="00C84ED2" w:rsidRPr="00C84ED2" w:rsidRDefault="00C84ED2" w:rsidP="00C84ED2">
      <w:pPr>
        <w:spacing w:after="0"/>
        <w:rPr>
          <w:u w:val="dash"/>
          <w:lang w:val="en-GB"/>
        </w:rPr>
      </w:pPr>
    </w:p>
    <w:p w14:paraId="0AB82F73" w14:textId="570107DF" w:rsidR="00C84ED2" w:rsidRPr="00C84ED2" w:rsidRDefault="00C84ED2" w:rsidP="00C84ED2">
      <w:pPr>
        <w:spacing w:after="0"/>
        <w:rPr>
          <w:u w:val="dash"/>
          <w:lang w:val="en-GB"/>
        </w:rPr>
      </w:pPr>
    </w:p>
    <w:p w14:paraId="66166129" w14:textId="039A5C2F" w:rsidR="00C84ED2" w:rsidRPr="00C84ED2" w:rsidRDefault="00C84ED2" w:rsidP="00C84ED2">
      <w:pPr>
        <w:spacing w:after="0"/>
        <w:rPr>
          <w:u w:val="dash"/>
          <w:lang w:val="en-GB"/>
        </w:rPr>
      </w:pPr>
    </w:p>
    <w:p w14:paraId="53CF2BF9" w14:textId="5727B0BE" w:rsidR="00C84ED2" w:rsidRDefault="00C84ED2" w:rsidP="00C84ED2">
      <w:pPr>
        <w:spacing w:after="0"/>
        <w:rPr>
          <w:u w:val="dash"/>
          <w:lang w:val="en-GB"/>
        </w:rPr>
      </w:pPr>
    </w:p>
    <w:p w14:paraId="28B45479" w14:textId="77777777" w:rsidR="006556D5" w:rsidRPr="00C84ED2" w:rsidRDefault="006556D5" w:rsidP="00C84ED2">
      <w:pPr>
        <w:spacing w:after="0"/>
        <w:rPr>
          <w:u w:val="dash"/>
          <w:lang w:val="en-GB"/>
        </w:rPr>
      </w:pPr>
    </w:p>
    <w:p w14:paraId="4553EA81" w14:textId="77777777" w:rsidR="00C84ED2" w:rsidRPr="00C84ED2" w:rsidRDefault="00C84ED2" w:rsidP="00C84ED2">
      <w:pPr>
        <w:spacing w:after="0"/>
        <w:rPr>
          <w:u w:val="dash"/>
          <w:lang w:val="en-GB"/>
        </w:rPr>
      </w:pPr>
    </w:p>
    <w:p w14:paraId="7CFADD43" w14:textId="4604957D" w:rsidR="005C2DEA" w:rsidRPr="00C84ED2" w:rsidRDefault="005C2DEA" w:rsidP="00BF4626">
      <w:pPr>
        <w:pStyle w:val="Paragraphedeliste"/>
        <w:numPr>
          <w:ilvl w:val="0"/>
          <w:numId w:val="38"/>
        </w:numPr>
        <w:spacing w:after="0"/>
      </w:pPr>
      <w:r w:rsidRPr="00C84ED2">
        <w:t>Promesses vs YTM attendu</w:t>
      </w:r>
    </w:p>
    <w:p w14:paraId="6BDF40FA" w14:textId="77777777" w:rsidR="00C84ED2" w:rsidRDefault="00C84ED2" w:rsidP="00C84ED2">
      <w:pPr>
        <w:pStyle w:val="Sansinterligne"/>
        <w:rPr>
          <w:lang w:val="fr-BE"/>
        </w:rPr>
      </w:pPr>
    </w:p>
    <w:p w14:paraId="26F430BF" w14:textId="6ECCA530" w:rsidR="00C84ED2" w:rsidRDefault="00C84ED2" w:rsidP="00C84ED2">
      <w:pPr>
        <w:pStyle w:val="Sansinterligne"/>
      </w:pPr>
      <w:r w:rsidRPr="00D323CE">
        <w:t xml:space="preserve">Quand on analyse la situation d’un créancier en situation de défaut, les formules de valorisation vues précédemment ne sont plus valables. Il est conseillé d’utiliser dans nos formules des </w:t>
      </w:r>
      <w:r w:rsidRPr="00D323CE">
        <w:rPr>
          <w:i/>
        </w:rPr>
        <w:t>attentes de cash-flow</w:t>
      </w:r>
      <w:r w:rsidRPr="00D323CE">
        <w:t xml:space="preserve">, plutôt que des cash-flows nominaux. </w:t>
      </w:r>
    </w:p>
    <w:p w14:paraId="3BEA11B5" w14:textId="1DB61C8E" w:rsidR="00C84ED2" w:rsidRDefault="00C84ED2" w:rsidP="00C84ED2">
      <w:pPr>
        <w:pStyle w:val="Sansinterligne"/>
      </w:pPr>
    </w:p>
    <w:p w14:paraId="2EE3A4DF" w14:textId="77777777" w:rsidR="00C84ED2" w:rsidRDefault="00C84ED2" w:rsidP="00C84ED2">
      <w:pPr>
        <w:spacing w:after="0"/>
      </w:pPr>
      <w:r w:rsidRPr="005C2DEA">
        <w:t xml:space="preserve">Exemple : </w:t>
      </w:r>
      <w:r>
        <w:t>YTM sur les obligations grecques</w:t>
      </w:r>
    </w:p>
    <w:p w14:paraId="2AA36D56" w14:textId="0422999E" w:rsidR="006958FC" w:rsidRPr="006958FC" w:rsidRDefault="006958FC" w:rsidP="006958FC">
      <w:pPr>
        <w:pStyle w:val="Sansinterligne"/>
      </w:pPr>
      <w:r w:rsidRPr="005C2DEA">
        <w:rPr>
          <w:noProof/>
        </w:rPr>
        <w:drawing>
          <wp:anchor distT="0" distB="0" distL="114300" distR="114300" simplePos="0" relativeHeight="251658284" behindDoc="1" locked="0" layoutInCell="1" allowOverlap="1" wp14:anchorId="2E17105F" wp14:editId="1BDE16E2">
            <wp:simplePos x="0" y="0"/>
            <wp:positionH relativeFrom="column">
              <wp:posOffset>1990090</wp:posOffset>
            </wp:positionH>
            <wp:positionV relativeFrom="paragraph">
              <wp:posOffset>390427</wp:posOffset>
            </wp:positionV>
            <wp:extent cx="3959860" cy="963295"/>
            <wp:effectExtent l="0" t="0" r="2540" b="8255"/>
            <wp:wrapNone/>
            <wp:docPr id="37" name="Image 37" descr="page58image180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8image18047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9860" cy="963295"/>
                    </a:xfrm>
                    <a:prstGeom prst="rect">
                      <a:avLst/>
                    </a:prstGeom>
                    <a:noFill/>
                    <a:ln>
                      <a:noFill/>
                    </a:ln>
                  </pic:spPr>
                </pic:pic>
              </a:graphicData>
            </a:graphic>
          </wp:anchor>
        </w:drawing>
      </w:r>
      <w:r w:rsidRPr="006958FC">
        <w:t xml:space="preserve">La Grèce, à cause de la crise, n’était plus capable d’assumer ses obligations. Les investisseurs possédant des obligations grecques ont donc dû accepter une réduction importante de leur return effectif par rapport à leurs attentes de base. </w:t>
      </w:r>
    </w:p>
    <w:p w14:paraId="5AA65482" w14:textId="3E6BEADC" w:rsidR="006958FC" w:rsidRDefault="006958FC" w:rsidP="006958FC">
      <w:pPr>
        <w:pStyle w:val="Sansinterligne"/>
      </w:pPr>
    </w:p>
    <w:p w14:paraId="4D1DD70F" w14:textId="5B66AA22" w:rsidR="006958FC" w:rsidRDefault="006958FC" w:rsidP="006958FC">
      <w:pPr>
        <w:pStyle w:val="Sansinterligne"/>
      </w:pPr>
    </w:p>
    <w:p w14:paraId="0C99B46B" w14:textId="7FAB2D15" w:rsidR="006958FC" w:rsidRDefault="006958FC" w:rsidP="006958FC">
      <w:pPr>
        <w:pStyle w:val="Sansinterligne"/>
      </w:pPr>
    </w:p>
    <w:p w14:paraId="64ED7204" w14:textId="043BF92B" w:rsidR="006958FC" w:rsidRDefault="006958FC" w:rsidP="006958FC">
      <w:pPr>
        <w:pStyle w:val="Sansinterligne"/>
      </w:pPr>
    </w:p>
    <w:p w14:paraId="0BD2A7D0" w14:textId="2B7C8B17" w:rsidR="006958FC" w:rsidRDefault="006958FC" w:rsidP="006958FC">
      <w:pPr>
        <w:pStyle w:val="Sansinterligne"/>
      </w:pPr>
    </w:p>
    <w:p w14:paraId="63F0B17E" w14:textId="77777777" w:rsidR="006958FC" w:rsidRPr="006958FC" w:rsidRDefault="006958FC" w:rsidP="006958FC">
      <w:pPr>
        <w:pStyle w:val="Sansinterligne"/>
      </w:pPr>
    </w:p>
    <w:p w14:paraId="3A04D804" w14:textId="5F2AB304" w:rsidR="006958FC" w:rsidRPr="006958FC" w:rsidRDefault="006958FC" w:rsidP="006958FC">
      <w:pPr>
        <w:pStyle w:val="Sansinterligne"/>
      </w:pPr>
      <w:r w:rsidRPr="006958FC">
        <w:t xml:space="preserve">Supposons que l’on possédait une obligation grecque à 12% (coupons) sur 3 ans. En utilisant nos formules vues précédemment, le prix en vigueur pour cette obligation étant de 31,42%, notre YTM aurait été de : </w:t>
      </w:r>
    </w:p>
    <w:p w14:paraId="03C5E96E" w14:textId="77777777" w:rsidR="006958FC" w:rsidRPr="006958FC" w:rsidRDefault="006958FC" w:rsidP="006958FC">
      <w:pPr>
        <w:pStyle w:val="Sansinterligne"/>
      </w:pPr>
      <m:oMathPara>
        <m:oMath>
          <m:r>
            <w:rPr>
              <w:rFonts w:ascii="Cambria Math" w:hAnsi="Cambria Math"/>
            </w:rPr>
            <m:t xml:space="preserve">VA= </m:t>
          </m:r>
          <m:nary>
            <m:naryPr>
              <m:chr m:val="∑"/>
              <m:limLoc m:val="undOv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rPr>
                      </m:ctrlPr>
                    </m:sSubPr>
                    <m:e>
                      <m:r>
                        <w:rPr>
                          <w:rFonts w:ascii="Cambria Math" w:hAnsi="Cambria Math"/>
                        </w:rPr>
                        <m:t>CF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t</m:t>
                      </m:r>
                    </m:sup>
                  </m:sSup>
                </m:den>
              </m:f>
              <m:r>
                <w:rPr>
                  <w:rFonts w:ascii="Cambria Math" w:hAnsi="Cambria Math"/>
                </w:rPr>
                <m:t xml:space="preserve"> </m:t>
              </m:r>
            </m:e>
          </m:nary>
          <m:r>
            <w:rPr>
              <w:rFonts w:ascii="Cambria Math" w:hAnsi="Cambria Math"/>
            </w:rPr>
            <m:t>=31,42 ⟺YTM=77,65%</m:t>
          </m:r>
        </m:oMath>
      </m:oMathPara>
    </w:p>
    <w:p w14:paraId="531B97B7" w14:textId="77777777" w:rsidR="006958FC" w:rsidRPr="006958FC" w:rsidRDefault="006958FC" w:rsidP="006958FC">
      <w:pPr>
        <w:pStyle w:val="Sansinterligne"/>
      </w:pPr>
    </w:p>
    <w:p w14:paraId="3CEC8552" w14:textId="7585030B" w:rsidR="006958FC" w:rsidRPr="006958FC" w:rsidRDefault="006958FC" w:rsidP="006958FC">
      <w:pPr>
        <w:pStyle w:val="Sansinterligne"/>
      </w:pPr>
    </w:p>
    <w:p w14:paraId="401CE76C" w14:textId="53C0C11E" w:rsidR="006958FC" w:rsidRDefault="006958FC" w:rsidP="003901AE">
      <w:pPr>
        <w:pStyle w:val="Sansinterligne"/>
      </w:pPr>
      <w:r>
        <w:t xml:space="preserve">Ou aussi </w:t>
      </w:r>
      <m:oMath>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3</m:t>
            </m:r>
          </m:sup>
          <m:e>
            <m:f>
              <m:fPr>
                <m:ctrlPr>
                  <w:rPr>
                    <w:rFonts w:ascii="Cambria Math" w:hAnsi="Cambria Math"/>
                    <w:i/>
                  </w:rPr>
                </m:ctrlPr>
              </m:fPr>
              <m:num>
                <m:r>
                  <w:rPr>
                    <w:rFonts w:ascii="Cambria Math" w:hAnsi="Cambria Math"/>
                  </w:rPr>
                  <m:t>12</m:t>
                </m:r>
              </m:num>
              <m:den>
                <m:sSup>
                  <m:sSupPr>
                    <m:ctrlPr>
                      <w:rPr>
                        <w:rFonts w:ascii="Cambria Math" w:hAnsi="Cambria Math"/>
                        <w:i/>
                      </w:rPr>
                    </m:ctrlPr>
                  </m:sSupPr>
                  <m:e>
                    <m:d>
                      <m:dPr>
                        <m:ctrlPr>
                          <w:rPr>
                            <w:rFonts w:ascii="Cambria Math" w:hAnsi="Cambria Math"/>
                            <w:i/>
                          </w:rPr>
                        </m:ctrlPr>
                      </m:dPr>
                      <m:e>
                        <m:r>
                          <w:rPr>
                            <w:rFonts w:ascii="Cambria Math" w:hAnsi="Cambria Math"/>
                          </w:rPr>
                          <m:t>1+0.7765</m:t>
                        </m:r>
                      </m:e>
                    </m:d>
                  </m:e>
                  <m:sup>
                    <m:r>
                      <w:rPr>
                        <w:rFonts w:ascii="Cambria Math" w:hAnsi="Cambria Math"/>
                      </w:rPr>
                      <m:t>t</m:t>
                    </m:r>
                  </m:sup>
                </m:sSup>
              </m:den>
            </m:f>
            <m:r>
              <w:rPr>
                <w:rFonts w:ascii="Cambria Math" w:hAnsi="Cambria Math"/>
              </w:rPr>
              <m:t>+</m:t>
            </m:r>
            <m:f>
              <m:fPr>
                <m:ctrlPr>
                  <w:rPr>
                    <w:rFonts w:ascii="Cambria Math" w:hAnsi="Cambria Math"/>
                    <w:i/>
                  </w:rPr>
                </m:ctrlPr>
              </m:fPr>
              <m:num>
                <m:r>
                  <w:rPr>
                    <w:rFonts w:ascii="Cambria Math" w:hAnsi="Cambria Math"/>
                  </w:rPr>
                  <m:t>100</m:t>
                </m:r>
              </m:num>
              <m:den>
                <m:sSup>
                  <m:sSupPr>
                    <m:ctrlPr>
                      <w:rPr>
                        <w:rFonts w:ascii="Cambria Math" w:hAnsi="Cambria Math"/>
                        <w:i/>
                      </w:rPr>
                    </m:ctrlPr>
                  </m:sSupPr>
                  <m:e>
                    <m:d>
                      <m:dPr>
                        <m:ctrlPr>
                          <w:rPr>
                            <w:rFonts w:ascii="Cambria Math" w:hAnsi="Cambria Math"/>
                            <w:i/>
                          </w:rPr>
                        </m:ctrlPr>
                      </m:dPr>
                      <m:e>
                        <m:r>
                          <w:rPr>
                            <w:rFonts w:ascii="Cambria Math" w:hAnsi="Cambria Math"/>
                          </w:rPr>
                          <m:t>1+0.7765</m:t>
                        </m:r>
                      </m:e>
                    </m:d>
                  </m:e>
                  <m:sup>
                    <m:r>
                      <w:rPr>
                        <w:rFonts w:ascii="Cambria Math" w:hAnsi="Cambria Math"/>
                      </w:rPr>
                      <m:t>3</m:t>
                    </m:r>
                  </m:sup>
                </m:sSup>
              </m:den>
            </m:f>
            <m:r>
              <w:rPr>
                <w:rFonts w:ascii="Cambria Math" w:hAnsi="Cambria Math"/>
              </w:rPr>
              <m:t>=31,3</m:t>
            </m:r>
          </m:e>
        </m:nary>
      </m:oMath>
    </w:p>
    <w:p w14:paraId="5ADFA484" w14:textId="5235AC29" w:rsidR="006958FC" w:rsidRPr="006958FC" w:rsidRDefault="006958FC" w:rsidP="006958FC">
      <w:pPr>
        <w:spacing w:after="0"/>
      </w:pPr>
      <w:r w:rsidRPr="005C2DEA">
        <w:t xml:space="preserve">Selon les flux de trésorerie promis, </w:t>
      </w:r>
      <w:r>
        <w:t>YTM</w:t>
      </w:r>
      <w:r w:rsidRPr="005C2DEA">
        <w:t xml:space="preserve"> sur l’obligation est de 77,65%. </w:t>
      </w:r>
    </w:p>
    <w:p w14:paraId="48B15E18" w14:textId="77777777" w:rsidR="006958FC" w:rsidRPr="006958FC" w:rsidRDefault="006958FC" w:rsidP="006958FC">
      <w:pPr>
        <w:pStyle w:val="Sansinterligne"/>
      </w:pPr>
      <w:r w:rsidRPr="006958FC">
        <w:t>Cette espérance est irrationnelle !</w:t>
      </w:r>
    </w:p>
    <w:p w14:paraId="49489530" w14:textId="36E1EFB7" w:rsidR="006958FC" w:rsidRDefault="006958FC" w:rsidP="006958FC">
      <w:pPr>
        <w:pStyle w:val="Sansinterligne"/>
      </w:pPr>
      <w:r w:rsidRPr="006958FC">
        <w:t>En effet, les investisseurs doivent s’attendre à un manque à gagner de 70% par an (effacement partiel de la dette grecque).</w:t>
      </w:r>
      <w:r>
        <w:t xml:space="preserve"> L</w:t>
      </w:r>
      <w:r w:rsidRPr="005C2DEA">
        <w:t>e résultat le plus probable est que les détenteurs d’obligations devront accepter une décote de 70</w:t>
      </w:r>
      <w:proofErr w:type="gramStart"/>
      <w:r w:rsidRPr="005C2DEA">
        <w:t>%</w:t>
      </w:r>
      <w:r w:rsidRPr="006958FC">
        <w:t xml:space="preserve"> </w:t>
      </w:r>
      <w:r>
        <w:t>.</w:t>
      </w:r>
      <w:proofErr w:type="gramEnd"/>
    </w:p>
    <w:p w14:paraId="3486E268" w14:textId="4E760EA2" w:rsidR="006958FC" w:rsidRDefault="006958FC" w:rsidP="006958FC">
      <w:pPr>
        <w:pStyle w:val="Sansinterligne"/>
      </w:pPr>
    </w:p>
    <w:p w14:paraId="57739569" w14:textId="27406AC9" w:rsidR="006958FC" w:rsidRPr="006958FC" w:rsidRDefault="006958FC" w:rsidP="006958FC">
      <w:pPr>
        <w:pStyle w:val="Sansinterligne"/>
      </w:pPr>
      <w:r w:rsidRPr="006958FC">
        <w:t>Remplaçons donc dans nos formules nos cash-flows, par nos attentes rationnelles de cash-flows :</w:t>
      </w:r>
    </w:p>
    <w:p w14:paraId="0837BD0E" w14:textId="554B8501" w:rsidR="006958FC" w:rsidRPr="006958FC" w:rsidRDefault="006958FC" w:rsidP="006958FC">
      <w:pPr>
        <w:pStyle w:val="Sansinterligne"/>
        <w:rPr>
          <w:b/>
        </w:rPr>
      </w:pPr>
      <m:oMathPara>
        <m:oMath>
          <m:r>
            <w:rPr>
              <w:rFonts w:ascii="Cambria Math" w:hAnsi="Cambria Math"/>
            </w:rPr>
            <m:t xml:space="preserve">VA= </m:t>
          </m:r>
          <m:nary>
            <m:naryPr>
              <m:chr m:val="∑"/>
              <m:limLoc m:val="undOv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rPr>
                      </m:ctrlPr>
                    </m:sSubPr>
                    <m:e>
                      <m:r>
                        <w:rPr>
                          <w:rFonts w:ascii="Cambria Math" w:hAnsi="Cambria Math"/>
                        </w:rPr>
                        <m:t>CF</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1-70%</m:t>
                      </m:r>
                    </m:e>
                  </m:d>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t</m:t>
                      </m:r>
                    </m:sup>
                  </m:sSup>
                </m:den>
              </m:f>
              <m:r>
                <w:rPr>
                  <w:rFonts w:ascii="Cambria Math" w:hAnsi="Cambria Math"/>
                </w:rPr>
                <m:t xml:space="preserve"> </m:t>
              </m:r>
            </m:e>
          </m:nary>
          <m:r>
            <w:rPr>
              <w:rFonts w:ascii="Cambria Math" w:hAnsi="Cambria Math"/>
            </w:rPr>
            <m:t>=31,42 ⟺</m:t>
          </m:r>
          <m:r>
            <m:rPr>
              <m:sty m:val="bi"/>
            </m:rPr>
            <w:rPr>
              <w:rFonts w:ascii="Cambria Math" w:hAnsi="Cambria Math"/>
            </w:rPr>
            <m:t>YTM=10,4%</m:t>
          </m:r>
        </m:oMath>
      </m:oMathPara>
    </w:p>
    <w:p w14:paraId="3076D2E1" w14:textId="77777777" w:rsidR="006958FC" w:rsidRDefault="006958FC" w:rsidP="006958FC">
      <w:pPr>
        <w:spacing w:after="0"/>
        <w:rPr>
          <w:bCs/>
        </w:rPr>
      </w:pPr>
    </w:p>
    <w:p w14:paraId="4D3A5207" w14:textId="2A2897C7" w:rsidR="006958FC" w:rsidRPr="006958FC" w:rsidRDefault="006958FC" w:rsidP="006958FC">
      <w:pPr>
        <w:spacing w:after="0"/>
      </w:pPr>
      <w:r w:rsidRPr="006958FC">
        <w:rPr>
          <w:bCs/>
        </w:rPr>
        <w:t>Ou aus</w:t>
      </w:r>
      <w:r>
        <w:rPr>
          <w:bCs/>
        </w:rPr>
        <w:t>s</w:t>
      </w:r>
      <w:r w:rsidRPr="006958FC">
        <w:rPr>
          <w:bCs/>
        </w:rPr>
        <w:t>i</w:t>
      </w:r>
      <w:r>
        <w:rPr>
          <w:bCs/>
        </w:rPr>
        <w:t xml:space="preserve"> </w:t>
      </w:r>
      <m:oMath>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3</m:t>
            </m:r>
          </m:sup>
          <m:e>
            <m:f>
              <m:fPr>
                <m:ctrlPr>
                  <w:rPr>
                    <w:rFonts w:ascii="Cambria Math" w:hAnsi="Cambria Math"/>
                    <w:i/>
                  </w:rPr>
                </m:ctrlPr>
              </m:fPr>
              <m:num>
                <m:r>
                  <w:rPr>
                    <w:rFonts w:ascii="Cambria Math" w:hAnsi="Cambria Math"/>
                  </w:rPr>
                  <m:t>12×</m:t>
                </m:r>
                <m:d>
                  <m:dPr>
                    <m:ctrlPr>
                      <w:rPr>
                        <w:rFonts w:ascii="Cambria Math" w:hAnsi="Cambria Math"/>
                        <w:i/>
                      </w:rPr>
                    </m:ctrlPr>
                  </m:dPr>
                  <m:e>
                    <m:r>
                      <w:rPr>
                        <w:rFonts w:ascii="Cambria Math" w:hAnsi="Cambria Math"/>
                      </w:rPr>
                      <m:t>1-0.7</m:t>
                    </m:r>
                  </m:e>
                </m:d>
              </m:num>
              <m:den>
                <m:sSup>
                  <m:sSupPr>
                    <m:ctrlPr>
                      <w:rPr>
                        <w:rFonts w:ascii="Cambria Math" w:hAnsi="Cambria Math"/>
                        <w:i/>
                      </w:rPr>
                    </m:ctrlPr>
                  </m:sSupPr>
                  <m:e>
                    <m:d>
                      <m:dPr>
                        <m:ctrlPr>
                          <w:rPr>
                            <w:rFonts w:ascii="Cambria Math" w:hAnsi="Cambria Math"/>
                            <w:i/>
                          </w:rPr>
                        </m:ctrlPr>
                      </m:dPr>
                      <m:e>
                        <m:r>
                          <w:rPr>
                            <w:rFonts w:ascii="Cambria Math" w:hAnsi="Cambria Math"/>
                          </w:rPr>
                          <m:t>1+0.104</m:t>
                        </m:r>
                      </m:e>
                    </m:d>
                  </m:e>
                  <m:sup>
                    <m:r>
                      <w:rPr>
                        <w:rFonts w:ascii="Cambria Math" w:hAnsi="Cambria Math"/>
                      </w:rPr>
                      <m:t>t</m:t>
                    </m:r>
                  </m:sup>
                </m:sSup>
              </m:den>
            </m:f>
            <m:r>
              <w:rPr>
                <w:rFonts w:ascii="Cambria Math" w:hAnsi="Cambria Math"/>
              </w:rPr>
              <m:t>+</m:t>
            </m:r>
            <m:f>
              <m:fPr>
                <m:ctrlPr>
                  <w:rPr>
                    <w:rFonts w:ascii="Cambria Math" w:hAnsi="Cambria Math"/>
                    <w:i/>
                  </w:rPr>
                </m:ctrlPr>
              </m:fPr>
              <m:num>
                <m:r>
                  <w:rPr>
                    <w:rFonts w:ascii="Cambria Math" w:hAnsi="Cambria Math"/>
                  </w:rPr>
                  <m:t>100×(1-0.7)</m:t>
                </m:r>
              </m:num>
              <m:den>
                <m:sSup>
                  <m:sSupPr>
                    <m:ctrlPr>
                      <w:rPr>
                        <w:rFonts w:ascii="Cambria Math" w:hAnsi="Cambria Math"/>
                        <w:i/>
                      </w:rPr>
                    </m:ctrlPr>
                  </m:sSupPr>
                  <m:e>
                    <m:d>
                      <m:dPr>
                        <m:ctrlPr>
                          <w:rPr>
                            <w:rFonts w:ascii="Cambria Math" w:hAnsi="Cambria Math"/>
                            <w:i/>
                          </w:rPr>
                        </m:ctrlPr>
                      </m:dPr>
                      <m:e>
                        <m:r>
                          <w:rPr>
                            <w:rFonts w:ascii="Cambria Math" w:hAnsi="Cambria Math"/>
                          </w:rPr>
                          <m:t>1+0.104</m:t>
                        </m:r>
                      </m:e>
                    </m:d>
                  </m:e>
                  <m:sup>
                    <m:r>
                      <w:rPr>
                        <w:rFonts w:ascii="Cambria Math" w:hAnsi="Cambria Math"/>
                      </w:rPr>
                      <m:t>3</m:t>
                    </m:r>
                  </m:sup>
                </m:sSup>
              </m:den>
            </m:f>
            <m:r>
              <w:rPr>
                <w:rFonts w:ascii="Cambria Math" w:hAnsi="Cambria Math"/>
              </w:rPr>
              <m:t>=31,3</m:t>
            </m:r>
          </m:e>
        </m:nary>
      </m:oMath>
    </w:p>
    <w:p w14:paraId="5D5C88BE" w14:textId="77777777" w:rsidR="006958FC" w:rsidRPr="006958FC" w:rsidRDefault="006958FC" w:rsidP="006958FC">
      <w:pPr>
        <w:pStyle w:val="Sansinterligne"/>
      </w:pPr>
    </w:p>
    <w:p w14:paraId="6E723838" w14:textId="7B814374" w:rsidR="00C84ED2" w:rsidRPr="00C84ED2" w:rsidRDefault="006958FC" w:rsidP="00C84ED2">
      <w:pPr>
        <w:pStyle w:val="Sansinterligne"/>
      </w:pPr>
      <w:r w:rsidRPr="006958FC">
        <w:t xml:space="preserve">Cette espérance de rentabilité est déjà beaucoup plus raisonnable. </w:t>
      </w:r>
    </w:p>
    <w:p w14:paraId="52411CA1" w14:textId="32AEADA0" w:rsidR="00C84ED2" w:rsidRPr="00C84ED2" w:rsidRDefault="00C84ED2" w:rsidP="00172FD1">
      <w:pPr>
        <w:spacing w:after="0"/>
        <w:rPr>
          <w:lang w:val="fr-FR"/>
        </w:rPr>
      </w:pPr>
    </w:p>
    <w:p w14:paraId="100E861B" w14:textId="40F08D64" w:rsidR="005C2DEA" w:rsidRDefault="005C2DEA" w:rsidP="00172FD1">
      <w:pPr>
        <w:spacing w:after="0"/>
      </w:pPr>
      <w:r w:rsidRPr="005C2DEA">
        <w:fldChar w:fldCharType="begin"/>
      </w:r>
      <w:r w:rsidR="009029BA">
        <w:instrText xml:space="preserve"> INCLUDEPICTURE "C:\\var\\folders\\zx\\3fdr0wy158b481_snl16k1gr0000gn\\T\\com.microsoft.Word\\WebArchiveCopyPasteTempFiles\\page58image1804736" \* MERGEFORMAT </w:instrText>
      </w:r>
      <w:r w:rsidRPr="005C2DEA">
        <w:fldChar w:fldCharType="end"/>
      </w:r>
      <w:r w:rsidRPr="005C2DEA">
        <w:sym w:font="Wingdings" w:char="F0E8"/>
      </w:r>
      <w:r w:rsidRPr="005C2DEA">
        <w:t xml:space="preserve"> Lorsque le défaut est une possibilité réelle, le rendement promis (</w:t>
      </w:r>
      <w:r w:rsidR="006958FC">
        <w:t>YTM</w:t>
      </w:r>
      <w:r w:rsidRPr="005C2DEA">
        <w:t>) peut s’écarter considérablement du rendement attendu.</w:t>
      </w:r>
    </w:p>
    <w:p w14:paraId="489F11E7" w14:textId="77777777" w:rsidR="006958FC" w:rsidRPr="006958FC" w:rsidRDefault="006958FC" w:rsidP="006958FC">
      <w:pPr>
        <w:spacing w:after="0"/>
        <w:rPr>
          <w:lang w:val="fr-FR"/>
        </w:rPr>
      </w:pPr>
      <w:r w:rsidRPr="006958FC">
        <w:rPr>
          <w:i/>
          <w:lang w:val="fr-FR"/>
        </w:rPr>
        <w:t>Remarque </w:t>
      </w:r>
      <w:r w:rsidRPr="006958FC">
        <w:rPr>
          <w:lang w:val="fr-FR"/>
        </w:rPr>
        <w:t xml:space="preserve">: les </w:t>
      </w:r>
      <w:r w:rsidRPr="006958FC">
        <w:rPr>
          <w:i/>
          <w:lang w:val="fr-FR"/>
        </w:rPr>
        <w:t xml:space="preserve">Edge Funds </w:t>
      </w:r>
      <w:r w:rsidRPr="006958FC">
        <w:rPr>
          <w:lang w:val="fr-FR"/>
        </w:rPr>
        <w:t xml:space="preserve">sont des investisseurs qui spéculent sur des obligations d’entreprises en difficulté. Ces spéculations sont risquées mais elles peuvent rapporter gros si l’entreprise parvient à </w:t>
      </w:r>
      <w:r w:rsidRPr="006958FC">
        <w:rPr>
          <w:lang w:val="fr-FR"/>
        </w:rPr>
        <w:lastRenderedPageBreak/>
        <w:t>remonter la pente (on rebascule vers des cash-flows nominaux ; les prix montent en flèche). Par ailleurs, en cas de perte, ces créanciers sont généralement privilégiés dans l’ordre de remboursement.</w:t>
      </w:r>
    </w:p>
    <w:p w14:paraId="0CF7FB02" w14:textId="61D36165" w:rsidR="006958FC" w:rsidRDefault="006958FC" w:rsidP="00172FD1">
      <w:pPr>
        <w:spacing w:after="0"/>
        <w:rPr>
          <w:lang w:val="fr-FR"/>
        </w:rPr>
      </w:pPr>
    </w:p>
    <w:p w14:paraId="054C42C0" w14:textId="702058F2" w:rsidR="006958FC" w:rsidRDefault="001D6B77" w:rsidP="00172FD1">
      <w:pPr>
        <w:spacing w:after="0"/>
        <w:rPr>
          <w:lang w:val="fr-FR"/>
        </w:rPr>
      </w:pPr>
      <w:r>
        <w:rPr>
          <w:lang w:val="fr-FR"/>
        </w:rPr>
        <w:t xml:space="preserve">Autre explication : </w:t>
      </w:r>
    </w:p>
    <w:p w14:paraId="240138F9" w14:textId="5FC4041F" w:rsidR="001D6B77" w:rsidRDefault="00BD2442" w:rsidP="00172FD1">
      <w:pPr>
        <w:spacing w:after="0"/>
        <w:rPr>
          <w:lang w:val="fr-FR"/>
        </w:rPr>
      </w:pPr>
      <w:r>
        <w:rPr>
          <w:lang w:val="fr-FR"/>
        </w:rPr>
        <w:t>31,3 est une donnée qu’on observe, c’est le prix de l’obligation grecque (en % de sa valeur nominale).</w:t>
      </w:r>
    </w:p>
    <w:p w14:paraId="7DDEF545" w14:textId="34F893E9" w:rsidR="00BD2442" w:rsidRDefault="00BD2442" w:rsidP="00172FD1">
      <w:pPr>
        <w:spacing w:after="0"/>
        <w:rPr>
          <w:lang w:val="fr-FR"/>
        </w:rPr>
      </w:pPr>
      <w:r>
        <w:rPr>
          <w:lang w:val="fr-FR"/>
        </w:rPr>
        <w:t>La maturité de l’</w:t>
      </w:r>
      <w:r w:rsidR="00FE2D0E">
        <w:rPr>
          <w:lang w:val="fr-FR"/>
        </w:rPr>
        <w:t>obligation</w:t>
      </w:r>
      <w:r>
        <w:rPr>
          <w:lang w:val="fr-FR"/>
        </w:rPr>
        <w:t xml:space="preserve"> est de 3 ans</w:t>
      </w:r>
      <w:r w:rsidR="00FE2D0E">
        <w:rPr>
          <w:lang w:val="fr-FR"/>
        </w:rPr>
        <w:t>, son return est de 100 et le coupon de 12%</w:t>
      </w:r>
      <w:r w:rsidR="00C26FDE">
        <w:rPr>
          <w:lang w:val="fr-FR"/>
        </w:rPr>
        <w:t>.</w:t>
      </w:r>
    </w:p>
    <w:p w14:paraId="3F4F18E7" w14:textId="587B25CA" w:rsidR="00C26FDE" w:rsidRDefault="00C26FDE" w:rsidP="00172FD1">
      <w:pPr>
        <w:spacing w:after="0"/>
        <w:rPr>
          <w:lang w:val="fr-FR"/>
        </w:rPr>
      </w:pPr>
    </w:p>
    <w:p w14:paraId="0765A85A" w14:textId="34BFBA58" w:rsidR="00C26FDE" w:rsidRDefault="00C26FDE" w:rsidP="00172FD1">
      <w:pPr>
        <w:spacing w:after="0"/>
        <w:rPr>
          <w:lang w:val="fr-FR"/>
        </w:rPr>
      </w:pPr>
      <w:r>
        <w:rPr>
          <w:lang w:val="fr-FR"/>
        </w:rPr>
        <w:t>On se demande quelles sont les attentes de rentabilité des ob</w:t>
      </w:r>
      <w:r w:rsidR="008746E4">
        <w:rPr>
          <w:lang w:val="fr-FR"/>
        </w:rPr>
        <w:t>l</w:t>
      </w:r>
      <w:r>
        <w:rPr>
          <w:lang w:val="fr-FR"/>
        </w:rPr>
        <w:t>igataires (E(R</w:t>
      </w:r>
      <w:r>
        <w:rPr>
          <w:vertAlign w:val="subscript"/>
          <w:lang w:val="fr-FR"/>
        </w:rPr>
        <w:t>D</w:t>
      </w:r>
      <w:r>
        <w:rPr>
          <w:lang w:val="fr-FR"/>
        </w:rPr>
        <w:t>))</w:t>
      </w:r>
      <w:r w:rsidR="008746E4">
        <w:rPr>
          <w:lang w:val="fr-FR"/>
        </w:rPr>
        <w:t xml:space="preserve"> = YTM ?</w:t>
      </w:r>
    </w:p>
    <w:p w14:paraId="3A5C8721" w14:textId="59E69C92" w:rsidR="008746E4" w:rsidRPr="00C26FDE" w:rsidRDefault="00396519" w:rsidP="00172FD1">
      <w:pPr>
        <w:spacing w:after="0"/>
        <w:rPr>
          <w:lang w:val="fr-FR"/>
        </w:rPr>
      </w:pPr>
      <m:oMathPara>
        <m:oMath>
          <m:f>
            <m:fPr>
              <m:ctrlPr>
                <w:rPr>
                  <w:rFonts w:ascii="Cambria Math" w:hAnsi="Cambria Math"/>
                  <w:i/>
                </w:rPr>
              </m:ctrlPr>
            </m:fPr>
            <m:num>
              <m:r>
                <w:rPr>
                  <w:rFonts w:ascii="Cambria Math" w:hAnsi="Cambria Math"/>
                </w:rPr>
                <m:t>12</m:t>
              </m:r>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12</m:t>
              </m:r>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2</m:t>
                  </m:r>
                </m:sup>
              </m:sSup>
            </m:den>
          </m:f>
          <m:f>
            <m:fPr>
              <m:ctrlPr>
                <w:rPr>
                  <w:rFonts w:ascii="Cambria Math" w:hAnsi="Cambria Math"/>
                  <w:i/>
                </w:rPr>
              </m:ctrlPr>
            </m:fPr>
            <m:num>
              <m:r>
                <w:rPr>
                  <w:rFonts w:ascii="Cambria Math" w:hAnsi="Cambria Math"/>
                </w:rPr>
                <m:t>112</m:t>
              </m:r>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3</m:t>
                  </m:r>
                </m:sup>
              </m:sSup>
            </m:den>
          </m:f>
          <m:r>
            <w:rPr>
              <w:rFonts w:ascii="Cambria Math" w:hAnsi="Cambria Math"/>
            </w:rPr>
            <m:t xml:space="preserve"> = 31,3</m:t>
          </m:r>
        </m:oMath>
      </m:oMathPara>
    </w:p>
    <w:p w14:paraId="166BD93D" w14:textId="4279B5ED" w:rsidR="00FE2D0E" w:rsidRDefault="00FE2D0E" w:rsidP="00172FD1">
      <w:pPr>
        <w:spacing w:after="0"/>
        <w:rPr>
          <w:lang w:val="fr-FR"/>
        </w:rPr>
      </w:pPr>
    </w:p>
    <w:p w14:paraId="52452AD9" w14:textId="3F1AB096" w:rsidR="00FE2D0E" w:rsidRDefault="00D72286" w:rsidP="00172FD1">
      <w:pPr>
        <w:spacing w:after="0"/>
        <w:rPr>
          <w:lang w:val="fr-FR"/>
        </w:rPr>
      </w:pPr>
      <w:r>
        <w:rPr>
          <w:lang w:val="fr-FR"/>
        </w:rPr>
        <w:t xml:space="preserve">Si on fait le calcul, on trouve que </w:t>
      </w:r>
      <w:r w:rsidR="00B778A2">
        <w:rPr>
          <w:lang w:val="fr-FR"/>
        </w:rPr>
        <w:t xml:space="preserve">YTM = 77,7%. Les attentes de rendement son beaucoup trop élevées. </w:t>
      </w:r>
      <w:r w:rsidR="00B778A2" w:rsidRPr="00B778A2">
        <w:rPr>
          <w:lang w:val="fr-FR"/>
        </w:rPr>
        <w:sym w:font="Wingdings" w:char="F0E8"/>
      </w:r>
      <w:r w:rsidR="00B778A2">
        <w:rPr>
          <w:lang w:val="fr-FR"/>
        </w:rPr>
        <w:t xml:space="preserve"> Problème.</w:t>
      </w:r>
    </w:p>
    <w:p w14:paraId="7DF530D9" w14:textId="66183B09" w:rsidR="00B778A2" w:rsidRDefault="00991E5B" w:rsidP="00172FD1">
      <w:pPr>
        <w:spacing w:after="0"/>
        <w:rPr>
          <w:lang w:val="fr-FR"/>
        </w:rPr>
      </w:pPr>
      <w:r>
        <w:rPr>
          <w:lang w:val="fr-FR"/>
        </w:rPr>
        <w:t>En fait, la dette grecque a été déclarée non remboursable</w:t>
      </w:r>
      <w:r w:rsidR="001C12BC">
        <w:rPr>
          <w:lang w:val="fr-FR"/>
        </w:rPr>
        <w:t xml:space="preserve"> et les banques ont acceptée de lai</w:t>
      </w:r>
      <w:r w:rsidR="00661257">
        <w:rPr>
          <w:lang w:val="fr-FR"/>
        </w:rPr>
        <w:t>s</w:t>
      </w:r>
      <w:r w:rsidR="001C12BC">
        <w:rPr>
          <w:lang w:val="fr-FR"/>
        </w:rPr>
        <w:t>ser tomber 70% de celle-ci</w:t>
      </w:r>
      <w:r w:rsidR="004528DD">
        <w:rPr>
          <w:lang w:val="fr-FR"/>
        </w:rPr>
        <w:t xml:space="preserve">. </w:t>
      </w:r>
    </w:p>
    <w:p w14:paraId="20CA133A" w14:textId="0C5F71C2" w:rsidR="004528DD" w:rsidRDefault="004528DD" w:rsidP="00172FD1">
      <w:pPr>
        <w:spacing w:after="0"/>
        <w:rPr>
          <w:lang w:val="fr-FR"/>
        </w:rPr>
      </w:pPr>
      <w:r>
        <w:rPr>
          <w:lang w:val="fr-FR"/>
        </w:rPr>
        <w:t>Les re</w:t>
      </w:r>
      <w:r w:rsidR="001433AC">
        <w:rPr>
          <w:lang w:val="fr-FR"/>
        </w:rPr>
        <w:t>turns</w:t>
      </w:r>
      <w:r>
        <w:rPr>
          <w:lang w:val="fr-FR"/>
        </w:rPr>
        <w:t xml:space="preserve"> n</w:t>
      </w:r>
      <w:r w:rsidR="001433AC">
        <w:rPr>
          <w:lang w:val="fr-FR"/>
        </w:rPr>
        <w:t>e sont</w:t>
      </w:r>
      <w:r>
        <w:rPr>
          <w:lang w:val="fr-FR"/>
        </w:rPr>
        <w:t xml:space="preserve"> alors plus que de 30 au lieu de 100</w:t>
      </w:r>
      <w:r w:rsidR="00661257">
        <w:rPr>
          <w:lang w:val="fr-FR"/>
        </w:rPr>
        <w:t xml:space="preserve"> (on laisse tomber 70)</w:t>
      </w:r>
      <w:r w:rsidR="001433AC">
        <w:rPr>
          <w:lang w:val="fr-FR"/>
        </w:rPr>
        <w:t xml:space="preserve"> et le coupon devient 30% * 12 = </w:t>
      </w:r>
      <w:r w:rsidR="00B71D28">
        <w:rPr>
          <w:lang w:val="fr-FR"/>
        </w:rPr>
        <w:t>3,6%.</w:t>
      </w:r>
    </w:p>
    <w:p w14:paraId="449BDF04" w14:textId="6BDBD98D" w:rsidR="00373A16" w:rsidRDefault="00373A16" w:rsidP="00172FD1">
      <w:pPr>
        <w:spacing w:after="0"/>
        <w:rPr>
          <w:lang w:val="fr-FR"/>
        </w:rPr>
      </w:pPr>
      <w:r>
        <w:rPr>
          <w:lang w:val="fr-FR"/>
        </w:rPr>
        <w:t xml:space="preserve">Le calcul devient : </w:t>
      </w:r>
    </w:p>
    <w:p w14:paraId="38BCCBED" w14:textId="5EAA9E2C" w:rsidR="00FE2D0E" w:rsidRPr="00373A16" w:rsidRDefault="00396519" w:rsidP="00172FD1">
      <w:pPr>
        <w:spacing w:after="0"/>
        <w:rPr>
          <w:rFonts w:eastAsiaTheme="minorEastAsia"/>
        </w:rPr>
      </w:pPr>
      <m:oMathPara>
        <m:oMath>
          <m:f>
            <m:fPr>
              <m:ctrlPr>
                <w:rPr>
                  <w:rFonts w:ascii="Cambria Math" w:hAnsi="Cambria Math"/>
                  <w:i/>
                </w:rPr>
              </m:ctrlPr>
            </m:fPr>
            <m:num>
              <m:r>
                <w:rPr>
                  <w:rFonts w:ascii="Cambria Math" w:hAnsi="Cambria Math"/>
                </w:rPr>
                <m:t>3,6</m:t>
              </m:r>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1</m:t>
                  </m:r>
                </m:sup>
              </m:sSup>
            </m:den>
          </m:f>
          <m:r>
            <w:rPr>
              <w:rFonts w:ascii="Cambria Math" w:hAnsi="Cambria Math"/>
            </w:rPr>
            <m:t>+</m:t>
          </m:r>
          <m:f>
            <m:fPr>
              <m:ctrlPr>
                <w:rPr>
                  <w:rFonts w:ascii="Cambria Math" w:hAnsi="Cambria Math"/>
                  <w:i/>
                </w:rPr>
              </m:ctrlPr>
            </m:fPr>
            <m:num>
              <m:r>
                <w:rPr>
                  <w:rFonts w:ascii="Cambria Math" w:hAnsi="Cambria Math"/>
                </w:rPr>
                <m:t>3,6</m:t>
              </m:r>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2</m:t>
                  </m:r>
                </m:sup>
              </m:sSup>
            </m:den>
          </m:f>
          <m:f>
            <m:fPr>
              <m:ctrlPr>
                <w:rPr>
                  <w:rFonts w:ascii="Cambria Math" w:hAnsi="Cambria Math"/>
                  <w:i/>
                </w:rPr>
              </m:ctrlPr>
            </m:fPr>
            <m:num>
              <m:r>
                <w:rPr>
                  <w:rFonts w:ascii="Cambria Math" w:hAnsi="Cambria Math"/>
                </w:rPr>
                <m:t>33,6</m:t>
              </m:r>
            </m:num>
            <m:den>
              <m:sSup>
                <m:sSupPr>
                  <m:ctrlPr>
                    <w:rPr>
                      <w:rFonts w:ascii="Cambria Math" w:hAnsi="Cambria Math"/>
                      <w:i/>
                    </w:rPr>
                  </m:ctrlPr>
                </m:sSupPr>
                <m:e>
                  <m:d>
                    <m:dPr>
                      <m:ctrlPr>
                        <w:rPr>
                          <w:rFonts w:ascii="Cambria Math" w:hAnsi="Cambria Math"/>
                          <w:i/>
                        </w:rPr>
                      </m:ctrlPr>
                    </m:dPr>
                    <m:e>
                      <m:r>
                        <w:rPr>
                          <w:rFonts w:ascii="Cambria Math" w:hAnsi="Cambria Math"/>
                        </w:rPr>
                        <m:t>1+YTM</m:t>
                      </m:r>
                    </m:e>
                  </m:d>
                </m:e>
                <m:sup>
                  <m:r>
                    <w:rPr>
                      <w:rFonts w:ascii="Cambria Math" w:hAnsi="Cambria Math"/>
                    </w:rPr>
                    <m:t>3</m:t>
                  </m:r>
                </m:sup>
              </m:sSup>
            </m:den>
          </m:f>
          <m:r>
            <w:rPr>
              <w:rFonts w:ascii="Cambria Math" w:hAnsi="Cambria Math"/>
            </w:rPr>
            <m:t xml:space="preserve"> = 31,3</m:t>
          </m:r>
        </m:oMath>
      </m:oMathPara>
    </w:p>
    <w:p w14:paraId="518FB4DD" w14:textId="77777777" w:rsidR="0043767A" w:rsidRDefault="0043767A" w:rsidP="00172FD1">
      <w:pPr>
        <w:spacing w:after="0"/>
        <w:rPr>
          <w:rFonts w:eastAsiaTheme="minorEastAsia"/>
        </w:rPr>
      </w:pPr>
    </w:p>
    <w:p w14:paraId="5282EF20" w14:textId="3BD0BA81" w:rsidR="00373A16" w:rsidRDefault="0043767A" w:rsidP="00172FD1">
      <w:pPr>
        <w:spacing w:after="0"/>
        <w:rPr>
          <w:lang w:val="fr-FR"/>
        </w:rPr>
      </w:pPr>
      <w:r>
        <w:rPr>
          <w:rFonts w:eastAsiaTheme="minorEastAsia"/>
        </w:rPr>
        <w:t>Ce qui donne des attentes de rendement de 10,4%, ce qui semble plus réel.</w:t>
      </w:r>
    </w:p>
    <w:p w14:paraId="0E1AE44F" w14:textId="111A5F80" w:rsidR="00FE2D0E" w:rsidRDefault="00FE2D0E" w:rsidP="00172FD1">
      <w:pPr>
        <w:spacing w:after="0"/>
        <w:rPr>
          <w:lang w:val="fr-FR"/>
        </w:rPr>
      </w:pPr>
    </w:p>
    <w:p w14:paraId="3BCE637A" w14:textId="77777777" w:rsidR="0043767A" w:rsidRPr="006958FC" w:rsidRDefault="0043767A" w:rsidP="00172FD1">
      <w:pPr>
        <w:spacing w:after="0"/>
        <w:rPr>
          <w:lang w:val="fr-FR"/>
        </w:rPr>
      </w:pPr>
    </w:p>
    <w:p w14:paraId="183B6AAA" w14:textId="2ABF3D68" w:rsidR="005C2DEA" w:rsidRPr="006958FC" w:rsidRDefault="005C2DEA" w:rsidP="00BF4626">
      <w:pPr>
        <w:pStyle w:val="Paragraphedeliste"/>
        <w:numPr>
          <w:ilvl w:val="0"/>
          <w:numId w:val="38"/>
        </w:numPr>
        <w:spacing w:after="0"/>
      </w:pPr>
      <w:r w:rsidRPr="006958FC">
        <w:t>Variations d</w:t>
      </w:r>
      <w:r w:rsidR="006958FC">
        <w:t>ans l</w:t>
      </w:r>
      <w:r w:rsidRPr="006958FC">
        <w:t>es obligations de sociétés</w:t>
      </w:r>
    </w:p>
    <w:p w14:paraId="3A77BFB8" w14:textId="05A37988" w:rsidR="005C2DEA" w:rsidRDefault="005C2DEA" w:rsidP="00172FD1">
      <w:pPr>
        <w:spacing w:after="0"/>
      </w:pPr>
    </w:p>
    <w:p w14:paraId="6B7A0A1B" w14:textId="4CBE833C" w:rsidR="006958FC" w:rsidRPr="005C2DEA" w:rsidRDefault="006958FC" w:rsidP="00172FD1">
      <w:pPr>
        <w:spacing w:after="0"/>
      </w:pPr>
      <w:r>
        <w:t xml:space="preserve">Il y a différentes sortes d’obligations pour les sociétés : </w:t>
      </w:r>
    </w:p>
    <w:p w14:paraId="1EFFED5D" w14:textId="77777777" w:rsidR="006958FC" w:rsidRDefault="005C2DEA" w:rsidP="00BF4626">
      <w:pPr>
        <w:pStyle w:val="Paragraphedeliste"/>
        <w:numPr>
          <w:ilvl w:val="0"/>
          <w:numId w:val="39"/>
        </w:numPr>
        <w:spacing w:after="0"/>
      </w:pPr>
      <w:r w:rsidRPr="005C2DEA">
        <w:t>Obligations à coupon zéro</w:t>
      </w:r>
    </w:p>
    <w:p w14:paraId="0F737462" w14:textId="24BD8925" w:rsidR="005C2DEA" w:rsidRPr="005C2DEA" w:rsidRDefault="005C2DEA" w:rsidP="003901AE">
      <w:pPr>
        <w:pStyle w:val="Paragraphedeliste"/>
        <w:spacing w:after="0"/>
      </w:pPr>
      <w:r w:rsidRPr="005C2DEA">
        <w:t>Les investisseurs ne reçoivent pas de coupon régulier</w:t>
      </w:r>
    </w:p>
    <w:p w14:paraId="00F36B2D" w14:textId="77777777" w:rsidR="006958FC" w:rsidRDefault="005C2DEA" w:rsidP="00BF4626">
      <w:pPr>
        <w:pStyle w:val="Paragraphedeliste"/>
        <w:numPr>
          <w:ilvl w:val="0"/>
          <w:numId w:val="39"/>
        </w:numPr>
        <w:spacing w:after="0"/>
      </w:pPr>
      <w:r w:rsidRPr="005C2DEA">
        <w:t>Obligations à taux variable</w:t>
      </w:r>
    </w:p>
    <w:p w14:paraId="7182BEF7" w14:textId="6C8D39E8" w:rsidR="005C2DEA" w:rsidRPr="005C2DEA" w:rsidRDefault="005C2DEA" w:rsidP="006958FC">
      <w:pPr>
        <w:pStyle w:val="Paragraphedeliste"/>
        <w:spacing w:after="0"/>
      </w:pPr>
      <w:r w:rsidRPr="005C2DEA">
        <w:t xml:space="preserve">Les paiements de coupons sont liés à une certaine mesure des taux du marché, libor, euribor, </w:t>
      </w:r>
      <w:proofErr w:type="gramStart"/>
      <w:r w:rsidRPr="005C2DEA">
        <w:t>swap,...</w:t>
      </w:r>
      <w:proofErr w:type="gramEnd"/>
    </w:p>
    <w:p w14:paraId="3FE50716" w14:textId="77777777" w:rsidR="005C2DEA" w:rsidRPr="005C2DEA" w:rsidRDefault="005C2DEA" w:rsidP="00172FD1">
      <w:pPr>
        <w:spacing w:after="0"/>
      </w:pPr>
    </w:p>
    <w:p w14:paraId="77B8404D" w14:textId="77777777" w:rsidR="006958FC" w:rsidRDefault="005C2DEA" w:rsidP="00BF4626">
      <w:pPr>
        <w:pStyle w:val="Paragraphedeliste"/>
        <w:numPr>
          <w:ilvl w:val="0"/>
          <w:numId w:val="39"/>
        </w:numPr>
        <w:spacing w:after="0"/>
      </w:pPr>
      <w:r w:rsidRPr="005C2DEA">
        <w:t>Obligations convertibles</w:t>
      </w:r>
    </w:p>
    <w:p w14:paraId="4EDEF48D" w14:textId="6320ADCB" w:rsidR="005C2DEA" w:rsidRPr="005C2DEA" w:rsidRDefault="005C2DEA" w:rsidP="006958FC">
      <w:pPr>
        <w:pStyle w:val="Paragraphedeliste"/>
        <w:spacing w:after="0"/>
      </w:pPr>
      <w:r w:rsidRPr="005C2DEA">
        <w:t>Les détenteurs peuvent choisir d’échanger pour un nombre spécifié d’actions. Parce que les obligations convertibles offrent la possibilité de partager le bénéfice de la société, les investisseurs acceptent un coupon inférieur.</w:t>
      </w:r>
    </w:p>
    <w:p w14:paraId="205B6650" w14:textId="77777777" w:rsidR="006958FC" w:rsidRDefault="006958FC" w:rsidP="00172FD1">
      <w:pPr>
        <w:spacing w:after="0"/>
        <w:rPr>
          <w:lang w:val="fr-FR"/>
        </w:rPr>
      </w:pPr>
    </w:p>
    <w:p w14:paraId="1A9AD6AD" w14:textId="77777777" w:rsidR="006958FC" w:rsidRDefault="006958FC" w:rsidP="00172FD1">
      <w:pPr>
        <w:spacing w:after="0"/>
        <w:rPr>
          <w:lang w:val="fr-FR"/>
        </w:rPr>
      </w:pPr>
    </w:p>
    <w:p w14:paraId="5BA97172" w14:textId="207D0C43" w:rsidR="006958FC" w:rsidRDefault="006958FC" w:rsidP="00172FD1">
      <w:pPr>
        <w:spacing w:after="0"/>
        <w:rPr>
          <w:b/>
          <w:bCs/>
          <w:u w:val="single"/>
          <w:lang w:val="fr-FR"/>
        </w:rPr>
      </w:pPr>
      <w:r w:rsidRPr="006958FC">
        <w:rPr>
          <w:b/>
          <w:bCs/>
          <w:u w:val="single"/>
          <w:lang w:val="fr-FR"/>
        </w:rPr>
        <w:t xml:space="preserve">Conclusion : </w:t>
      </w:r>
    </w:p>
    <w:p w14:paraId="536FEAC0" w14:textId="77777777" w:rsidR="006958FC" w:rsidRDefault="006958FC" w:rsidP="006958FC">
      <w:pPr>
        <w:spacing w:after="0"/>
        <w:rPr>
          <w:lang w:val="fr-FR"/>
        </w:rPr>
      </w:pPr>
      <w:r w:rsidRPr="006958FC">
        <w:rPr>
          <w:lang w:val="fr-FR"/>
        </w:rPr>
        <w:t>Pourquoi est ce que le prix d’émission d’une obligation diffère de sa valeur nominale ?</w:t>
      </w:r>
    </w:p>
    <w:p w14:paraId="10ABF1B5" w14:textId="77777777" w:rsidR="006958FC" w:rsidRDefault="006958FC" w:rsidP="00BF4626">
      <w:pPr>
        <w:pStyle w:val="Paragraphedeliste"/>
        <w:numPr>
          <w:ilvl w:val="0"/>
          <w:numId w:val="40"/>
        </w:numPr>
        <w:spacing w:after="0"/>
        <w:rPr>
          <w:lang w:val="fr-FR"/>
        </w:rPr>
      </w:pPr>
      <w:r w:rsidRPr="006958FC">
        <w:rPr>
          <w:lang w:val="fr-FR"/>
        </w:rPr>
        <w:t xml:space="preserve">Entre le marché financier et l’entreprise se cache un intermédiaire (une banque d’affaire) qu’il faut rémunérer (ceci n’est valable que sur le marché </w:t>
      </w:r>
      <w:r w:rsidRPr="006958FC">
        <w:rPr>
          <w:i/>
          <w:lang w:val="fr-FR"/>
        </w:rPr>
        <w:t>retail</w:t>
      </w:r>
      <w:r w:rsidRPr="006958FC">
        <w:rPr>
          <w:lang w:val="fr-FR"/>
        </w:rPr>
        <w:t xml:space="preserve"> et non entre entreprises). </w:t>
      </w:r>
    </w:p>
    <w:p w14:paraId="3B2DEDB0" w14:textId="77777777" w:rsidR="006958FC" w:rsidRDefault="006958FC" w:rsidP="006958FC">
      <w:pPr>
        <w:pStyle w:val="Paragraphedeliste"/>
        <w:spacing w:after="0"/>
        <w:rPr>
          <w:lang w:val="fr-FR"/>
        </w:rPr>
      </w:pPr>
    </w:p>
    <w:p w14:paraId="7C22500C" w14:textId="46B0A17D" w:rsidR="00FC1678" w:rsidRPr="006556D5" w:rsidRDefault="006958FC" w:rsidP="00BF4962">
      <w:pPr>
        <w:pStyle w:val="Paragraphedeliste"/>
        <w:numPr>
          <w:ilvl w:val="0"/>
          <w:numId w:val="40"/>
        </w:numPr>
        <w:spacing w:after="0"/>
        <w:rPr>
          <w:lang w:val="fr-FR"/>
        </w:rPr>
      </w:pPr>
      <w:r w:rsidRPr="006958FC">
        <w:rPr>
          <w:lang w:val="fr-FR"/>
        </w:rPr>
        <w:t>Entre la décision d’émettre une obligation avec un certain coupon fixé et la réelle émission de ces titres, un certain laps de temps s’écoule durant lequel les investisseurs revoient leurs espérances de rentabilité ce qui impacte le prix de l’obligation.</w:t>
      </w:r>
    </w:p>
    <w:p w14:paraId="6E36943F" w14:textId="74EA6F04" w:rsidR="00982857" w:rsidRPr="00982857" w:rsidRDefault="00FC1678" w:rsidP="00BF4962">
      <w:pPr>
        <w:pStyle w:val="Titre2"/>
        <w:numPr>
          <w:ilvl w:val="0"/>
          <w:numId w:val="1"/>
        </w:numPr>
        <w:spacing w:before="0" w:after="240"/>
        <w:rPr>
          <w:color w:val="auto"/>
        </w:rPr>
      </w:pPr>
      <w:bookmarkStart w:id="20" w:name="_Toc28871608"/>
      <w:r>
        <w:rPr>
          <w:color w:val="auto"/>
        </w:rPr>
        <w:lastRenderedPageBreak/>
        <w:t xml:space="preserve">Evaluation </w:t>
      </w:r>
      <w:proofErr w:type="gramStart"/>
      <w:r>
        <w:rPr>
          <w:color w:val="auto"/>
        </w:rPr>
        <w:t>des stock</w:t>
      </w:r>
      <w:bookmarkEnd w:id="20"/>
      <w:proofErr w:type="gramEnd"/>
    </w:p>
    <w:p w14:paraId="65345A79" w14:textId="4233E565" w:rsidR="00982857" w:rsidRDefault="00982857" w:rsidP="00BF4962">
      <w:pPr>
        <w:spacing w:after="0"/>
        <w:rPr>
          <w:rFonts w:cstheme="minorHAnsi"/>
          <w:color w:val="000000" w:themeColor="text1"/>
        </w:rPr>
      </w:pPr>
      <w:r w:rsidRPr="00982857">
        <w:rPr>
          <w:rFonts w:cstheme="minorHAnsi"/>
          <w:b/>
          <w:bCs/>
          <w:color w:val="000000" w:themeColor="text1"/>
          <w:lang w:val="fr-FR"/>
        </w:rPr>
        <w:t>Évaluation des stocks</w:t>
      </w:r>
      <w:r w:rsidRPr="00982857">
        <w:rPr>
          <w:rFonts w:cstheme="minorHAnsi"/>
          <w:color w:val="000000" w:themeColor="text1"/>
          <w:lang w:val="fr-FR"/>
        </w:rPr>
        <w:t> :</w:t>
      </w:r>
      <w:r>
        <w:rPr>
          <w:rFonts w:cstheme="minorHAnsi"/>
          <w:color w:val="000000" w:themeColor="text1"/>
          <w:lang w:val="fr-FR"/>
        </w:rPr>
        <w:t xml:space="preserve"> C’est une</w:t>
      </w:r>
      <w:r w:rsidRPr="00982857">
        <w:rPr>
          <w:rFonts w:cstheme="minorHAnsi"/>
          <w:color w:val="000000" w:themeColor="text1"/>
          <w:lang w:val="fr-FR"/>
        </w:rPr>
        <w:t xml:space="preserve"> </w:t>
      </w:r>
      <w:r w:rsidRPr="00982857">
        <w:rPr>
          <w:rFonts w:cstheme="minorHAnsi"/>
          <w:color w:val="000000" w:themeColor="text1"/>
          <w:shd w:val="clear" w:color="auto" w:fill="FFFFFF"/>
        </w:rPr>
        <w:t xml:space="preserve">sûreté qui représente une part de propriété dans une société </w:t>
      </w:r>
      <w:r w:rsidRPr="00982857">
        <w:rPr>
          <w:rFonts w:cstheme="minorHAnsi"/>
          <w:color w:val="000000" w:themeColor="text1"/>
        </w:rPr>
        <w:t>publique. Les</w:t>
      </w:r>
      <w:r w:rsidRPr="00982857">
        <w:rPr>
          <w:rFonts w:cstheme="minorHAnsi"/>
          <w:color w:val="000000" w:themeColor="text1"/>
          <w:shd w:val="clear" w:color="auto" w:fill="E8EDF6"/>
        </w:rPr>
        <w:t xml:space="preserve"> </w:t>
      </w:r>
      <w:r w:rsidRPr="00982857">
        <w:rPr>
          <w:rFonts w:cstheme="minorHAnsi"/>
          <w:color w:val="000000" w:themeColor="text1"/>
        </w:rPr>
        <w:t>sociétés ne sont pas obligées de verser un dividende et le détenteur ne peut pas demander le remboursement du capital.</w:t>
      </w:r>
    </w:p>
    <w:p w14:paraId="5BF43552" w14:textId="335DE4C4" w:rsidR="00982857" w:rsidRDefault="00982857" w:rsidP="00BF4962">
      <w:pPr>
        <w:spacing w:after="0"/>
        <w:rPr>
          <w:rFonts w:cstheme="minorHAnsi"/>
          <w:color w:val="000000" w:themeColor="text1"/>
        </w:rPr>
      </w:pPr>
    </w:p>
    <w:p w14:paraId="341E0267" w14:textId="77777777" w:rsidR="00BF4962" w:rsidRPr="00982857" w:rsidRDefault="00BF4962" w:rsidP="00BF4962">
      <w:pPr>
        <w:spacing w:after="0"/>
        <w:rPr>
          <w:rFonts w:cstheme="minorHAnsi"/>
          <w:color w:val="000000" w:themeColor="text1"/>
        </w:rPr>
      </w:pPr>
    </w:p>
    <w:p w14:paraId="09E57B4C" w14:textId="3EFCF708" w:rsidR="00104D78" w:rsidRDefault="00104D78" w:rsidP="00104D78">
      <w:pPr>
        <w:pStyle w:val="Titre3"/>
        <w:numPr>
          <w:ilvl w:val="1"/>
          <w:numId w:val="1"/>
        </w:numPr>
        <w:spacing w:before="0"/>
        <w:rPr>
          <w:color w:val="auto"/>
        </w:rPr>
      </w:pPr>
      <w:bookmarkStart w:id="21" w:name="_Toc28871609"/>
      <w:bookmarkEnd w:id="3"/>
      <w:r w:rsidRPr="00104D78">
        <w:rPr>
          <w:color w:val="auto"/>
        </w:rPr>
        <w:t>Les actions et le m</w:t>
      </w:r>
      <w:r>
        <w:rPr>
          <w:color w:val="auto"/>
        </w:rPr>
        <w:t>arché boursier</w:t>
      </w:r>
      <w:bookmarkEnd w:id="21"/>
    </w:p>
    <w:p w14:paraId="099DCD38" w14:textId="77777777" w:rsidR="00104D78" w:rsidRPr="00104D78" w:rsidRDefault="00104D78" w:rsidP="00104D78">
      <w:pPr>
        <w:spacing w:after="0"/>
      </w:pPr>
    </w:p>
    <w:p w14:paraId="1CEDCB39" w14:textId="77777777" w:rsidR="00BF4962" w:rsidRDefault="00982857" w:rsidP="00BF4626">
      <w:pPr>
        <w:pStyle w:val="Paragraphedeliste"/>
        <w:numPr>
          <w:ilvl w:val="0"/>
          <w:numId w:val="47"/>
        </w:numPr>
        <w:spacing w:after="0"/>
      </w:pPr>
      <w:r w:rsidRPr="00982857">
        <w:t>Un actionnaire est copropriétaire de l’entreprise</w:t>
      </w:r>
    </w:p>
    <w:p w14:paraId="6FFC9F2E" w14:textId="77777777" w:rsidR="00BF4962" w:rsidRDefault="00982857" w:rsidP="00BF4626">
      <w:pPr>
        <w:pStyle w:val="Paragraphedeliste"/>
        <w:numPr>
          <w:ilvl w:val="0"/>
          <w:numId w:val="48"/>
        </w:numPr>
        <w:spacing w:after="0"/>
      </w:pPr>
      <w:r w:rsidRPr="00982857">
        <w:t>Propriété</w:t>
      </w:r>
    </w:p>
    <w:p w14:paraId="21E2DFE1" w14:textId="77777777" w:rsidR="00BF4962" w:rsidRDefault="00982857" w:rsidP="00BF4626">
      <w:pPr>
        <w:pStyle w:val="Paragraphedeliste"/>
        <w:numPr>
          <w:ilvl w:val="0"/>
          <w:numId w:val="48"/>
        </w:numPr>
        <w:spacing w:after="0"/>
      </w:pPr>
      <w:r w:rsidRPr="00982857">
        <w:t>Dividende</w:t>
      </w:r>
    </w:p>
    <w:p w14:paraId="61AC852C" w14:textId="5294F947" w:rsidR="00104D78" w:rsidRDefault="00982857" w:rsidP="00BF4626">
      <w:pPr>
        <w:pStyle w:val="Paragraphedeliste"/>
        <w:numPr>
          <w:ilvl w:val="0"/>
          <w:numId w:val="48"/>
        </w:numPr>
        <w:spacing w:after="0"/>
      </w:pPr>
      <w:r w:rsidRPr="00982857">
        <w:t>Votes</w:t>
      </w:r>
    </w:p>
    <w:p w14:paraId="382BE9B7" w14:textId="77777777" w:rsidR="00365266" w:rsidRPr="00982857" w:rsidRDefault="00365266" w:rsidP="00365266">
      <w:pPr>
        <w:pStyle w:val="Paragraphedeliste"/>
        <w:spacing w:after="0"/>
        <w:ind w:left="928"/>
      </w:pPr>
    </w:p>
    <w:p w14:paraId="3FEDC70C" w14:textId="360763C6" w:rsidR="00982857" w:rsidRPr="00982857" w:rsidRDefault="00982857" w:rsidP="00BF4626">
      <w:pPr>
        <w:pStyle w:val="Paragraphedeliste"/>
        <w:numPr>
          <w:ilvl w:val="0"/>
          <w:numId w:val="47"/>
        </w:numPr>
        <w:spacing w:after="0"/>
      </w:pPr>
      <w:r w:rsidRPr="00982857">
        <w:t>Les entreprises émettent des actions ordinaires lorsqu’elles ont besoin de recueillir des fonds</w:t>
      </w:r>
      <w:r w:rsidRPr="00982857">
        <w:br/>
      </w:r>
    </w:p>
    <w:p w14:paraId="1FDACA2F" w14:textId="496AF3B1" w:rsidR="00BF4962" w:rsidRDefault="00982857" w:rsidP="00BF4626">
      <w:pPr>
        <w:pStyle w:val="Paragraphedeliste"/>
        <w:numPr>
          <w:ilvl w:val="0"/>
          <w:numId w:val="47"/>
        </w:numPr>
        <w:spacing w:after="0"/>
      </w:pPr>
      <w:r w:rsidRPr="00982857">
        <w:t>Marché primaire</w:t>
      </w:r>
      <w:r w:rsidR="00BF4962">
        <w:t> :</w:t>
      </w:r>
    </w:p>
    <w:p w14:paraId="5CB4844A" w14:textId="77777777" w:rsidR="00BF4962" w:rsidRDefault="00982857" w:rsidP="00BF4626">
      <w:pPr>
        <w:pStyle w:val="Paragraphedeliste"/>
        <w:numPr>
          <w:ilvl w:val="0"/>
          <w:numId w:val="49"/>
        </w:numPr>
        <w:spacing w:after="0"/>
      </w:pPr>
      <w:r w:rsidRPr="00982857">
        <w:t>Premier appel public à l’épargne (PAPE ou en anglais IPO)</w:t>
      </w:r>
    </w:p>
    <w:p w14:paraId="36E6B57C" w14:textId="4444BC2A" w:rsidR="00982857" w:rsidRPr="00982857" w:rsidRDefault="00982857" w:rsidP="00BF4626">
      <w:pPr>
        <w:pStyle w:val="Paragraphedeliste"/>
        <w:numPr>
          <w:ilvl w:val="0"/>
          <w:numId w:val="49"/>
        </w:numPr>
        <w:spacing w:after="0"/>
      </w:pPr>
      <w:r w:rsidRPr="00982857">
        <w:t>Des offres aguerries</w:t>
      </w:r>
    </w:p>
    <w:p w14:paraId="4BCD1762" w14:textId="6585DA2F" w:rsidR="00982857" w:rsidRPr="00982857" w:rsidRDefault="00982857" w:rsidP="00BF4962">
      <w:pPr>
        <w:spacing w:after="0"/>
      </w:pPr>
    </w:p>
    <w:p w14:paraId="3371C25C" w14:textId="529B8EC1" w:rsidR="00BF4962" w:rsidRDefault="00982857" w:rsidP="00BF4626">
      <w:pPr>
        <w:pStyle w:val="Paragraphedeliste"/>
        <w:numPr>
          <w:ilvl w:val="0"/>
          <w:numId w:val="50"/>
        </w:numPr>
        <w:spacing w:after="0"/>
      </w:pPr>
      <w:r w:rsidRPr="00982857">
        <w:t>Marché secondaire</w:t>
      </w:r>
      <w:r w:rsidR="00BF4962">
        <w:t xml:space="preserve"> : </w:t>
      </w:r>
    </w:p>
    <w:p w14:paraId="23B57ADC" w14:textId="3F32DEB0" w:rsidR="00982857" w:rsidRDefault="00982857" w:rsidP="00BF4626">
      <w:pPr>
        <w:pStyle w:val="Paragraphedeliste"/>
        <w:numPr>
          <w:ilvl w:val="0"/>
          <w:numId w:val="51"/>
        </w:numPr>
        <w:spacing w:after="0"/>
      </w:pPr>
      <w:r w:rsidRPr="00982857">
        <w:t>Dividende, rendement des dividendes et rapport prix-bénéfice (PER)</w:t>
      </w:r>
    </w:p>
    <w:p w14:paraId="1D95DE0E" w14:textId="36DB7FDA" w:rsidR="00BF4962" w:rsidRDefault="00BF4962" w:rsidP="00BF4962">
      <w:pPr>
        <w:pStyle w:val="Paragraphedeliste"/>
        <w:spacing w:after="0"/>
        <w:ind w:left="928"/>
      </w:pPr>
    </w:p>
    <w:p w14:paraId="46416824" w14:textId="40A7AD8C" w:rsidR="00BF4962" w:rsidRDefault="00BF4962" w:rsidP="00BF4962">
      <w:pPr>
        <w:pStyle w:val="Sansinterligne"/>
      </w:pPr>
      <w:r>
        <w:t xml:space="preserve">Explications : </w:t>
      </w:r>
    </w:p>
    <w:p w14:paraId="7A17DDD2" w14:textId="4BD7CCBD" w:rsidR="00BF4962" w:rsidRPr="000674E8" w:rsidRDefault="00BF4962" w:rsidP="00BF4962">
      <w:pPr>
        <w:pStyle w:val="Sansinterligne"/>
      </w:pPr>
      <w:r w:rsidRPr="000674E8">
        <w:t>Pour se financer, une entreprise peut</w:t>
      </w:r>
      <w:r>
        <w:t xml:space="preserve"> également</w:t>
      </w:r>
      <w:r w:rsidRPr="000674E8">
        <w:t xml:space="preserve"> faire appel aux marchés </w:t>
      </w:r>
      <w:r>
        <w:t>financiers</w:t>
      </w:r>
      <w:r w:rsidRPr="000674E8">
        <w:t xml:space="preserve"> </w:t>
      </w:r>
      <w:r>
        <w:t>primaires pour réaliser une</w:t>
      </w:r>
      <w:r w:rsidRPr="000674E8">
        <w:t xml:space="preserve"> augmentation de capital</w:t>
      </w:r>
      <w:r>
        <w:t xml:space="preserve"> (on parle d’IPO s’il s’agit de la première augmentation publique de capital sur les marchés boursiers)</w:t>
      </w:r>
      <w:r w:rsidRPr="000674E8">
        <w:t xml:space="preserve">. </w:t>
      </w:r>
      <w:r>
        <w:t>Elle va</w:t>
      </w:r>
      <w:r w:rsidRPr="000674E8">
        <w:t xml:space="preserve"> donc </w:t>
      </w:r>
      <w:r>
        <w:t xml:space="preserve">s’adresser à des investisseurs qui, en échange de capital, recevront des actions. </w:t>
      </w:r>
    </w:p>
    <w:p w14:paraId="2FC2C715" w14:textId="7B2D2AC1" w:rsidR="00BF4962" w:rsidRDefault="00BF4962" w:rsidP="00BF4962">
      <w:pPr>
        <w:pStyle w:val="Sansinterligne"/>
      </w:pPr>
    </w:p>
    <w:p w14:paraId="00A5B7AE" w14:textId="29E73A5D" w:rsidR="00BF4962" w:rsidRDefault="00BF4962" w:rsidP="00BF4962">
      <w:pPr>
        <w:pStyle w:val="Sansinterligne"/>
      </w:pPr>
      <w:r w:rsidRPr="000674E8">
        <w:t>Une action (</w:t>
      </w:r>
      <w:r w:rsidRPr="000674E8">
        <w:rPr>
          <w:i/>
          <w:iCs/>
        </w:rPr>
        <w:t>stock</w:t>
      </w:r>
      <w:r w:rsidRPr="000674E8">
        <w:t xml:space="preserve">) est un titre de propriété d’une fraction de société. Un actionnaire est donc </w:t>
      </w:r>
      <w:r>
        <w:t xml:space="preserve">un </w:t>
      </w:r>
      <w:r w:rsidRPr="000674E8">
        <w:t xml:space="preserve">copropriétaire de </w:t>
      </w:r>
      <w:r>
        <w:t>la</w:t>
      </w:r>
      <w:r w:rsidRPr="000674E8">
        <w:t xml:space="preserve"> firme. </w:t>
      </w:r>
    </w:p>
    <w:p w14:paraId="70844162" w14:textId="0CFA1FB1" w:rsidR="00BF4962" w:rsidRDefault="00BF4962" w:rsidP="00BF4962">
      <w:pPr>
        <w:pStyle w:val="Sansinterligne"/>
      </w:pPr>
      <w:r>
        <w:t>A ce titre, il</w:t>
      </w:r>
      <w:r w:rsidRPr="000674E8">
        <w:t xml:space="preserve"> peut </w:t>
      </w:r>
      <w:r>
        <w:t>obtenir le payement de dividendes (part des</w:t>
      </w:r>
      <w:r w:rsidRPr="000674E8">
        <w:t xml:space="preserve"> </w:t>
      </w:r>
      <w:r>
        <w:t xml:space="preserve">éventuels </w:t>
      </w:r>
      <w:r w:rsidRPr="000674E8">
        <w:t xml:space="preserve">bénéfices qui </w:t>
      </w:r>
      <w:r>
        <w:t>ne sont pas réinvestit en interne) et le droit de voter aux AG</w:t>
      </w:r>
      <w:r w:rsidRPr="000674E8">
        <w:t xml:space="preserve">. </w:t>
      </w:r>
      <w:r>
        <w:t>Néanmoins</w:t>
      </w:r>
      <w:r w:rsidRPr="000674E8">
        <w:t xml:space="preserve">, </w:t>
      </w:r>
      <w:r>
        <w:t>il ne peut pas exiger le rem</w:t>
      </w:r>
      <w:r w:rsidRPr="000674E8">
        <w:t>boursement du capital qu’il a investit</w:t>
      </w:r>
      <w:r>
        <w:t xml:space="preserve"> (hors rachat d’actions propres)</w:t>
      </w:r>
      <w:r w:rsidRPr="000674E8">
        <w:t xml:space="preserve">. </w:t>
      </w:r>
    </w:p>
    <w:p w14:paraId="1CCD4F21" w14:textId="5E56DD0F" w:rsidR="00BF4962" w:rsidRDefault="00BF4962" w:rsidP="00BF4962">
      <w:pPr>
        <w:pStyle w:val="Sansinterligne"/>
      </w:pPr>
      <w:r w:rsidRPr="00FB037A">
        <w:sym w:font="Symbol" w:char="F0AE"/>
      </w:r>
      <w:r>
        <w:t xml:space="preserve"> Posséder des actions n’est donc pas sans risque. </w:t>
      </w:r>
    </w:p>
    <w:p w14:paraId="2C5D239C" w14:textId="6956A80D" w:rsidR="00BF4962" w:rsidRDefault="00BF4962" w:rsidP="00BF4962">
      <w:pPr>
        <w:pStyle w:val="Sansinterligne"/>
      </w:pPr>
    </w:p>
    <w:p w14:paraId="0E0B50D7" w14:textId="11A0F80A" w:rsidR="00104D78" w:rsidRDefault="00BF4962" w:rsidP="00104D78">
      <w:pPr>
        <w:pStyle w:val="Sansinterligne"/>
      </w:pPr>
      <w:r>
        <w:t>On définit 3 notions liées à celle d’actions :</w:t>
      </w:r>
    </w:p>
    <w:p w14:paraId="7C86E72B" w14:textId="0AF8E28D" w:rsidR="00104D78" w:rsidRDefault="00BF4962" w:rsidP="00BF4626">
      <w:pPr>
        <w:pStyle w:val="Sansinterligne"/>
        <w:numPr>
          <w:ilvl w:val="0"/>
          <w:numId w:val="52"/>
        </w:numPr>
      </w:pPr>
      <w:r>
        <w:t xml:space="preserve">Le </w:t>
      </w:r>
      <w:r>
        <w:rPr>
          <w:i/>
        </w:rPr>
        <w:t>Dividend yield </w:t>
      </w:r>
      <w:r>
        <w:t xml:space="preserve">: </w:t>
      </w:r>
      <m:oMath>
        <m:f>
          <m:fPr>
            <m:ctrlPr>
              <w:rPr>
                <w:rFonts w:ascii="Cambria Math" w:hAnsi="Cambria Math"/>
                <w:i/>
              </w:rPr>
            </m:ctrlPr>
          </m:fPr>
          <m:num>
            <m:r>
              <w:rPr>
                <w:rFonts w:ascii="Cambria Math" w:hAnsi="Cambria Math"/>
              </w:rPr>
              <m:t>D</m:t>
            </m:r>
          </m:num>
          <m:den>
            <m:r>
              <w:rPr>
                <w:rFonts w:ascii="Cambria Math" w:hAnsi="Cambria Math"/>
              </w:rPr>
              <m:t>P</m:t>
            </m:r>
          </m:den>
        </m:f>
      </m:oMath>
      <w:r>
        <w:t>, les dividendes sur le prix d’achat de l’action.</w:t>
      </w:r>
    </w:p>
    <w:p w14:paraId="0A482A1C" w14:textId="5A9E8828" w:rsidR="00104D78" w:rsidRDefault="00104D78" w:rsidP="00104D78">
      <w:pPr>
        <w:pStyle w:val="Sansinterligne"/>
        <w:ind w:left="720"/>
      </w:pPr>
    </w:p>
    <w:p w14:paraId="37772B1C" w14:textId="0A478E2B" w:rsidR="00104D78" w:rsidRDefault="00BF4962" w:rsidP="00BF4626">
      <w:pPr>
        <w:pStyle w:val="Sansinterligne"/>
        <w:numPr>
          <w:ilvl w:val="0"/>
          <w:numId w:val="52"/>
        </w:numPr>
      </w:pPr>
      <w:r>
        <w:t xml:space="preserve">Le </w:t>
      </w:r>
      <w:r w:rsidRPr="00104D78">
        <w:rPr>
          <w:i/>
        </w:rPr>
        <w:t>price-earning ratio</w:t>
      </w:r>
      <w:r>
        <w:t xml:space="preserve"> : </w:t>
      </w:r>
      <m:oMath>
        <m:f>
          <m:fPr>
            <m:ctrlPr>
              <w:rPr>
                <w:rFonts w:ascii="Cambria Math" w:hAnsi="Cambria Math"/>
                <w:i/>
              </w:rPr>
            </m:ctrlPr>
          </m:fPr>
          <m:num>
            <m:r>
              <w:rPr>
                <w:rFonts w:ascii="Cambria Math" w:hAnsi="Cambria Math"/>
              </w:rPr>
              <m:t>P</m:t>
            </m:r>
          </m:num>
          <m:den>
            <m:r>
              <w:rPr>
                <w:rFonts w:ascii="Cambria Math" w:hAnsi="Cambria Math"/>
              </w:rPr>
              <m:t>EPS</m:t>
            </m:r>
          </m:den>
        </m:f>
      </m:oMath>
      <w:r>
        <w:t>, le prix d’achat de l’action sur l’</w:t>
      </w:r>
      <w:r w:rsidRPr="00104D78">
        <w:rPr>
          <w:i/>
        </w:rPr>
        <w:t>earning per share</w:t>
      </w:r>
      <w:r>
        <w:t xml:space="preserve">. </w:t>
      </w:r>
    </w:p>
    <w:p w14:paraId="323436C0" w14:textId="74DE0D1A" w:rsidR="00104D78" w:rsidRDefault="00BF4962" w:rsidP="00104D78">
      <w:pPr>
        <w:pStyle w:val="Sansinterligne"/>
        <w:ind w:left="720"/>
      </w:pPr>
      <w:r>
        <w:t>Ainsi, si pour une société donnée ce ratio = 10, le prix d’une action de cette société est 10 fois plus important que ses bénéfices exprimés par action.</w:t>
      </w:r>
    </w:p>
    <w:p w14:paraId="6298EA5A" w14:textId="53242693" w:rsidR="00BF4962" w:rsidRDefault="00BF4962" w:rsidP="00104D78">
      <w:pPr>
        <w:pStyle w:val="Sansinterligne"/>
        <w:ind w:left="720"/>
      </w:pPr>
      <w:r>
        <w:t>En moyenne sur le marché, le PER est de 15. Néanmoins certaines sociétés, comme Amazon, présentent un PER beaucoup plus élevé. Nous en verrons la cause dans la suite de ce chapitre.</w:t>
      </w:r>
    </w:p>
    <w:p w14:paraId="1F6373BC" w14:textId="5B2D24E2" w:rsidR="00BF4962" w:rsidRPr="00DB2E58" w:rsidRDefault="00BF4962" w:rsidP="00BF4962">
      <w:pPr>
        <w:pStyle w:val="Sansinterligne"/>
        <w:rPr>
          <w:sz w:val="16"/>
          <w:szCs w:val="16"/>
        </w:rPr>
      </w:pPr>
    </w:p>
    <w:p w14:paraId="455BC27F" w14:textId="2EA2AF3C" w:rsidR="00BF4962" w:rsidRDefault="00BF4962" w:rsidP="00BF4626">
      <w:pPr>
        <w:pStyle w:val="Sansinterligne"/>
        <w:numPr>
          <w:ilvl w:val="0"/>
          <w:numId w:val="52"/>
        </w:numPr>
      </w:pPr>
      <w:r>
        <w:t xml:space="preserve">Le </w:t>
      </w:r>
      <w:r>
        <w:rPr>
          <w:i/>
        </w:rPr>
        <w:t>market cap</w:t>
      </w:r>
      <w:r>
        <w:t xml:space="preserve"> : </w:t>
      </w:r>
      <m:oMath>
        <m:r>
          <m:rPr>
            <m:sty m:val="p"/>
          </m:rPr>
          <w:rPr>
            <w:rFonts w:ascii="Cambria Math" w:hAnsi="Cambria Math"/>
          </w:rPr>
          <m:t>#actions ∙prix</m:t>
        </m:r>
      </m:oMath>
      <w:r>
        <w:t xml:space="preserve">, la capitalisation boursière de la société. </w:t>
      </w:r>
    </w:p>
    <w:p w14:paraId="26DCA7A3" w14:textId="075C1206" w:rsidR="00BF4962" w:rsidRDefault="00BF4962" w:rsidP="00BF4962">
      <w:pPr>
        <w:pStyle w:val="Paragraphedeliste"/>
        <w:spacing w:after="0"/>
        <w:ind w:left="0"/>
        <w:rPr>
          <w:lang w:val="fr-FR"/>
        </w:rPr>
      </w:pPr>
    </w:p>
    <w:p w14:paraId="78229C23" w14:textId="4B2813AF" w:rsidR="00104D78" w:rsidRDefault="00104D78" w:rsidP="00BF4962">
      <w:pPr>
        <w:pStyle w:val="Paragraphedeliste"/>
        <w:spacing w:after="0"/>
        <w:ind w:left="0"/>
        <w:rPr>
          <w:lang w:val="fr-FR"/>
        </w:rPr>
      </w:pPr>
      <w:r>
        <w:rPr>
          <w:lang w:val="fr-FR"/>
        </w:rPr>
        <w:t xml:space="preserve">Exemple : Price earnings 1926 – Janvier 2019 </w:t>
      </w:r>
    </w:p>
    <w:p w14:paraId="26D9C186" w14:textId="71AF54FC" w:rsidR="00104D78" w:rsidRPr="00BF4962" w:rsidRDefault="00104D78" w:rsidP="00BF4962">
      <w:pPr>
        <w:pStyle w:val="Paragraphedeliste"/>
        <w:spacing w:after="0"/>
        <w:ind w:left="0"/>
        <w:rPr>
          <w:lang w:val="fr-FR"/>
        </w:rPr>
      </w:pPr>
    </w:p>
    <w:p w14:paraId="2D5B4F55" w14:textId="159A89CC" w:rsidR="00982857" w:rsidRDefault="00104D78" w:rsidP="00BF4962">
      <w:pPr>
        <w:spacing w:after="0"/>
      </w:pPr>
      <w:r>
        <w:rPr>
          <w:noProof/>
        </w:rPr>
        <w:drawing>
          <wp:anchor distT="0" distB="0" distL="114300" distR="114300" simplePos="0" relativeHeight="251658286" behindDoc="1" locked="0" layoutInCell="1" allowOverlap="1" wp14:anchorId="1130AA0F" wp14:editId="2A5A70C1">
            <wp:simplePos x="0" y="0"/>
            <wp:positionH relativeFrom="margin">
              <wp:align>left</wp:align>
            </wp:positionH>
            <wp:positionV relativeFrom="paragraph">
              <wp:posOffset>18366</wp:posOffset>
            </wp:positionV>
            <wp:extent cx="3777175" cy="2532327"/>
            <wp:effectExtent l="0" t="0" r="0" b="190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3931" t="26048" r="21967" b="9470"/>
                    <a:stretch/>
                  </pic:blipFill>
                  <pic:spPr bwMode="auto">
                    <a:xfrm>
                      <a:off x="0" y="0"/>
                      <a:ext cx="3777175" cy="25323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B020CB" w14:textId="02D9EDCF" w:rsidR="00104D78" w:rsidRDefault="00104D78" w:rsidP="00BF4962">
      <w:pPr>
        <w:spacing w:after="0"/>
      </w:pPr>
    </w:p>
    <w:p w14:paraId="19A44581" w14:textId="5F113357" w:rsidR="00104D78" w:rsidRDefault="00104D78" w:rsidP="00BF4962">
      <w:pPr>
        <w:spacing w:after="0"/>
      </w:pPr>
    </w:p>
    <w:p w14:paraId="26230368" w14:textId="218C2FC5" w:rsidR="00104D78" w:rsidRDefault="00104D78" w:rsidP="00BF4962">
      <w:pPr>
        <w:spacing w:after="0"/>
      </w:pPr>
    </w:p>
    <w:p w14:paraId="10A94BC9" w14:textId="4C7654DB" w:rsidR="00104D78" w:rsidRDefault="00104D78" w:rsidP="00BF4962">
      <w:pPr>
        <w:spacing w:after="0"/>
      </w:pPr>
    </w:p>
    <w:p w14:paraId="4B1290D5" w14:textId="20808A53" w:rsidR="00104D78" w:rsidRDefault="00104D78" w:rsidP="00BF4962">
      <w:pPr>
        <w:spacing w:after="0"/>
      </w:pPr>
    </w:p>
    <w:p w14:paraId="23B92B60" w14:textId="098B052E" w:rsidR="00104D78" w:rsidRDefault="00104D78" w:rsidP="00BF4962">
      <w:pPr>
        <w:spacing w:after="0"/>
      </w:pPr>
    </w:p>
    <w:p w14:paraId="1F5C1CD9" w14:textId="5699FF8A" w:rsidR="00104D78" w:rsidRDefault="00104D78" w:rsidP="00BF4962">
      <w:pPr>
        <w:spacing w:after="0"/>
      </w:pPr>
    </w:p>
    <w:p w14:paraId="65E04182" w14:textId="24C61AF7" w:rsidR="00104D78" w:rsidRDefault="00104D78" w:rsidP="00BF4962">
      <w:pPr>
        <w:spacing w:after="0"/>
      </w:pPr>
    </w:p>
    <w:p w14:paraId="5F0535CB" w14:textId="07B1F1EB" w:rsidR="00104D78" w:rsidRDefault="00104D78" w:rsidP="00BF4962">
      <w:pPr>
        <w:spacing w:after="0"/>
      </w:pPr>
    </w:p>
    <w:p w14:paraId="509A6F14" w14:textId="4FA440A2" w:rsidR="00365266" w:rsidRDefault="00365266" w:rsidP="00BF4962">
      <w:pPr>
        <w:spacing w:after="0"/>
      </w:pPr>
    </w:p>
    <w:p w14:paraId="6B50760B" w14:textId="08CD731E" w:rsidR="00365266" w:rsidRDefault="00365266" w:rsidP="00BF4962">
      <w:pPr>
        <w:spacing w:after="0"/>
      </w:pPr>
    </w:p>
    <w:p w14:paraId="4CC607C3" w14:textId="642490B7" w:rsidR="00365266" w:rsidRDefault="00365266" w:rsidP="00BF4962">
      <w:pPr>
        <w:spacing w:after="0"/>
      </w:pPr>
    </w:p>
    <w:p w14:paraId="49EC0CEB" w14:textId="77777777" w:rsidR="00365266" w:rsidRDefault="00365266" w:rsidP="00BF4962">
      <w:pPr>
        <w:spacing w:after="0"/>
      </w:pPr>
    </w:p>
    <w:p w14:paraId="660E861E" w14:textId="77777777" w:rsidR="00104D78" w:rsidRDefault="00104D78" w:rsidP="00BF4962">
      <w:pPr>
        <w:spacing w:after="0"/>
      </w:pPr>
    </w:p>
    <w:p w14:paraId="131954B8" w14:textId="4776A1AF" w:rsidR="00104D78" w:rsidRDefault="00104D78" w:rsidP="00BF4962">
      <w:pPr>
        <w:spacing w:after="0"/>
      </w:pPr>
    </w:p>
    <w:p w14:paraId="2F6D62E4" w14:textId="52B4444F" w:rsidR="00104D78" w:rsidRDefault="00104D78" w:rsidP="00BF4962">
      <w:pPr>
        <w:spacing w:after="0"/>
      </w:pPr>
    </w:p>
    <w:p w14:paraId="7D85F698" w14:textId="038D2D6D" w:rsidR="00104D78" w:rsidRDefault="00104D78" w:rsidP="00BF4962">
      <w:pPr>
        <w:spacing w:after="0"/>
      </w:pPr>
    </w:p>
    <w:p w14:paraId="5A1458EE" w14:textId="7E474CF8" w:rsidR="00104D78" w:rsidRDefault="00104D78" w:rsidP="00BF4962">
      <w:pPr>
        <w:spacing w:after="0"/>
      </w:pPr>
      <w:r w:rsidRPr="00104D78">
        <w:rPr>
          <w:noProof/>
        </w:rPr>
        <w:drawing>
          <wp:anchor distT="0" distB="0" distL="114300" distR="114300" simplePos="0" relativeHeight="251658287" behindDoc="1" locked="0" layoutInCell="1" allowOverlap="1" wp14:anchorId="03F4919E" wp14:editId="4CE7ED1E">
            <wp:simplePos x="0" y="0"/>
            <wp:positionH relativeFrom="margin">
              <wp:posOffset>-548640</wp:posOffset>
            </wp:positionH>
            <wp:positionV relativeFrom="paragraph">
              <wp:posOffset>-569351</wp:posOffset>
            </wp:positionV>
            <wp:extent cx="4994574" cy="2813538"/>
            <wp:effectExtent l="0" t="0" r="0" b="635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2222" t="29304" r="21846" b="14683"/>
                    <a:stretch/>
                  </pic:blipFill>
                  <pic:spPr bwMode="auto">
                    <a:xfrm>
                      <a:off x="0" y="0"/>
                      <a:ext cx="4994574" cy="2813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76231" w14:textId="56E7AD58" w:rsidR="00104D78" w:rsidRDefault="00104D78" w:rsidP="00BF4962">
      <w:pPr>
        <w:spacing w:after="0"/>
      </w:pPr>
    </w:p>
    <w:p w14:paraId="10F1F731" w14:textId="2508C8E2" w:rsidR="00104D78" w:rsidRDefault="00104D78" w:rsidP="00BF4962">
      <w:pPr>
        <w:spacing w:after="0"/>
      </w:pPr>
    </w:p>
    <w:p w14:paraId="7C54970F" w14:textId="1B6935F1" w:rsidR="00104D78" w:rsidRDefault="00104D78" w:rsidP="00BF4962">
      <w:pPr>
        <w:spacing w:after="0"/>
      </w:pPr>
    </w:p>
    <w:p w14:paraId="0F7A01FF" w14:textId="164323D7" w:rsidR="00104D78" w:rsidRDefault="00104D78" w:rsidP="00BF4962">
      <w:pPr>
        <w:spacing w:after="0"/>
      </w:pPr>
    </w:p>
    <w:p w14:paraId="28C2A8F4" w14:textId="013024D6" w:rsidR="003901AE" w:rsidRDefault="003901AE" w:rsidP="00BF4962">
      <w:pPr>
        <w:spacing w:after="0"/>
      </w:pPr>
    </w:p>
    <w:p w14:paraId="2F01D2DA" w14:textId="4574D4A5" w:rsidR="006556D5" w:rsidRDefault="006556D5" w:rsidP="00BF4962">
      <w:pPr>
        <w:spacing w:after="0"/>
      </w:pPr>
    </w:p>
    <w:p w14:paraId="2E0E9935" w14:textId="011842E0" w:rsidR="006556D5" w:rsidRDefault="006556D5" w:rsidP="00BF4962">
      <w:pPr>
        <w:spacing w:after="0"/>
      </w:pPr>
    </w:p>
    <w:p w14:paraId="1ACA3CD5" w14:textId="5B8C665C" w:rsidR="006556D5" w:rsidRDefault="006556D5" w:rsidP="00BF4962">
      <w:pPr>
        <w:spacing w:after="0"/>
      </w:pPr>
    </w:p>
    <w:p w14:paraId="343FB87E" w14:textId="0B958C7F" w:rsidR="006556D5" w:rsidRDefault="006556D5" w:rsidP="00BF4962">
      <w:pPr>
        <w:spacing w:after="0"/>
      </w:pPr>
    </w:p>
    <w:p w14:paraId="033BABFF" w14:textId="23421088" w:rsidR="006556D5" w:rsidRDefault="006556D5" w:rsidP="00BF4962">
      <w:pPr>
        <w:spacing w:after="0"/>
      </w:pPr>
    </w:p>
    <w:p w14:paraId="38810268" w14:textId="484627D2" w:rsidR="006556D5" w:rsidRDefault="006556D5" w:rsidP="00BF4962">
      <w:pPr>
        <w:spacing w:after="0"/>
      </w:pPr>
    </w:p>
    <w:p w14:paraId="46728D8A" w14:textId="77777777" w:rsidR="006556D5" w:rsidRDefault="006556D5" w:rsidP="00BF4962">
      <w:pPr>
        <w:spacing w:after="0"/>
      </w:pPr>
    </w:p>
    <w:p w14:paraId="162BA7F4" w14:textId="368058E6" w:rsidR="00104D78" w:rsidRDefault="00104D78" w:rsidP="00BF4962">
      <w:pPr>
        <w:spacing w:after="0"/>
      </w:pPr>
    </w:p>
    <w:p w14:paraId="74DF360F" w14:textId="77777777" w:rsidR="00104D78" w:rsidRPr="00982857" w:rsidRDefault="00104D78" w:rsidP="00BF4962">
      <w:pPr>
        <w:spacing w:after="0"/>
      </w:pPr>
    </w:p>
    <w:p w14:paraId="535656E3" w14:textId="7FADBFE8" w:rsidR="00104D78" w:rsidRDefault="00104D78" w:rsidP="00104D78">
      <w:pPr>
        <w:pStyle w:val="Paragraphedeliste"/>
        <w:numPr>
          <w:ilvl w:val="1"/>
          <w:numId w:val="1"/>
        </w:numPr>
        <w:rPr>
          <w:rFonts w:asciiTheme="majorHAnsi" w:eastAsiaTheme="majorEastAsia" w:hAnsiTheme="majorHAnsi" w:cstheme="majorBidi"/>
          <w:sz w:val="24"/>
          <w:szCs w:val="24"/>
        </w:rPr>
      </w:pPr>
      <w:r w:rsidRPr="00104D78">
        <w:rPr>
          <w:rFonts w:asciiTheme="majorHAnsi" w:eastAsiaTheme="majorEastAsia" w:hAnsiTheme="majorHAnsi" w:cstheme="majorBidi"/>
          <w:sz w:val="24"/>
          <w:szCs w:val="24"/>
        </w:rPr>
        <w:t xml:space="preserve">Valeurs comptables, valeurs de liquidation et valeurs de marché </w:t>
      </w:r>
    </w:p>
    <w:p w14:paraId="47A812CE" w14:textId="77777777" w:rsidR="00104D78" w:rsidRPr="00104D78" w:rsidRDefault="00104D78" w:rsidP="00104D78">
      <w:pPr>
        <w:pStyle w:val="Paragraphedeliste"/>
        <w:ind w:left="792"/>
        <w:rPr>
          <w:rFonts w:eastAsiaTheme="majorEastAsia" w:cstheme="minorHAnsi"/>
          <w:sz w:val="24"/>
          <w:szCs w:val="24"/>
        </w:rPr>
      </w:pPr>
    </w:p>
    <w:p w14:paraId="7C192D2B" w14:textId="77777777" w:rsidR="00104D78" w:rsidRDefault="00982857" w:rsidP="00BF4626">
      <w:pPr>
        <w:pStyle w:val="Paragraphedeliste"/>
        <w:numPr>
          <w:ilvl w:val="0"/>
          <w:numId w:val="38"/>
        </w:numPr>
        <w:spacing w:after="0"/>
        <w:rPr>
          <w:rFonts w:cstheme="minorHAnsi"/>
          <w:color w:val="000000" w:themeColor="text1"/>
        </w:rPr>
      </w:pPr>
      <w:r w:rsidRPr="00104D78">
        <w:rPr>
          <w:rFonts w:cstheme="minorHAnsi"/>
          <w:b/>
          <w:bCs/>
          <w:color w:val="000000" w:themeColor="text1"/>
          <w:shd w:val="clear" w:color="auto" w:fill="FFFFFF"/>
        </w:rPr>
        <w:t>Valeur comptable</w:t>
      </w:r>
      <w:r w:rsidRPr="00104D78">
        <w:rPr>
          <w:rFonts w:cstheme="minorHAnsi"/>
          <w:color w:val="000000" w:themeColor="text1"/>
          <w:shd w:val="clear" w:color="auto" w:fill="FFFFFF"/>
        </w:rPr>
        <w:t> : actifs – passifs = capitaux propres de l’entreprise</w:t>
      </w:r>
    </w:p>
    <w:p w14:paraId="22D6BE62" w14:textId="6177D85E" w:rsidR="00982857" w:rsidRPr="00365266" w:rsidRDefault="00982857" w:rsidP="00365266">
      <w:pPr>
        <w:pStyle w:val="Paragraphedeliste"/>
        <w:spacing w:after="0"/>
        <w:rPr>
          <w:rFonts w:cstheme="minorHAnsi"/>
          <w:color w:val="000000" w:themeColor="text1"/>
        </w:rPr>
      </w:pPr>
      <w:r w:rsidRPr="00104D78">
        <w:rPr>
          <w:rFonts w:cstheme="minorHAnsi"/>
          <w:color w:val="000000" w:themeColor="text1"/>
          <w:shd w:val="clear" w:color="auto" w:fill="FFFFFF"/>
        </w:rPr>
        <w:t>La valeur comptable résulte des principes comptables généralement reconnus (GAAP locaux) ou de la Norme comptable internationale (IAS). Une valeur comptable est habituellement un prix de revient moins élevé et une provision pour amortissement</w:t>
      </w:r>
      <w:r w:rsidR="00104D78">
        <w:rPr>
          <w:rFonts w:cstheme="minorHAnsi"/>
          <w:color w:val="000000" w:themeColor="text1"/>
          <w:shd w:val="clear" w:color="auto" w:fill="FFFFFF"/>
        </w:rPr>
        <w:t>.</w:t>
      </w:r>
    </w:p>
    <w:p w14:paraId="2352870D" w14:textId="42204008" w:rsidR="00982857" w:rsidRPr="00104D78" w:rsidRDefault="00982857" w:rsidP="00BF4626">
      <w:pPr>
        <w:pStyle w:val="Paragraphedeliste"/>
        <w:numPr>
          <w:ilvl w:val="0"/>
          <w:numId w:val="38"/>
        </w:numPr>
        <w:spacing w:after="0"/>
        <w:rPr>
          <w:rFonts w:cstheme="minorHAnsi"/>
          <w:color w:val="000000" w:themeColor="text1"/>
          <w:shd w:val="clear" w:color="auto" w:fill="FFFFFF"/>
        </w:rPr>
      </w:pPr>
      <w:r w:rsidRPr="00104D78">
        <w:rPr>
          <w:rFonts w:cstheme="minorHAnsi"/>
          <w:b/>
          <w:bCs/>
          <w:color w:val="000000" w:themeColor="text1"/>
          <w:shd w:val="clear" w:color="auto" w:fill="FFFFFF"/>
        </w:rPr>
        <w:t>Valeur de liquidation</w:t>
      </w:r>
      <w:r w:rsidRPr="00104D78">
        <w:rPr>
          <w:rFonts w:cstheme="minorHAnsi"/>
          <w:color w:val="000000" w:themeColor="text1"/>
          <w:shd w:val="clear" w:color="auto" w:fill="FFFFFF"/>
        </w:rPr>
        <w:t xml:space="preserve"> : </w:t>
      </w:r>
      <w:r w:rsidR="00104D78">
        <w:rPr>
          <w:rFonts w:cstheme="minorHAnsi"/>
          <w:color w:val="000000" w:themeColor="text1"/>
          <w:shd w:val="clear" w:color="auto" w:fill="FFFFFF"/>
        </w:rPr>
        <w:t>C’est l’e</w:t>
      </w:r>
      <w:r w:rsidRPr="00104D78">
        <w:rPr>
          <w:rFonts w:cstheme="minorHAnsi"/>
          <w:color w:val="000000" w:themeColor="text1"/>
          <w:shd w:val="clear" w:color="auto" w:fill="FFFFFF"/>
        </w:rPr>
        <w:t>ncaisse qu’une entreprise pourrait réunir si elle vendait tous ses actifs et remboursait toutes ses dettes</w:t>
      </w:r>
      <w:r w:rsidR="00104D78">
        <w:rPr>
          <w:rFonts w:cstheme="minorHAnsi"/>
          <w:color w:val="000000" w:themeColor="text1"/>
          <w:shd w:val="clear" w:color="auto" w:fill="FFFFFF"/>
        </w:rPr>
        <w:t>.</w:t>
      </w:r>
      <w:r w:rsidRPr="00104D78">
        <w:rPr>
          <w:rFonts w:cstheme="minorHAnsi"/>
          <w:color w:val="000000" w:themeColor="text1"/>
        </w:rPr>
        <w:br/>
      </w:r>
    </w:p>
    <w:p w14:paraId="010E45D9" w14:textId="1BFF4D15" w:rsidR="00982857" w:rsidRPr="00104D78" w:rsidRDefault="00982857" w:rsidP="00BF4626">
      <w:pPr>
        <w:pStyle w:val="Paragraphedeliste"/>
        <w:numPr>
          <w:ilvl w:val="0"/>
          <w:numId w:val="38"/>
        </w:numPr>
        <w:spacing w:after="0"/>
        <w:rPr>
          <w:rFonts w:cstheme="minorHAnsi"/>
          <w:color w:val="000000" w:themeColor="text1"/>
          <w:shd w:val="clear" w:color="auto" w:fill="FFFFFF"/>
        </w:rPr>
      </w:pPr>
      <w:r w:rsidRPr="00104D78">
        <w:rPr>
          <w:rFonts w:cstheme="minorHAnsi"/>
          <w:b/>
          <w:bCs/>
          <w:color w:val="000000" w:themeColor="text1"/>
          <w:shd w:val="clear" w:color="auto" w:fill="FFFFFF"/>
        </w:rPr>
        <w:t>Valeur de marché</w:t>
      </w:r>
      <w:r w:rsidRPr="00104D78">
        <w:rPr>
          <w:rFonts w:cstheme="minorHAnsi"/>
          <w:color w:val="000000" w:themeColor="text1"/>
          <w:shd w:val="clear" w:color="auto" w:fill="FFFFFF"/>
        </w:rPr>
        <w:t xml:space="preserve"> : </w:t>
      </w:r>
      <w:r w:rsidR="00104D78">
        <w:rPr>
          <w:rFonts w:cstheme="minorHAnsi"/>
          <w:color w:val="000000" w:themeColor="text1"/>
          <w:shd w:val="clear" w:color="auto" w:fill="FFFFFF"/>
        </w:rPr>
        <w:t>P</w:t>
      </w:r>
      <w:r w:rsidRPr="00104D78">
        <w:rPr>
          <w:rFonts w:cstheme="minorHAnsi"/>
          <w:color w:val="000000" w:themeColor="text1"/>
          <w:shd w:val="clear" w:color="auto" w:fill="FFFFFF"/>
        </w:rPr>
        <w:t>rix en bourse</w:t>
      </w:r>
      <w:r w:rsidR="00104D78">
        <w:rPr>
          <w:rFonts w:cstheme="minorHAnsi"/>
          <w:color w:val="000000" w:themeColor="text1"/>
          <w:shd w:val="clear" w:color="auto" w:fill="FFFFFF"/>
        </w:rPr>
        <w:t>, sur le marché des actions.</w:t>
      </w:r>
      <w:r w:rsidRPr="00104D78">
        <w:rPr>
          <w:rFonts w:cstheme="minorHAnsi"/>
          <w:color w:val="000000" w:themeColor="text1"/>
        </w:rPr>
        <w:br/>
      </w:r>
    </w:p>
    <w:p w14:paraId="1B9A3A1A" w14:textId="5D259392" w:rsidR="00982857" w:rsidRPr="00104D78" w:rsidRDefault="00982857" w:rsidP="00BF4962">
      <w:pPr>
        <w:spacing w:after="0"/>
        <w:rPr>
          <w:rFonts w:cstheme="minorHAnsi"/>
          <w:color w:val="000000" w:themeColor="text1"/>
        </w:rPr>
      </w:pPr>
      <w:r w:rsidRPr="00104D78">
        <w:rPr>
          <w:rFonts w:cstheme="minorHAnsi"/>
          <w:color w:val="000000" w:themeColor="text1"/>
          <w:shd w:val="clear" w:color="auto" w:fill="FFFFFF"/>
        </w:rPr>
        <w:t xml:space="preserve">La différence entre la valeur de marché et la valeur comptable ou de liquidation est souvent attribuée à </w:t>
      </w:r>
      <w:r w:rsidR="00104D78">
        <w:rPr>
          <w:rFonts w:cstheme="minorHAnsi"/>
          <w:color w:val="000000" w:themeColor="text1"/>
          <w:shd w:val="clear" w:color="auto" w:fill="FFFFFF"/>
        </w:rPr>
        <w:t>3</w:t>
      </w:r>
      <w:r w:rsidRPr="00104D78">
        <w:rPr>
          <w:rFonts w:cstheme="minorHAnsi"/>
          <w:color w:val="000000" w:themeColor="text1"/>
          <w:shd w:val="clear" w:color="auto" w:fill="FFFFFF"/>
        </w:rPr>
        <w:t xml:space="preserve"> facteurs</w:t>
      </w:r>
      <w:r w:rsidR="00104D78">
        <w:rPr>
          <w:rFonts w:cstheme="minorHAnsi"/>
          <w:color w:val="000000" w:themeColor="text1"/>
          <w:shd w:val="clear" w:color="auto" w:fill="FFFFFF"/>
        </w:rPr>
        <w:t xml:space="preserve"> : </w:t>
      </w:r>
    </w:p>
    <w:p w14:paraId="06B3A7A1" w14:textId="574D31DB" w:rsidR="00982857" w:rsidRPr="00104D78" w:rsidRDefault="00104D78" w:rsidP="00BF4626">
      <w:pPr>
        <w:pStyle w:val="Paragraphedeliste"/>
        <w:numPr>
          <w:ilvl w:val="0"/>
          <w:numId w:val="41"/>
        </w:numPr>
        <w:spacing w:after="0" w:line="240" w:lineRule="auto"/>
        <w:rPr>
          <w:rFonts w:cstheme="minorHAnsi"/>
          <w:color w:val="000000" w:themeColor="text1"/>
        </w:rPr>
      </w:pPr>
      <w:r>
        <w:rPr>
          <w:rFonts w:cstheme="minorHAnsi"/>
          <w:color w:val="000000" w:themeColor="text1"/>
          <w:shd w:val="clear" w:color="auto" w:fill="FFFFFF"/>
        </w:rPr>
        <w:t>La c</w:t>
      </w:r>
      <w:r w:rsidR="00982857" w:rsidRPr="00104D78">
        <w:rPr>
          <w:rFonts w:cstheme="minorHAnsi"/>
          <w:color w:val="000000" w:themeColor="text1"/>
          <w:shd w:val="clear" w:color="auto" w:fill="FFFFFF"/>
        </w:rPr>
        <w:t>apacité de gain supplémentaire</w:t>
      </w:r>
    </w:p>
    <w:p w14:paraId="35328299" w14:textId="3584902E" w:rsidR="00982857" w:rsidRPr="00104D78" w:rsidRDefault="00104D78" w:rsidP="00BF4626">
      <w:pPr>
        <w:pStyle w:val="Paragraphedeliste"/>
        <w:numPr>
          <w:ilvl w:val="0"/>
          <w:numId w:val="41"/>
        </w:numPr>
        <w:spacing w:after="0" w:line="240" w:lineRule="auto"/>
        <w:rPr>
          <w:rFonts w:cstheme="minorHAnsi"/>
          <w:color w:val="000000" w:themeColor="text1"/>
        </w:rPr>
      </w:pPr>
      <w:r>
        <w:rPr>
          <w:rFonts w:cstheme="minorHAnsi"/>
          <w:color w:val="000000" w:themeColor="text1"/>
        </w:rPr>
        <w:t>Les a</w:t>
      </w:r>
      <w:r w:rsidR="00982857" w:rsidRPr="00104D78">
        <w:rPr>
          <w:rFonts w:cstheme="minorHAnsi"/>
          <w:color w:val="000000" w:themeColor="text1"/>
        </w:rPr>
        <w:t>ctifs incorporels</w:t>
      </w:r>
    </w:p>
    <w:p w14:paraId="6DC90521" w14:textId="638A3456" w:rsidR="00982857" w:rsidRPr="00104D78" w:rsidRDefault="00104D78" w:rsidP="00BF4626">
      <w:pPr>
        <w:pStyle w:val="Paragraphedeliste"/>
        <w:numPr>
          <w:ilvl w:val="0"/>
          <w:numId w:val="41"/>
        </w:numPr>
        <w:spacing w:after="0" w:line="240" w:lineRule="auto"/>
        <w:rPr>
          <w:rFonts w:cstheme="minorHAnsi"/>
          <w:color w:val="000000" w:themeColor="text1"/>
        </w:rPr>
      </w:pPr>
      <w:r>
        <w:rPr>
          <w:rFonts w:cstheme="minorHAnsi"/>
          <w:color w:val="000000" w:themeColor="text1"/>
          <w:shd w:val="clear" w:color="auto" w:fill="FFFFFF"/>
        </w:rPr>
        <w:t>La v</w:t>
      </w:r>
      <w:r w:rsidR="00982857" w:rsidRPr="00104D78">
        <w:rPr>
          <w:rFonts w:cstheme="minorHAnsi"/>
          <w:color w:val="000000" w:themeColor="text1"/>
          <w:shd w:val="clear" w:color="auto" w:fill="FFFFFF"/>
        </w:rPr>
        <w:t>aleur des investissements futur</w:t>
      </w:r>
      <w:r>
        <w:rPr>
          <w:rFonts w:cstheme="minorHAnsi"/>
          <w:color w:val="000000" w:themeColor="text1"/>
          <w:shd w:val="clear" w:color="auto" w:fill="FFFFFF"/>
        </w:rPr>
        <w:t>s</w:t>
      </w:r>
    </w:p>
    <w:p w14:paraId="0176E492" w14:textId="58CDB2ED" w:rsidR="00104D78" w:rsidRPr="00104D78" w:rsidRDefault="00104D78" w:rsidP="00104D78">
      <w:pPr>
        <w:pStyle w:val="Paragraphedeliste"/>
        <w:spacing w:after="0" w:line="240" w:lineRule="auto"/>
        <w:rPr>
          <w:rFonts w:cstheme="minorHAnsi"/>
          <w:color w:val="000000" w:themeColor="text1"/>
        </w:rPr>
      </w:pPr>
      <w:r>
        <w:rPr>
          <w:noProof/>
        </w:rPr>
        <w:drawing>
          <wp:anchor distT="0" distB="0" distL="114300" distR="114300" simplePos="0" relativeHeight="251658288" behindDoc="1" locked="0" layoutInCell="1" allowOverlap="1" wp14:anchorId="5FB350F3" wp14:editId="576C7EF3">
            <wp:simplePos x="0" y="0"/>
            <wp:positionH relativeFrom="column">
              <wp:posOffset>1090247</wp:posOffset>
            </wp:positionH>
            <wp:positionV relativeFrom="paragraph">
              <wp:posOffset>3273</wp:posOffset>
            </wp:positionV>
            <wp:extent cx="4749800" cy="2299970"/>
            <wp:effectExtent l="0" t="0" r="0" b="508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9224" t="29891" r="19120" b="17036"/>
                    <a:stretch/>
                  </pic:blipFill>
                  <pic:spPr bwMode="auto">
                    <a:xfrm>
                      <a:off x="0" y="0"/>
                      <a:ext cx="4749800" cy="2299970"/>
                    </a:xfrm>
                    <a:prstGeom prst="rect">
                      <a:avLst/>
                    </a:prstGeom>
                    <a:ln>
                      <a:noFill/>
                    </a:ln>
                    <a:extLst>
                      <a:ext uri="{53640926-AAD7-44D8-BBD7-CCE9431645EC}">
                        <a14:shadowObscured xmlns:a14="http://schemas.microsoft.com/office/drawing/2010/main"/>
                      </a:ext>
                    </a:extLst>
                  </pic:spPr>
                </pic:pic>
              </a:graphicData>
            </a:graphic>
          </wp:anchor>
        </w:drawing>
      </w:r>
      <w:r>
        <w:rPr>
          <w:rFonts w:cstheme="minorHAnsi"/>
          <w:color w:val="000000" w:themeColor="text1"/>
          <w:shd w:val="clear" w:color="auto" w:fill="FFFFFF"/>
        </w:rPr>
        <w:t xml:space="preserve">Exemple : </w:t>
      </w:r>
    </w:p>
    <w:p w14:paraId="4909BCF5" w14:textId="665625C2" w:rsidR="00982857" w:rsidRDefault="00982857" w:rsidP="00BF4962">
      <w:pPr>
        <w:spacing w:after="0"/>
        <w:rPr>
          <w:rFonts w:cstheme="minorHAnsi"/>
        </w:rPr>
      </w:pPr>
    </w:p>
    <w:p w14:paraId="11F36064" w14:textId="2CF19308" w:rsidR="00104D78" w:rsidRDefault="00104D78" w:rsidP="00BF4962">
      <w:pPr>
        <w:spacing w:after="0"/>
        <w:rPr>
          <w:rFonts w:cstheme="minorHAnsi"/>
        </w:rPr>
      </w:pPr>
    </w:p>
    <w:p w14:paraId="4AA26C07" w14:textId="54172561" w:rsidR="00104D78" w:rsidRDefault="00104D78" w:rsidP="00BF4962">
      <w:pPr>
        <w:spacing w:after="0"/>
        <w:rPr>
          <w:rFonts w:cstheme="minorHAnsi"/>
        </w:rPr>
      </w:pPr>
    </w:p>
    <w:p w14:paraId="1701D61A" w14:textId="3C7F7172" w:rsidR="00104D78" w:rsidRDefault="00104D78" w:rsidP="00BF4962">
      <w:pPr>
        <w:spacing w:after="0"/>
        <w:rPr>
          <w:rFonts w:cstheme="minorHAnsi"/>
        </w:rPr>
      </w:pPr>
    </w:p>
    <w:p w14:paraId="002FFFA1" w14:textId="4C6E7577" w:rsidR="00104D78" w:rsidRDefault="00104D78" w:rsidP="00BF4962">
      <w:pPr>
        <w:spacing w:after="0"/>
        <w:rPr>
          <w:rFonts w:cstheme="minorHAnsi"/>
        </w:rPr>
      </w:pPr>
    </w:p>
    <w:p w14:paraId="449D35FE" w14:textId="5E2D1861" w:rsidR="00104D78" w:rsidRDefault="00104D78" w:rsidP="00BF4962">
      <w:pPr>
        <w:spacing w:after="0"/>
        <w:rPr>
          <w:rFonts w:cstheme="minorHAnsi"/>
        </w:rPr>
      </w:pPr>
    </w:p>
    <w:p w14:paraId="030D298B" w14:textId="2AFF66FB" w:rsidR="00104D78" w:rsidRDefault="00104D78" w:rsidP="00BF4962">
      <w:pPr>
        <w:spacing w:after="0"/>
        <w:rPr>
          <w:rFonts w:cstheme="minorHAnsi"/>
        </w:rPr>
      </w:pPr>
    </w:p>
    <w:p w14:paraId="5EA7F942" w14:textId="6D12367C" w:rsidR="00104D78" w:rsidRDefault="00104D78" w:rsidP="00BF4962">
      <w:pPr>
        <w:spacing w:after="0"/>
        <w:rPr>
          <w:rFonts w:cstheme="minorHAnsi"/>
        </w:rPr>
      </w:pPr>
    </w:p>
    <w:p w14:paraId="6EC12742" w14:textId="77777777" w:rsidR="00104D78" w:rsidRPr="00104D78" w:rsidRDefault="00104D78" w:rsidP="00BF4962">
      <w:pPr>
        <w:spacing w:after="0"/>
        <w:rPr>
          <w:rFonts w:cstheme="minorHAnsi"/>
        </w:rPr>
      </w:pPr>
    </w:p>
    <w:p w14:paraId="25804AD0" w14:textId="6AF11872" w:rsidR="00982857" w:rsidRDefault="00982857" w:rsidP="00BF4962">
      <w:pPr>
        <w:spacing w:after="0"/>
        <w:rPr>
          <w:rFonts w:cstheme="minorHAnsi"/>
        </w:rPr>
      </w:pPr>
    </w:p>
    <w:p w14:paraId="3E43CFCA" w14:textId="4A875452" w:rsidR="00104D78" w:rsidRDefault="00104D78" w:rsidP="00BF4962">
      <w:pPr>
        <w:spacing w:after="0"/>
        <w:rPr>
          <w:rFonts w:cstheme="minorHAnsi"/>
        </w:rPr>
      </w:pPr>
    </w:p>
    <w:p w14:paraId="44BAA2C2" w14:textId="4DB47600" w:rsidR="00104D78" w:rsidRDefault="00104D78" w:rsidP="00BF4962">
      <w:pPr>
        <w:spacing w:after="0"/>
        <w:rPr>
          <w:rFonts w:cstheme="minorHAnsi"/>
        </w:rPr>
      </w:pPr>
    </w:p>
    <w:p w14:paraId="1F1FAE67" w14:textId="1D725513" w:rsidR="00365266" w:rsidRDefault="00365266" w:rsidP="00BF4962">
      <w:pPr>
        <w:spacing w:after="0"/>
        <w:rPr>
          <w:rFonts w:cstheme="minorHAnsi"/>
        </w:rPr>
      </w:pPr>
    </w:p>
    <w:p w14:paraId="46368175" w14:textId="77777777" w:rsidR="00365266" w:rsidRPr="00104D78" w:rsidRDefault="00365266" w:rsidP="00BF4962">
      <w:pPr>
        <w:spacing w:after="0"/>
        <w:rPr>
          <w:rFonts w:cstheme="minorHAnsi"/>
        </w:rPr>
      </w:pPr>
    </w:p>
    <w:p w14:paraId="57A80E6F" w14:textId="77777777" w:rsidR="00982857" w:rsidRPr="00982857" w:rsidRDefault="00982857" w:rsidP="00BF4962">
      <w:pPr>
        <w:spacing w:after="0"/>
      </w:pPr>
    </w:p>
    <w:p w14:paraId="42B56446" w14:textId="76D1DC46" w:rsidR="00104D78" w:rsidRDefault="00104D78" w:rsidP="00104D78">
      <w:pPr>
        <w:pStyle w:val="Paragraphedeliste"/>
        <w:numPr>
          <w:ilvl w:val="1"/>
          <w:numId w:val="1"/>
        </w:numPr>
        <w:rPr>
          <w:rFonts w:asciiTheme="majorHAnsi" w:eastAsiaTheme="majorEastAsia" w:hAnsiTheme="majorHAnsi" w:cstheme="majorBidi"/>
          <w:sz w:val="24"/>
          <w:szCs w:val="24"/>
        </w:rPr>
      </w:pPr>
      <w:r w:rsidRPr="00104D78">
        <w:rPr>
          <w:rFonts w:asciiTheme="majorHAnsi" w:eastAsiaTheme="majorEastAsia" w:hAnsiTheme="majorHAnsi" w:cstheme="majorBidi"/>
          <w:sz w:val="24"/>
          <w:szCs w:val="24"/>
        </w:rPr>
        <w:t>Valorisation des titres communs</w:t>
      </w:r>
    </w:p>
    <w:p w14:paraId="6BFC7325" w14:textId="77777777" w:rsidR="008201A5" w:rsidRPr="00104D78" w:rsidRDefault="008201A5" w:rsidP="008201A5">
      <w:pPr>
        <w:pStyle w:val="Paragraphedeliste"/>
        <w:ind w:left="792"/>
        <w:rPr>
          <w:rFonts w:asciiTheme="majorHAnsi" w:eastAsiaTheme="majorEastAsia" w:hAnsiTheme="majorHAnsi" w:cstheme="majorBidi"/>
          <w:sz w:val="24"/>
          <w:szCs w:val="24"/>
        </w:rPr>
      </w:pPr>
    </w:p>
    <w:p w14:paraId="03EF9115" w14:textId="1473CA8F" w:rsidR="00104D78" w:rsidRPr="008201A5" w:rsidRDefault="00BF4962" w:rsidP="00BF4626">
      <w:pPr>
        <w:pStyle w:val="Paragraphedeliste"/>
        <w:numPr>
          <w:ilvl w:val="0"/>
          <w:numId w:val="56"/>
        </w:numPr>
        <w:rPr>
          <w:u w:val="dash"/>
        </w:rPr>
      </w:pPr>
      <w:r w:rsidRPr="008201A5">
        <w:rPr>
          <w:u w:val="dash"/>
        </w:rPr>
        <w:t>Modèle d’actualisation des dividendes</w:t>
      </w:r>
    </w:p>
    <w:p w14:paraId="1FCE0D51" w14:textId="6DCE8606" w:rsidR="00104D78" w:rsidRDefault="003B276F" w:rsidP="003B276F">
      <w:pPr>
        <w:spacing w:after="0"/>
      </w:pPr>
      <w:r>
        <w:rPr>
          <w:noProof/>
        </w:rPr>
        <w:drawing>
          <wp:anchor distT="0" distB="0" distL="114300" distR="114300" simplePos="0" relativeHeight="251658289" behindDoc="1" locked="0" layoutInCell="1" allowOverlap="1" wp14:anchorId="4B769D3E" wp14:editId="20055BBC">
            <wp:simplePos x="0" y="0"/>
            <wp:positionH relativeFrom="column">
              <wp:posOffset>1089807</wp:posOffset>
            </wp:positionH>
            <wp:positionV relativeFrom="paragraph">
              <wp:posOffset>104433</wp:posOffset>
            </wp:positionV>
            <wp:extent cx="3429000" cy="817880"/>
            <wp:effectExtent l="0" t="0" r="0" b="127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6721"/>
                    <a:stretch/>
                  </pic:blipFill>
                  <pic:spPr bwMode="auto">
                    <a:xfrm>
                      <a:off x="0" y="0"/>
                      <a:ext cx="3429000" cy="817880"/>
                    </a:xfrm>
                    <a:prstGeom prst="rect">
                      <a:avLst/>
                    </a:prstGeom>
                    <a:noFill/>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825918" w14:textId="2AE9FE53" w:rsidR="003B276F" w:rsidRPr="00104D78" w:rsidRDefault="003B276F" w:rsidP="003B276F">
      <w:pPr>
        <w:spacing w:after="0"/>
      </w:pPr>
    </w:p>
    <w:p w14:paraId="1A5420CF" w14:textId="77777777" w:rsidR="003B276F" w:rsidRDefault="003B276F" w:rsidP="003B276F">
      <w:pPr>
        <w:pStyle w:val="Sansinterligne"/>
      </w:pPr>
    </w:p>
    <w:p w14:paraId="22C5CB54" w14:textId="26F88626" w:rsidR="003B276F" w:rsidRDefault="003B276F" w:rsidP="003B276F">
      <w:pPr>
        <w:pStyle w:val="Sansinterligne"/>
      </w:pPr>
    </w:p>
    <w:p w14:paraId="273F1DEC" w14:textId="77777777" w:rsidR="003B276F" w:rsidRDefault="003B276F" w:rsidP="003B276F">
      <w:pPr>
        <w:pStyle w:val="Sansinterligne"/>
      </w:pPr>
    </w:p>
    <w:p w14:paraId="7E04C2B3" w14:textId="77777777" w:rsidR="003B276F" w:rsidRDefault="003B276F" w:rsidP="003B276F">
      <w:pPr>
        <w:pStyle w:val="Sansinterligne"/>
      </w:pPr>
    </w:p>
    <w:p w14:paraId="189D7C24" w14:textId="19160D31" w:rsidR="00104D78" w:rsidRDefault="00104D78" w:rsidP="003B276F">
      <w:pPr>
        <w:pStyle w:val="Sansinterligne"/>
      </w:pPr>
      <w:r>
        <w:t>Prenons le point de vue d’un spéculateur (</w:t>
      </w:r>
      <w:r w:rsidRPr="00181C7C">
        <w:rPr>
          <w:color w:val="FF0000"/>
        </w:rPr>
        <w:t>1</w:t>
      </w:r>
      <w:r>
        <w:t>). En première période, il achète une action dans l’espoir de réaliser l’année suivante une plus-value en revendant cette action à un autre spéculateur (</w:t>
      </w:r>
      <w:r w:rsidRPr="00181C7C">
        <w:rPr>
          <w:color w:val="FF0000"/>
        </w:rPr>
        <w:t>2</w:t>
      </w:r>
      <w:r>
        <w:t xml:space="preserve">). Il accepte ainsi de débourser un prix P (0) pour cette action : </w:t>
      </w:r>
    </w:p>
    <w:p w14:paraId="6CB03CAE" w14:textId="77777777" w:rsidR="00104D78" w:rsidRPr="00181C7C" w:rsidRDefault="00104D78" w:rsidP="00104D78">
      <w:pPr>
        <w:pStyle w:val="Sansinterligne"/>
        <w:rPr>
          <w:sz w:val="16"/>
          <w:szCs w:val="16"/>
        </w:rPr>
      </w:pPr>
    </w:p>
    <w:p w14:paraId="4014C39D" w14:textId="77777777" w:rsidR="00104D78" w:rsidRPr="00181C7C" w:rsidRDefault="00104D78" w:rsidP="00104D78">
      <w:pPr>
        <w:pStyle w:val="Sansinterligne"/>
      </w:pPr>
      <m:oMathPara>
        <m:oMath>
          <m:r>
            <w:rPr>
              <w:rFonts w:ascii="Cambria Math" w:hAnsi="Cambria Math"/>
            </w:rPr>
            <m:t>V=P</m:t>
          </m:r>
          <m:d>
            <m:dPr>
              <m:ctrlPr>
                <w:rPr>
                  <w:rFonts w:ascii="Cambria Math" w:hAnsi="Cambria Math"/>
                  <w:i/>
                </w:rPr>
              </m:ctrlPr>
            </m:dPr>
            <m:e>
              <m:r>
                <w:rPr>
                  <w:rFonts w:ascii="Cambria Math" w:hAnsi="Cambria Math"/>
                </w:rPr>
                <m:t>0</m:t>
              </m:r>
            </m:e>
          </m:d>
          <m:r>
            <w:rPr>
              <w:rFonts w:ascii="Cambria Math" w:hAnsi="Cambria Math"/>
            </w:rPr>
            <m:t>=</m:t>
          </m:r>
          <m:nary>
            <m:naryPr>
              <m:chr m:val="∑"/>
              <m:limLoc m:val="undOv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rPr>
                      </m:ctrlPr>
                    </m:sSubPr>
                    <m:e>
                      <m:r>
                        <w:rPr>
                          <w:rFonts w:ascii="Cambria Math" w:hAnsi="Cambria Math"/>
                        </w:rPr>
                        <m:t>CF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e>
          </m:nary>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num>
            <m:den>
              <m:r>
                <w:rPr>
                  <w:rFonts w:ascii="Cambria Math" w:hAnsi="Cambria Math"/>
                </w:rPr>
                <m:t>1+E</m:t>
              </m:r>
              <m:d>
                <m:dPr>
                  <m:ctrlPr>
                    <w:rPr>
                      <w:rFonts w:ascii="Cambria Math" w:hAnsi="Cambria Math"/>
                      <w:i/>
                    </w:rPr>
                  </m:ctrlPr>
                </m:dPr>
                <m:e>
                  <m:r>
                    <w:rPr>
                      <w:rFonts w:ascii="Cambria Math" w:hAnsi="Cambria Math"/>
                    </w:rPr>
                    <m:t>R</m:t>
                  </m:r>
                </m:e>
              </m:d>
            </m:den>
          </m:f>
        </m:oMath>
      </m:oMathPara>
    </w:p>
    <w:p w14:paraId="77A14728" w14:textId="7083BACC" w:rsidR="00104D78" w:rsidRDefault="00104D78" w:rsidP="00104D78">
      <w:pPr>
        <w:pStyle w:val="Sansinterligne"/>
      </w:pPr>
    </w:p>
    <w:p w14:paraId="08A225D0" w14:textId="0DBA7DC8" w:rsidR="00B9185C" w:rsidRDefault="00B9185C" w:rsidP="00104D78">
      <w:pPr>
        <w:pStyle w:val="Sansinterligne"/>
      </w:pPr>
      <w:r>
        <w:t>Où : D</w:t>
      </w:r>
      <w:r>
        <w:rPr>
          <w:vertAlign w:val="subscript"/>
        </w:rPr>
        <w:t>1</w:t>
      </w:r>
      <w:r>
        <w:t xml:space="preserve"> est le dividende reçu et P</w:t>
      </w:r>
      <w:r>
        <w:rPr>
          <w:vertAlign w:val="subscript"/>
        </w:rPr>
        <w:t>1</w:t>
      </w:r>
      <w:r>
        <w:t xml:space="preserve"> est le prix de vente actualisé au temps 1.</w:t>
      </w:r>
    </w:p>
    <w:p w14:paraId="467808FE" w14:textId="77777777" w:rsidR="00B9185C" w:rsidRPr="00B9185C" w:rsidRDefault="00B9185C" w:rsidP="00104D78">
      <w:pPr>
        <w:pStyle w:val="Sansinterligne"/>
      </w:pPr>
    </w:p>
    <w:p w14:paraId="0133C3AB" w14:textId="77777777" w:rsidR="00104D78" w:rsidRDefault="00104D78" w:rsidP="00104D78">
      <w:pPr>
        <w:pStyle w:val="Sansinterligne"/>
      </w:pPr>
      <w:r>
        <w:t>A son tour, le spéculateur (</w:t>
      </w:r>
      <w:r w:rsidRPr="00181C7C">
        <w:rPr>
          <w:color w:val="FF0000"/>
        </w:rPr>
        <w:t>2</w:t>
      </w:r>
      <w:r>
        <w:t>) accepte de débourser, en seconde période, un prix P (1) pour cette action :</w:t>
      </w:r>
    </w:p>
    <w:p w14:paraId="39E62D98" w14:textId="77777777" w:rsidR="00104D78" w:rsidRDefault="00104D78" w:rsidP="00104D78">
      <w:pPr>
        <w:pStyle w:val="Sansinterligne"/>
      </w:pPr>
      <m:oMathPara>
        <m:oMath>
          <m:r>
            <w:rPr>
              <w:rFonts w:ascii="Cambria Math" w:hAnsi="Cambria Math"/>
            </w:rPr>
            <m:t>V=P</m:t>
          </m:r>
          <m:d>
            <m:dPr>
              <m:ctrlPr>
                <w:rPr>
                  <w:rFonts w:ascii="Cambria Math" w:hAnsi="Cambria Math"/>
                  <w:i/>
                </w:rPr>
              </m:ctrlPr>
            </m:dPr>
            <m:e>
              <m:r>
                <w:rPr>
                  <w:rFonts w:ascii="Cambria Math" w:hAnsi="Cambria Math"/>
                </w:rPr>
                <m:t>1</m:t>
              </m:r>
            </m:e>
          </m:d>
          <m:r>
            <w:rPr>
              <w:rFonts w:ascii="Cambria Math" w:hAnsi="Cambria Math"/>
            </w:rPr>
            <m:t>=</m:t>
          </m:r>
          <m:nary>
            <m:naryPr>
              <m:chr m:val="∑"/>
              <m:limLoc m:val="undOv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rPr>
                      </m:ctrlPr>
                    </m:sSubPr>
                    <m:e>
                      <m:r>
                        <w:rPr>
                          <w:rFonts w:ascii="Cambria Math" w:hAnsi="Cambria Math"/>
                        </w:rPr>
                        <m:t>CF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e>
          </m:nary>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num>
            <m:den>
              <m:r>
                <w:rPr>
                  <w:rFonts w:ascii="Cambria Math" w:hAnsi="Cambria Math"/>
                </w:rPr>
                <m:t>1+E</m:t>
              </m:r>
              <m:d>
                <m:dPr>
                  <m:ctrlPr>
                    <w:rPr>
                      <w:rFonts w:ascii="Cambria Math" w:hAnsi="Cambria Math"/>
                      <w:i/>
                    </w:rPr>
                  </m:ctrlPr>
                </m:dPr>
                <m:e>
                  <m:r>
                    <w:rPr>
                      <w:rFonts w:ascii="Cambria Math" w:hAnsi="Cambria Math"/>
                    </w:rPr>
                    <m:t>R</m:t>
                  </m:r>
                </m:e>
              </m:d>
            </m:den>
          </m:f>
        </m:oMath>
      </m:oMathPara>
    </w:p>
    <w:p w14:paraId="4E6FFC15" w14:textId="77777777" w:rsidR="00104D78" w:rsidRPr="00181C7C" w:rsidRDefault="00104D78" w:rsidP="00104D78">
      <w:pPr>
        <w:pStyle w:val="Sansinterligne"/>
        <w:rPr>
          <w:sz w:val="16"/>
          <w:szCs w:val="16"/>
        </w:rPr>
      </w:pPr>
    </w:p>
    <w:p w14:paraId="39268B18" w14:textId="77777777" w:rsidR="00104D78" w:rsidRDefault="00104D78" w:rsidP="00104D78">
      <w:pPr>
        <w:pStyle w:val="Sansinterligne"/>
      </w:pPr>
      <w:r>
        <w:t xml:space="preserve">Ainsi, rassemblant les deux équations, on obtient : </w:t>
      </w:r>
    </w:p>
    <w:p w14:paraId="16B2ECEA" w14:textId="77777777" w:rsidR="00104D78" w:rsidRPr="00181C7C" w:rsidRDefault="00104D78" w:rsidP="00104D78">
      <w:pPr>
        <w:pStyle w:val="Sansinterligne"/>
      </w:pPr>
    </w:p>
    <w:p w14:paraId="693794A3" w14:textId="77777777" w:rsidR="00104D78" w:rsidRPr="00181C7C" w:rsidRDefault="00104D78" w:rsidP="00104D78">
      <w:pPr>
        <w:pStyle w:val="Sansinterligne"/>
      </w:pPr>
      <m:oMathPara>
        <m:oMath>
          <m:r>
            <w:rPr>
              <w:rFonts w:ascii="Cambria Math" w:hAnsi="Cambria Math"/>
            </w:rPr>
            <m:t>V=P</m:t>
          </m:r>
          <m:d>
            <m:dPr>
              <m:ctrlPr>
                <w:rPr>
                  <w:rFonts w:ascii="Cambria Math" w:hAnsi="Cambria Math"/>
                  <w:i/>
                </w:rPr>
              </m:ctrlPr>
            </m:dPr>
            <m:e>
              <m:r>
                <w:rPr>
                  <w:rFonts w:ascii="Cambria Math" w:hAnsi="Cambria Math"/>
                </w:rPr>
                <m:t>0</m:t>
              </m:r>
            </m:e>
          </m:d>
          <m:r>
            <w:rPr>
              <w:rFonts w:ascii="Cambria Math" w:hAnsi="Cambria Math"/>
            </w:rPr>
            <m:t>=</m:t>
          </m:r>
          <m:nary>
            <m:naryPr>
              <m:chr m:val="∑"/>
              <m:limLoc m:val="undOv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rPr>
                      </m:ctrlPr>
                    </m:sSubPr>
                    <m:e>
                      <m:r>
                        <w:rPr>
                          <w:rFonts w:ascii="Cambria Math" w:hAnsi="Cambria Math"/>
                        </w:rPr>
                        <m:t>CF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e>
          </m:nary>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r>
                <w:rPr>
                  <w:rFonts w:ascii="Cambria Math" w:hAnsi="Cambria Math"/>
                </w:rPr>
                <m:t>1+E</m:t>
              </m:r>
              <m:d>
                <m:dPr>
                  <m:ctrlPr>
                    <w:rPr>
                      <w:rFonts w:ascii="Cambria Math" w:hAnsi="Cambria Math"/>
                      <w:i/>
                    </w:rPr>
                  </m:ctrlPr>
                </m:dPr>
                <m:e>
                  <m:r>
                    <w:rPr>
                      <w:rFonts w:ascii="Cambria Math" w:hAnsi="Cambria Math"/>
                    </w:rPr>
                    <m:t>R</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2</m:t>
                  </m:r>
                </m:sup>
              </m:sSup>
            </m:den>
          </m:f>
        </m:oMath>
      </m:oMathPara>
    </w:p>
    <w:p w14:paraId="144E23EF" w14:textId="77777777" w:rsidR="00104D78" w:rsidRPr="00181C7C" w:rsidRDefault="00104D78" w:rsidP="00104D78">
      <w:pPr>
        <w:pStyle w:val="Sansinterligne"/>
        <w:rPr>
          <w:sz w:val="16"/>
          <w:szCs w:val="16"/>
        </w:rPr>
      </w:pPr>
    </w:p>
    <w:p w14:paraId="6E07E490" w14:textId="77777777" w:rsidR="00104D78" w:rsidRDefault="00104D78" w:rsidP="00104D78">
      <w:pPr>
        <w:pStyle w:val="Sansinterligne"/>
      </w:pPr>
    </w:p>
    <w:p w14:paraId="3FD86631" w14:textId="77777777" w:rsidR="00104D78" w:rsidRDefault="00104D78" w:rsidP="00104D78">
      <w:pPr>
        <w:pStyle w:val="Sansinterligne"/>
      </w:pPr>
    </w:p>
    <w:p w14:paraId="6BD545A2" w14:textId="77777777" w:rsidR="00104D78" w:rsidRDefault="00104D78" w:rsidP="00104D78">
      <w:pPr>
        <w:pStyle w:val="Sansinterligne"/>
      </w:pPr>
      <w:r>
        <w:t xml:space="preserve">Si on poursuit le raisonnement sur N périodes, on peut en déduire que : </w:t>
      </w:r>
    </w:p>
    <w:p w14:paraId="6FDD3DE7" w14:textId="77777777" w:rsidR="00104D78" w:rsidRPr="00624718" w:rsidRDefault="00104D78" w:rsidP="00104D78">
      <w:pPr>
        <w:pStyle w:val="Sansinterligne"/>
        <w:rPr>
          <w:sz w:val="16"/>
          <w:szCs w:val="16"/>
        </w:rPr>
      </w:pPr>
    </w:p>
    <w:p w14:paraId="159CB00C" w14:textId="77777777" w:rsidR="00104D78" w:rsidRPr="00181C7C" w:rsidRDefault="00104D78" w:rsidP="00104D78">
      <w:pPr>
        <w:pStyle w:val="Sansinterligne"/>
      </w:pPr>
      <m:oMathPara>
        <m:oMath>
          <m:r>
            <w:rPr>
              <w:rFonts w:ascii="Cambria Math" w:hAnsi="Cambria Math"/>
            </w:rPr>
            <m:t>V=P</m:t>
          </m:r>
          <m:d>
            <m:dPr>
              <m:ctrlPr>
                <w:rPr>
                  <w:rFonts w:ascii="Cambria Math" w:hAnsi="Cambria Math"/>
                  <w:i/>
                </w:rPr>
              </m:ctrlPr>
            </m:dPr>
            <m:e>
              <m:r>
                <w:rPr>
                  <w:rFonts w:ascii="Cambria Math" w:hAnsi="Cambria Math"/>
                </w:rPr>
                <m:t>0</m:t>
              </m:r>
            </m:e>
          </m:d>
          <m:r>
            <w:rPr>
              <w:rFonts w:ascii="Cambria Math" w:hAnsi="Cambria Math"/>
            </w:rPr>
            <m:t>=</m:t>
          </m:r>
          <m:nary>
            <m:naryPr>
              <m:chr m:val="∑"/>
              <m:limLoc m:val="undOv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rPr>
                      </m:ctrlPr>
                    </m:sSubPr>
                    <m:e>
                      <m:r>
                        <w:rPr>
                          <w:rFonts w:ascii="Cambria Math" w:hAnsi="Cambria Math"/>
                        </w:rPr>
                        <m:t>CF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e>
          </m:nary>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r>
                <w:rPr>
                  <w:rFonts w:ascii="Cambria Math" w:hAnsi="Cambria Math"/>
                </w:rPr>
                <m:t>1+E</m:t>
              </m:r>
              <m:d>
                <m:dPr>
                  <m:ctrlPr>
                    <w:rPr>
                      <w:rFonts w:ascii="Cambria Math" w:hAnsi="Cambria Math"/>
                      <w:i/>
                    </w:rPr>
                  </m:ctrlPr>
                </m:dPr>
                <m:e>
                  <m:r>
                    <w:rPr>
                      <w:rFonts w:ascii="Cambria Math" w:hAnsi="Cambria Math"/>
                    </w:rPr>
                    <m:t>R</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N</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N</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N</m:t>
                  </m:r>
                </m:sup>
              </m:sSup>
            </m:den>
          </m:f>
        </m:oMath>
      </m:oMathPara>
    </w:p>
    <w:p w14:paraId="371A69D7" w14:textId="77777777" w:rsidR="00104D78" w:rsidRPr="00624718" w:rsidRDefault="00104D78" w:rsidP="00104D78">
      <w:pPr>
        <w:pStyle w:val="Sansinterligne"/>
        <w:rPr>
          <w:sz w:val="16"/>
          <w:szCs w:val="16"/>
        </w:rPr>
      </w:pPr>
    </w:p>
    <w:p w14:paraId="0B5B40C3" w14:textId="77777777" w:rsidR="00104D78" w:rsidRDefault="00104D78" w:rsidP="00104D78">
      <w:pPr>
        <w:pStyle w:val="Sansinterligne"/>
      </w:pPr>
      <w:r>
        <w:t xml:space="preserve">Or, lorsque N tend vers l’infini, </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N</m:t>
                </m:r>
              </m:sup>
            </m:sSup>
          </m:den>
        </m:f>
        <m:r>
          <w:rPr>
            <w:rFonts w:ascii="Cambria Math" w:hAnsi="Cambria Math"/>
          </w:rPr>
          <m:t>→0</m:t>
        </m:r>
      </m:oMath>
      <w:r>
        <w:t xml:space="preserve"> et :</w:t>
      </w:r>
    </w:p>
    <w:p w14:paraId="46D042A5" w14:textId="77777777" w:rsidR="00104D78" w:rsidRPr="00624718" w:rsidRDefault="00104D78" w:rsidP="00104D78">
      <w:pPr>
        <w:pStyle w:val="Sansinterligne"/>
        <w:rPr>
          <w:sz w:val="16"/>
          <w:szCs w:val="16"/>
        </w:rPr>
      </w:pPr>
    </w:p>
    <w:p w14:paraId="3E998A8F" w14:textId="77777777" w:rsidR="00104D78" w:rsidRDefault="00104D78" w:rsidP="00104D78">
      <w:pPr>
        <w:pStyle w:val="Sansinterligne"/>
      </w:pPr>
      <m:oMathPara>
        <m:oMath>
          <m:r>
            <w:rPr>
              <w:rFonts w:ascii="Cambria Math" w:hAnsi="Cambria Math"/>
            </w:rPr>
            <m:t>V=P</m:t>
          </m:r>
          <m:d>
            <m:dPr>
              <m:ctrlPr>
                <w:rPr>
                  <w:rFonts w:ascii="Cambria Math" w:hAnsi="Cambria Math"/>
                  <w:i/>
                </w:rPr>
              </m:ctrlPr>
            </m:dPr>
            <m:e>
              <m:r>
                <w:rPr>
                  <w:rFonts w:ascii="Cambria Math" w:hAnsi="Cambria Math"/>
                </w:rPr>
                <m:t>0</m:t>
              </m:r>
            </m:e>
          </m:d>
          <m:r>
            <w:rPr>
              <w:rFonts w:ascii="Cambria Math" w:hAnsi="Cambria Math"/>
            </w:rPr>
            <m:t>=</m:t>
          </m:r>
          <m:nary>
            <m:naryPr>
              <m:chr m:val="∑"/>
              <m:limLoc m:val="undOvr"/>
              <m:subHide m:val="1"/>
              <m:supHide m:val="1"/>
              <m:ctrlPr>
                <w:rPr>
                  <w:rFonts w:ascii="Cambria Math" w:hAnsi="Cambria Math"/>
                  <w:i/>
                </w:rPr>
              </m:ctrlPr>
            </m:naryPr>
            <m:sub/>
            <m:sup/>
            <m:e>
              <m:f>
                <m:fPr>
                  <m:ctrlPr>
                    <w:rPr>
                      <w:rFonts w:ascii="Cambria Math" w:hAnsi="Cambria Math"/>
                      <w:i/>
                    </w:rPr>
                  </m:ctrlPr>
                </m:fPr>
                <m:num>
                  <m:sSub>
                    <m:sSubPr>
                      <m:ctrlPr>
                        <w:rPr>
                          <w:rFonts w:ascii="Cambria Math" w:hAnsi="Cambria Math"/>
                          <w:i/>
                        </w:rPr>
                      </m:ctrlPr>
                    </m:sSubPr>
                    <m:e>
                      <m:r>
                        <w:rPr>
                          <w:rFonts w:ascii="Cambria Math" w:hAnsi="Cambria Math"/>
                        </w:rPr>
                        <m:t>CF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e>
          </m:nary>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r>
                <w:rPr>
                  <w:rFonts w:ascii="Cambria Math" w:hAnsi="Cambria Math"/>
                </w:rPr>
                <m:t>1+E</m:t>
              </m:r>
              <m:d>
                <m:dPr>
                  <m:ctrlPr>
                    <w:rPr>
                      <w:rFonts w:ascii="Cambria Math" w:hAnsi="Cambria Math"/>
                      <w:i/>
                    </w:rPr>
                  </m:ctrlPr>
                </m:dPr>
                <m:e>
                  <m:r>
                    <w:rPr>
                      <w:rFonts w:ascii="Cambria Math" w:hAnsi="Cambria Math"/>
                    </w:rPr>
                    <m:t>R</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N</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N</m:t>
                  </m:r>
                </m:sup>
              </m:sSup>
            </m:den>
          </m:f>
        </m:oMath>
      </m:oMathPara>
    </w:p>
    <w:p w14:paraId="236568E4" w14:textId="77777777" w:rsidR="00104D78" w:rsidRDefault="00104D78" w:rsidP="00104D78">
      <w:pPr>
        <w:pStyle w:val="Sansinterligne"/>
      </w:pPr>
    </w:p>
    <w:p w14:paraId="0475BD9C" w14:textId="77777777" w:rsidR="00104D78" w:rsidRDefault="00104D78" w:rsidP="00104D78">
      <w:pPr>
        <w:pStyle w:val="Sansinterligne"/>
      </w:pPr>
      <w:r>
        <w:t xml:space="preserve">Conclusion, </w:t>
      </w:r>
      <w:r w:rsidRPr="006E68A2">
        <w:rPr>
          <w:b/>
        </w:rPr>
        <w:t>la valeur d’une action est la valeur actuelle de ses dividendes futurs</w:t>
      </w:r>
      <w:r>
        <w:t>.</w:t>
      </w:r>
    </w:p>
    <w:p w14:paraId="33F7C7CA" w14:textId="77777777" w:rsidR="00104D78" w:rsidRDefault="00104D78" w:rsidP="00104D78">
      <w:pPr>
        <w:pStyle w:val="Sansinterligne"/>
      </w:pPr>
    </w:p>
    <w:p w14:paraId="43B85A1D" w14:textId="2CF50D21" w:rsidR="00104D78" w:rsidRDefault="00104D78" w:rsidP="00104D78">
      <w:pPr>
        <w:pStyle w:val="Sansinterligne"/>
      </w:pPr>
      <w:r>
        <w:t xml:space="preserve">Remarque : </w:t>
      </w:r>
      <w:r w:rsidR="003B276F">
        <w:t>D</w:t>
      </w:r>
      <w:r>
        <w:t>ans la mesure où la distribution de dividendes dépend de politiques actionnariales difficilement prévisibles, il est souvent plus rationnel d’utiliser une autre méthode de valorisation basée sur les prévisions de résultats futurs (//Travail).</w:t>
      </w:r>
    </w:p>
    <w:p w14:paraId="50056522" w14:textId="2DB1EE1F" w:rsidR="00B9185C" w:rsidRDefault="00B9185C" w:rsidP="00104D78">
      <w:pPr>
        <w:pStyle w:val="Sansinterligne"/>
      </w:pPr>
    </w:p>
    <w:p w14:paraId="1E08EE6F" w14:textId="65121314" w:rsidR="00B9185C" w:rsidRDefault="00B9185C" w:rsidP="00104D78">
      <w:pPr>
        <w:pStyle w:val="Sansinterligne"/>
      </w:pPr>
      <w:r>
        <w:t>Remarque : Avec les actions, on s’attend à ce que le prix augmente dans le temps, contrairement aux obligations (où la valeur est fixe).</w:t>
      </w:r>
    </w:p>
    <w:p w14:paraId="1D5211DB" w14:textId="05FDDFFA" w:rsidR="00B9185C" w:rsidRDefault="00B9185C" w:rsidP="00104D78">
      <w:pPr>
        <w:pStyle w:val="Sansinterligne"/>
      </w:pPr>
    </w:p>
    <w:p w14:paraId="77863C47" w14:textId="77777777" w:rsidR="00B9185C" w:rsidRDefault="00B9185C" w:rsidP="00104D78">
      <w:pPr>
        <w:pStyle w:val="Sansinterligne"/>
      </w:pPr>
    </w:p>
    <w:p w14:paraId="1265DA30" w14:textId="77777777" w:rsidR="00104D78" w:rsidRDefault="00104D78" w:rsidP="00104D78">
      <w:pPr>
        <w:pStyle w:val="Sansinterligne"/>
      </w:pPr>
    </w:p>
    <w:p w14:paraId="68701A22" w14:textId="77777777" w:rsidR="00104D78" w:rsidRDefault="00104D78" w:rsidP="00104D78">
      <w:pPr>
        <w:pStyle w:val="Sansinterligne"/>
      </w:pPr>
      <w:r>
        <w:t>Sur base de cette formule, analysons différents modèles :</w:t>
      </w:r>
    </w:p>
    <w:p w14:paraId="4DF9CB3C" w14:textId="77777777" w:rsidR="003B276F" w:rsidRPr="00104D78" w:rsidRDefault="003B276F" w:rsidP="008201A5">
      <w:pPr>
        <w:rPr>
          <w:lang w:val="fr-FR"/>
        </w:rPr>
      </w:pPr>
    </w:p>
    <w:p w14:paraId="7D514782" w14:textId="4D73569D" w:rsidR="003B276F" w:rsidRPr="008201A5" w:rsidRDefault="00104D78" w:rsidP="00BF4626">
      <w:pPr>
        <w:pStyle w:val="Paragraphedeliste"/>
        <w:numPr>
          <w:ilvl w:val="0"/>
          <w:numId w:val="57"/>
        </w:numPr>
        <w:rPr>
          <w:rFonts w:cstheme="minorHAnsi"/>
          <w:u w:val="dash"/>
        </w:rPr>
      </w:pPr>
      <w:r w:rsidRPr="008201A5">
        <w:rPr>
          <w:rFonts w:cstheme="minorHAnsi"/>
          <w:u w:val="dash"/>
        </w:rPr>
        <w:t>Entreprise</w:t>
      </w:r>
      <w:r w:rsidR="00BF4962" w:rsidRPr="008201A5">
        <w:rPr>
          <w:rFonts w:cstheme="minorHAnsi"/>
          <w:u w:val="dash"/>
        </w:rPr>
        <w:t xml:space="preserve"> à maturité </w:t>
      </w:r>
    </w:p>
    <w:p w14:paraId="5CCE99B4" w14:textId="77777777" w:rsidR="003B276F" w:rsidRPr="003B276F" w:rsidRDefault="003B276F" w:rsidP="003B276F">
      <w:pPr>
        <w:spacing w:after="0"/>
      </w:pPr>
    </w:p>
    <w:p w14:paraId="682D19DA" w14:textId="6D4DFF4E" w:rsidR="003B276F" w:rsidRDefault="003B276F" w:rsidP="003B276F">
      <w:pPr>
        <w:spacing w:after="0"/>
        <w:rPr>
          <w:lang w:val="fr-FR"/>
        </w:rPr>
      </w:pPr>
      <w:r w:rsidRPr="003B276F">
        <w:rPr>
          <w:lang w:val="fr-FR"/>
        </w:rPr>
        <w:t xml:space="preserve">Cette entreprise à croissance faible ne fait plus d’investissement si ce n’est que pour renouveler ses machines. Ses bénéfices sont donc entièrement redistribués à ses actionnaires. La société distribue ainsi des dividendes constants. </w:t>
      </w:r>
    </w:p>
    <w:p w14:paraId="64483963" w14:textId="77777777" w:rsidR="003B276F" w:rsidRPr="003B276F" w:rsidRDefault="003B276F" w:rsidP="003B276F">
      <w:pPr>
        <w:spacing w:after="0"/>
        <w:rPr>
          <w:lang w:val="fr-FR"/>
        </w:rPr>
      </w:pPr>
    </w:p>
    <w:p w14:paraId="16BAF799" w14:textId="77777777" w:rsidR="003B276F" w:rsidRDefault="00982857" w:rsidP="003B276F">
      <w:pPr>
        <w:spacing w:after="0"/>
        <w:rPr>
          <w:rFonts w:eastAsiaTheme="minorEastAsia"/>
        </w:rPr>
      </w:pPr>
      <w:r w:rsidRPr="00982857">
        <w:t xml:space="preserve">Tous les titres présentant le même risque sont évalués pour offrir le même taux de rendement attendu : </w:t>
      </w:r>
      <m:oMath>
        <m:r>
          <w:rPr>
            <w:rFonts w:ascii="Cambria Math" w:hAnsi="Cambria Math"/>
          </w:rPr>
          <m:t>E</m:t>
        </m:r>
        <m:d>
          <m:dPr>
            <m:begChr m:val="["/>
            <m:endChr m:val="]"/>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+Premium</m:t>
        </m:r>
      </m:oMath>
    </w:p>
    <w:p w14:paraId="0BD166D3" w14:textId="1DB961AE" w:rsidR="00982857" w:rsidRPr="00982857" w:rsidRDefault="00982857" w:rsidP="003B276F">
      <w:pPr>
        <w:spacing w:after="0"/>
      </w:pPr>
      <w:r w:rsidRPr="00982857">
        <w:br/>
      </w:r>
      <w:r w:rsidR="003B276F" w:rsidRPr="003B276F">
        <w:rPr>
          <w:lang w:val="fr-FR"/>
        </w:rPr>
        <w:t>On peut dès lors simplifier notre expression et trouver la valeur de ses actions</w:t>
      </w:r>
      <w:r w:rsidR="003B276F">
        <w:rPr>
          <w:lang w:val="fr-FR"/>
        </w:rPr>
        <w:t>.</w:t>
      </w:r>
    </w:p>
    <w:p w14:paraId="7B62667E" w14:textId="779F7AC9" w:rsidR="00982857" w:rsidRPr="00982857" w:rsidRDefault="00982857" w:rsidP="00BF4962">
      <w:pPr>
        <w:spacing w:after="0"/>
      </w:pPr>
      <w:r w:rsidRPr="00982857">
        <w:t>Modèle réduit des dividendes</w:t>
      </w:r>
      <w:r w:rsidR="003B276F">
        <w:t xml:space="preserve"> (= Dividend Discount Model = DDM) : </w:t>
      </w:r>
    </w:p>
    <w:p w14:paraId="0902F8AC" w14:textId="77777777" w:rsidR="00982857" w:rsidRPr="00982857" w:rsidRDefault="00982857" w:rsidP="00BF4626">
      <w:pPr>
        <w:numPr>
          <w:ilvl w:val="0"/>
          <w:numId w:val="42"/>
        </w:numPr>
        <w:spacing w:after="0"/>
      </w:pPr>
      <w:r w:rsidRPr="00982857">
        <w:t>La valeur des actions est égale à la valeur actuelle de tous les dividendes futurs attendus</w:t>
      </w:r>
    </w:p>
    <w:p w14:paraId="520A8C91" w14:textId="77777777" w:rsidR="00982857" w:rsidRPr="00982857" w:rsidRDefault="00982857" w:rsidP="00BF4962">
      <w:pPr>
        <w:spacing w:after="0"/>
      </w:pPr>
    </w:p>
    <w:p w14:paraId="79BF6559" w14:textId="10FA4529" w:rsidR="00982857" w:rsidRPr="00982857" w:rsidRDefault="00982857" w:rsidP="00BF4962">
      <w:pPr>
        <w:spacing w:after="0"/>
      </w:pPr>
      <m:oMathPara>
        <m:oMath>
          <m:r>
            <w:rPr>
              <w:rFonts w:ascii="Cambria Math" w:hAnsi="Cambria Math"/>
            </w:rPr>
            <m:t>V=</m:t>
          </m:r>
          <m:f>
            <m:fPr>
              <m:ctrlPr>
                <w:rPr>
                  <w:rFonts w:ascii="Cambria Math" w:hAnsi="Cambria Math"/>
                  <w:i/>
                </w:rPr>
              </m:ctrlPr>
            </m:fPr>
            <m:num>
              <m:r>
                <w:rPr>
                  <w:rFonts w:ascii="Cambria Math" w:hAnsi="Cambria Math"/>
                </w:rPr>
                <m:t>D</m:t>
              </m:r>
            </m:num>
            <m:den>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t</m:t>
                  </m:r>
                </m:sup>
              </m:sSup>
            </m:den>
          </m:f>
          <m:r>
            <w:rPr>
              <w:rFonts w:ascii="Cambria Math" w:hAnsi="Cambria Math"/>
            </w:rPr>
            <m:t>+…</m:t>
          </m:r>
        </m:oMath>
      </m:oMathPara>
    </w:p>
    <w:p w14:paraId="3E9FFCE5" w14:textId="1E275EC3" w:rsidR="00982857" w:rsidRDefault="00982857" w:rsidP="00BF4962">
      <w:pPr>
        <w:spacing w:after="0"/>
      </w:pPr>
    </w:p>
    <w:p w14:paraId="676B1037" w14:textId="77777777" w:rsidR="00F800F0" w:rsidRPr="00982857" w:rsidRDefault="00F800F0" w:rsidP="00BF4962">
      <w:pPr>
        <w:spacing w:after="0"/>
      </w:pPr>
    </w:p>
    <w:p w14:paraId="1AB5B6E2" w14:textId="77777777" w:rsidR="00982857" w:rsidRPr="00982857" w:rsidRDefault="00982857" w:rsidP="00BF4626">
      <w:pPr>
        <w:numPr>
          <w:ilvl w:val="0"/>
          <w:numId w:val="42"/>
        </w:numPr>
        <w:spacing w:after="0"/>
      </w:pPr>
      <w:r w:rsidRPr="00982857">
        <w:t>DDM sans croissance (résultat = dividendes --&gt; aucun réinvestissement --&gt; aucune croissance)</w:t>
      </w:r>
    </w:p>
    <w:p w14:paraId="4835BFD6" w14:textId="77777777" w:rsidR="00982857" w:rsidRPr="00982857" w:rsidRDefault="00982857" w:rsidP="00BF4962">
      <w:pPr>
        <w:spacing w:after="0"/>
      </w:pPr>
    </w:p>
    <w:p w14:paraId="510D565F" w14:textId="533715F1" w:rsidR="00982857" w:rsidRPr="00982857" w:rsidRDefault="00982857" w:rsidP="00BF4962">
      <w:pPr>
        <w:spacing w:after="0"/>
      </w:pPr>
      <m:oMathPara>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r>
                <w:rPr>
                  <w:rFonts w:ascii="Cambria Math" w:hAnsi="Cambria Math"/>
                </w:rPr>
                <m:t>E</m:t>
              </m:r>
              <m:d>
                <m:dPr>
                  <m:begChr m:val="["/>
                  <m:endChr m:val="]"/>
                  <m:ctrlPr>
                    <w:rPr>
                      <w:rFonts w:ascii="Cambria Math" w:hAnsi="Cambria Math"/>
                      <w:i/>
                    </w:rPr>
                  </m:ctrlPr>
                </m:dPr>
                <m:e>
                  <m:r>
                    <w:rPr>
                      <w:rFonts w:ascii="Cambria Math" w:hAnsi="Cambria Math"/>
                    </w:rPr>
                    <m:t>R</m:t>
                  </m:r>
                </m:e>
              </m:d>
            </m:den>
          </m:f>
        </m:oMath>
      </m:oMathPara>
    </w:p>
    <w:p w14:paraId="3C36616A" w14:textId="77777777" w:rsidR="003B276F" w:rsidRPr="006E68A2" w:rsidRDefault="003B276F" w:rsidP="003B276F">
      <w:pPr>
        <w:pStyle w:val="Sansinterligne"/>
        <w:ind w:firstLine="426"/>
        <w:rPr>
          <w:sz w:val="16"/>
          <w:szCs w:val="16"/>
        </w:rPr>
      </w:pPr>
    </w:p>
    <w:p w14:paraId="0D43E4AC" w14:textId="499995E2" w:rsidR="003B276F" w:rsidRPr="003B276F" w:rsidRDefault="003B276F" w:rsidP="003B276F">
      <w:pPr>
        <w:pStyle w:val="Sansinterligne"/>
      </w:pPr>
      <m:oMathPara>
        <m:oMath>
          <m:r>
            <w:rPr>
              <w:rFonts w:ascii="Cambria Math" w:hAnsi="Cambria Math"/>
            </w:rPr>
            <m:t>V=P=</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D</m:t>
                  </m:r>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e>
          </m:nary>
        </m:oMath>
      </m:oMathPara>
    </w:p>
    <w:p w14:paraId="2417D7D2" w14:textId="77777777" w:rsidR="003B276F" w:rsidRPr="006E68A2" w:rsidRDefault="003B276F" w:rsidP="003B276F">
      <w:pPr>
        <w:pStyle w:val="Sansinterligne"/>
      </w:pPr>
    </w:p>
    <w:p w14:paraId="00A840B4" w14:textId="41BF492A" w:rsidR="003B276F" w:rsidRPr="00CC5B96" w:rsidRDefault="003B276F" w:rsidP="003B276F">
      <w:pPr>
        <w:pStyle w:val="Sansinterligne"/>
      </w:pPr>
      <m:oMathPara>
        <m:oMath>
          <m:r>
            <w:rPr>
              <w:rFonts w:ascii="Cambria Math" w:hAnsi="Cambria Math"/>
            </w:rPr>
            <m:t>=D∙</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e>
                    <m:sup>
                      <m:r>
                        <w:rPr>
                          <w:rFonts w:ascii="Cambria Math" w:hAnsi="Cambria Math"/>
                        </w:rPr>
                        <m:t>t</m:t>
                      </m:r>
                    </m:sup>
                  </m:sSup>
                </m:den>
              </m:f>
            </m:e>
          </m:nary>
        </m:oMath>
      </m:oMathPara>
    </w:p>
    <w:p w14:paraId="62669ABC" w14:textId="77777777" w:rsidR="003B276F" w:rsidRPr="00CC5B96" w:rsidRDefault="003B276F" w:rsidP="003B276F">
      <w:pPr>
        <w:pStyle w:val="Sansinterligne"/>
      </w:pPr>
    </w:p>
    <w:p w14:paraId="51C6DEEE" w14:textId="77777777" w:rsidR="003B276F" w:rsidRDefault="003B276F" w:rsidP="003B276F">
      <w:pPr>
        <w:pStyle w:val="Sansinterligne"/>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E(R)</m:t>
              </m:r>
            </m:den>
          </m:f>
        </m:oMath>
      </m:oMathPara>
    </w:p>
    <w:p w14:paraId="01E85638" w14:textId="77777777" w:rsidR="00CC5B96" w:rsidRDefault="00CC5B96" w:rsidP="003B276F">
      <w:pPr>
        <w:spacing w:after="0"/>
        <w:rPr>
          <w:lang w:val="fr-FR"/>
        </w:rPr>
      </w:pPr>
    </w:p>
    <w:p w14:paraId="5A82FD27" w14:textId="6E7C42F2" w:rsidR="003B276F" w:rsidRDefault="00CC5B96" w:rsidP="003B276F">
      <w:pPr>
        <w:spacing w:after="0"/>
        <w:rPr>
          <w:lang w:val="fr-FR"/>
        </w:rPr>
      </w:pPr>
      <w:r>
        <w:rPr>
          <w:lang w:val="fr-FR"/>
        </w:rPr>
        <w:t xml:space="preserve">Remarque : C’est également une suite géométrique : </w:t>
      </w:r>
    </w:p>
    <w:p w14:paraId="302139EC" w14:textId="4E3A405C" w:rsidR="00CC5B96" w:rsidRDefault="00CC5B96" w:rsidP="003B276F">
      <w:pPr>
        <w:spacing w:after="0"/>
        <w:rPr>
          <w:rFonts w:eastAsiaTheme="minorEastAsia"/>
        </w:rPr>
      </w:pPr>
      <w:r>
        <w:rPr>
          <w:lang w:val="fr-FR"/>
        </w:rPr>
        <w:t xml:space="preserve">On pose </w:t>
      </w:r>
      <m:oMath>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1+E</m:t>
                </m:r>
                <m:d>
                  <m:dPr>
                    <m:ctrlPr>
                      <w:rPr>
                        <w:rFonts w:ascii="Cambria Math" w:hAnsi="Cambria Math"/>
                        <w:i/>
                      </w:rPr>
                    </m:ctrlPr>
                  </m:dPr>
                  <m:e>
                    <m:r>
                      <w:rPr>
                        <w:rFonts w:ascii="Cambria Math" w:hAnsi="Cambria Math"/>
                      </w:rPr>
                      <m:t>R</m:t>
                    </m:r>
                  </m:e>
                </m:d>
              </m:e>
            </m:d>
          </m:den>
        </m:f>
      </m:oMath>
      <w:r>
        <w:rPr>
          <w:rFonts w:eastAsiaTheme="minorEastAsia"/>
        </w:rPr>
        <w:t xml:space="preserve"> = x, et si on fait : </w:t>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e>
              <m:sup>
                <m:r>
                  <w:rPr>
                    <w:rFonts w:ascii="Cambria Math" w:hAnsi="Cambria Math"/>
                  </w:rPr>
                  <m:t>t</m:t>
                </m:r>
              </m:sup>
            </m:sSup>
          </m:e>
        </m:nary>
      </m:oMath>
      <w:r w:rsidR="00DB2EF3">
        <w:rPr>
          <w:rFonts w:eastAsiaTheme="minorEastAsia"/>
        </w:rPr>
        <w:t xml:space="preserve"> avec x &lt;1, cela va converger vers 1/x</w:t>
      </w:r>
      <w:r w:rsidR="007E5665">
        <w:rPr>
          <w:rFonts w:eastAsiaTheme="minorEastAsia"/>
        </w:rPr>
        <w:t>.</w:t>
      </w:r>
    </w:p>
    <w:p w14:paraId="2BC3EB5B" w14:textId="1628C50C" w:rsidR="007E5665" w:rsidRDefault="007E5665" w:rsidP="003B276F">
      <w:pPr>
        <w:spacing w:after="0"/>
        <w:rPr>
          <w:rFonts w:eastAsiaTheme="minorEastAsia"/>
        </w:rPr>
      </w:pPr>
    </w:p>
    <w:p w14:paraId="351C1FAC" w14:textId="77777777" w:rsidR="007E5665" w:rsidRDefault="007E5665" w:rsidP="003B276F">
      <w:pPr>
        <w:spacing w:after="0"/>
        <w:rPr>
          <w:lang w:val="fr-FR"/>
        </w:rPr>
      </w:pPr>
    </w:p>
    <w:p w14:paraId="2E09ECB8" w14:textId="72379CB0" w:rsidR="003B276F" w:rsidRPr="003B276F" w:rsidRDefault="003B276F" w:rsidP="003B276F">
      <w:pPr>
        <w:spacing w:after="0"/>
        <w:rPr>
          <w:lang w:val="fr-FR"/>
        </w:rPr>
      </w:pPr>
      <w:r w:rsidRPr="003B276F">
        <w:rPr>
          <w:lang w:val="fr-FR"/>
        </w:rPr>
        <w:t>Cette société propose donc un price-earning de :</w:t>
      </w:r>
    </w:p>
    <w:p w14:paraId="4DCB20BD" w14:textId="77777777" w:rsidR="003B276F" w:rsidRPr="003B276F" w:rsidRDefault="003B276F" w:rsidP="003B276F">
      <w:pPr>
        <w:spacing w:after="0"/>
        <w:rPr>
          <w:lang w:val="fr-FR"/>
        </w:rPr>
      </w:pPr>
    </w:p>
    <w:p w14:paraId="04B3E0F5" w14:textId="6F2471AD" w:rsidR="003B276F" w:rsidRPr="003B276F" w:rsidRDefault="00396519" w:rsidP="003B276F">
      <w:pPr>
        <w:spacing w:after="0"/>
        <w:rPr>
          <w:lang w:val="fr-FR"/>
        </w:rPr>
      </w:pPr>
      <m:oMathPara>
        <m:oMath>
          <m:f>
            <m:fPr>
              <m:ctrlPr>
                <w:rPr>
                  <w:rFonts w:ascii="Cambria Math" w:hAnsi="Cambria Math"/>
                  <w:i/>
                  <w:lang w:val="fr-FR"/>
                </w:rPr>
              </m:ctrlPr>
            </m:fPr>
            <m:num>
              <m:r>
                <w:rPr>
                  <w:rFonts w:ascii="Cambria Math" w:hAnsi="Cambria Math"/>
                  <w:lang w:val="fr-FR"/>
                </w:rPr>
                <m:t>P</m:t>
              </m:r>
            </m:num>
            <m:den>
              <m:r>
                <w:rPr>
                  <w:rFonts w:ascii="Cambria Math" w:hAnsi="Cambria Math"/>
                  <w:lang w:val="fr-FR"/>
                </w:rPr>
                <m:t>EPS</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P</m:t>
              </m:r>
            </m:num>
            <m:den>
              <m:r>
                <w:rPr>
                  <w:rFonts w:ascii="Cambria Math" w:hAnsi="Cambria Math"/>
                  <w:lang w:val="fr-FR"/>
                </w:rPr>
                <m:t>D</m:t>
              </m:r>
            </m:den>
          </m:f>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E (R)</m:t>
              </m:r>
            </m:den>
          </m:f>
        </m:oMath>
      </m:oMathPara>
    </w:p>
    <w:p w14:paraId="07B76E5B" w14:textId="77777777" w:rsidR="00982857" w:rsidRPr="00982857" w:rsidRDefault="00982857" w:rsidP="00BF4962">
      <w:pPr>
        <w:spacing w:after="0"/>
      </w:pPr>
    </w:p>
    <w:p w14:paraId="2311457E" w14:textId="77777777" w:rsidR="00982857" w:rsidRPr="00982857" w:rsidRDefault="00982857" w:rsidP="00BF4626">
      <w:pPr>
        <w:numPr>
          <w:ilvl w:val="0"/>
          <w:numId w:val="42"/>
        </w:numPr>
        <w:spacing w:after="0"/>
      </w:pPr>
      <w:r w:rsidRPr="00982857">
        <w:t>DDM à croissance constante. La croissance provient des bénéfices réinvestis à un taux égal au ROE (rendement des capitaux propres)</w:t>
      </w:r>
    </w:p>
    <w:p w14:paraId="136AD77F" w14:textId="77777777" w:rsidR="00B9185C" w:rsidRDefault="00B9185C" w:rsidP="00BF4962">
      <w:pPr>
        <w:spacing w:after="0"/>
      </w:pPr>
    </w:p>
    <w:p w14:paraId="68A3C199" w14:textId="1C908517" w:rsidR="00982857" w:rsidRPr="003B276F" w:rsidRDefault="003B276F" w:rsidP="00BF4962">
      <w:pPr>
        <w:spacing w:after="0"/>
      </w:pPr>
      <w:r w:rsidRPr="003B276F">
        <w:t xml:space="preserve">Exemple : </w:t>
      </w:r>
    </w:p>
    <w:tbl>
      <w:tblPr>
        <w:tblStyle w:val="Grilledutableau"/>
        <w:tblW w:w="10316" w:type="dxa"/>
        <w:tblCellMar>
          <w:top w:w="57" w:type="dxa"/>
          <w:bottom w:w="57" w:type="dxa"/>
        </w:tblCellMar>
        <w:tblLook w:val="04A0" w:firstRow="1" w:lastRow="0" w:firstColumn="1" w:lastColumn="0" w:noHBand="0" w:noVBand="1"/>
      </w:tblPr>
      <w:tblGrid>
        <w:gridCol w:w="5158"/>
        <w:gridCol w:w="5158"/>
      </w:tblGrid>
      <w:tr w:rsidR="003B276F" w:rsidRPr="003B276F" w14:paraId="1A0765ED" w14:textId="77777777" w:rsidTr="003B276F">
        <w:trPr>
          <w:trHeight w:val="239"/>
        </w:trPr>
        <w:tc>
          <w:tcPr>
            <w:tcW w:w="5158" w:type="dxa"/>
          </w:tcPr>
          <w:p w14:paraId="2E489CAF" w14:textId="77777777" w:rsidR="003B276F" w:rsidRPr="003B276F" w:rsidRDefault="003B276F" w:rsidP="006E5F6C">
            <w:pPr>
              <w:pStyle w:val="Sansinterligne"/>
              <w:jc w:val="center"/>
              <w:rPr>
                <w:sz w:val="22"/>
                <w:szCs w:val="22"/>
              </w:rPr>
            </w:pPr>
            <w:r w:rsidRPr="003B276F">
              <w:rPr>
                <w:sz w:val="22"/>
                <w:szCs w:val="22"/>
              </w:rPr>
              <w:t>Année N</w:t>
            </w:r>
          </w:p>
        </w:tc>
        <w:tc>
          <w:tcPr>
            <w:tcW w:w="5158" w:type="dxa"/>
          </w:tcPr>
          <w:p w14:paraId="32AFB6DF" w14:textId="77777777" w:rsidR="003B276F" w:rsidRPr="003B276F" w:rsidRDefault="003B276F" w:rsidP="006E5F6C">
            <w:pPr>
              <w:pStyle w:val="Sansinterligne"/>
              <w:jc w:val="center"/>
              <w:rPr>
                <w:sz w:val="22"/>
                <w:szCs w:val="22"/>
              </w:rPr>
            </w:pPr>
            <w:r w:rsidRPr="003B276F">
              <w:rPr>
                <w:sz w:val="22"/>
                <w:szCs w:val="22"/>
              </w:rPr>
              <w:t>Année N+1</w:t>
            </w:r>
          </w:p>
        </w:tc>
      </w:tr>
      <w:tr w:rsidR="003B276F" w:rsidRPr="003B276F" w14:paraId="6EFD6F1E" w14:textId="77777777" w:rsidTr="003B276F">
        <w:trPr>
          <w:trHeight w:val="1631"/>
        </w:trPr>
        <w:tc>
          <w:tcPr>
            <w:tcW w:w="5158" w:type="dxa"/>
          </w:tcPr>
          <w:p w14:paraId="28DDF191" w14:textId="77777777" w:rsidR="003B276F" w:rsidRPr="003B276F" w:rsidRDefault="003B276F" w:rsidP="006E5F6C">
            <w:pPr>
              <w:pStyle w:val="Sansinterligne"/>
              <w:rPr>
                <w:sz w:val="22"/>
                <w:szCs w:val="22"/>
              </w:rPr>
            </w:pPr>
            <w:r w:rsidRPr="003B276F">
              <w:rPr>
                <w:sz w:val="22"/>
                <w:szCs w:val="22"/>
              </w:rPr>
              <w:t>La valeur comptable de la société est 100.</w:t>
            </w:r>
          </w:p>
          <w:p w14:paraId="6589118E" w14:textId="77777777" w:rsidR="003B276F" w:rsidRPr="003B276F" w:rsidRDefault="003B276F" w:rsidP="006E5F6C">
            <w:pPr>
              <w:pStyle w:val="Sansinterligne"/>
              <w:rPr>
                <w:sz w:val="22"/>
                <w:szCs w:val="22"/>
              </w:rPr>
            </w:pPr>
            <w:r w:rsidRPr="003B276F">
              <w:rPr>
                <w:sz w:val="22"/>
                <w:szCs w:val="22"/>
              </w:rPr>
              <w:t>Son ROE = ROA = 10%.</w:t>
            </w:r>
          </w:p>
          <w:p w14:paraId="5673522C" w14:textId="77777777" w:rsidR="003B276F" w:rsidRPr="003B276F" w:rsidRDefault="003B276F" w:rsidP="006E5F6C">
            <w:pPr>
              <w:pStyle w:val="Sansinterligne"/>
              <w:rPr>
                <w:sz w:val="22"/>
                <w:szCs w:val="22"/>
              </w:rPr>
            </w:pPr>
            <w:r w:rsidRPr="003B276F">
              <w:rPr>
                <w:sz w:val="22"/>
                <w:szCs w:val="22"/>
              </w:rPr>
              <w:t xml:space="preserve">Son résultat est de 10. </w:t>
            </w:r>
          </w:p>
          <w:p w14:paraId="212436CE" w14:textId="77777777" w:rsidR="003B276F" w:rsidRPr="003B276F" w:rsidRDefault="003B276F" w:rsidP="006E5F6C">
            <w:pPr>
              <w:pStyle w:val="Sansinterligne"/>
              <w:rPr>
                <w:sz w:val="22"/>
                <w:szCs w:val="22"/>
              </w:rPr>
            </w:pPr>
            <w:r w:rsidRPr="003B276F">
              <w:rPr>
                <w:sz w:val="22"/>
                <w:szCs w:val="22"/>
              </w:rPr>
              <w:t>Ses amortissements sont de 20 qu’elle réinvestit en nouvelles machines.</w:t>
            </w:r>
          </w:p>
          <w:p w14:paraId="055747FE" w14:textId="77777777" w:rsidR="003B276F" w:rsidRPr="003B276F" w:rsidRDefault="003B276F" w:rsidP="006E5F6C">
            <w:pPr>
              <w:pStyle w:val="Sansinterligne"/>
              <w:rPr>
                <w:sz w:val="22"/>
                <w:szCs w:val="22"/>
              </w:rPr>
            </w:pPr>
            <w:r w:rsidRPr="003B276F">
              <w:rPr>
                <w:sz w:val="22"/>
                <w:szCs w:val="22"/>
              </w:rPr>
              <w:t>La société distribue 10 en dividendes à ses actionnaires.</w:t>
            </w:r>
          </w:p>
        </w:tc>
        <w:tc>
          <w:tcPr>
            <w:tcW w:w="5158" w:type="dxa"/>
          </w:tcPr>
          <w:p w14:paraId="007195DF" w14:textId="77777777" w:rsidR="003B276F" w:rsidRPr="003B276F" w:rsidRDefault="003B276F" w:rsidP="006E5F6C">
            <w:pPr>
              <w:pStyle w:val="Sansinterligne"/>
              <w:rPr>
                <w:sz w:val="22"/>
                <w:szCs w:val="22"/>
              </w:rPr>
            </w:pPr>
            <w:r w:rsidRPr="003B276F">
              <w:rPr>
                <w:sz w:val="22"/>
                <w:szCs w:val="22"/>
              </w:rPr>
              <w:t>La valeur comptable de la société est 100.</w:t>
            </w:r>
          </w:p>
          <w:p w14:paraId="208F4123" w14:textId="77777777" w:rsidR="003B276F" w:rsidRPr="003B276F" w:rsidRDefault="003B276F" w:rsidP="006E5F6C">
            <w:pPr>
              <w:pStyle w:val="Sansinterligne"/>
              <w:rPr>
                <w:sz w:val="22"/>
                <w:szCs w:val="22"/>
              </w:rPr>
            </w:pPr>
            <w:r w:rsidRPr="003B276F">
              <w:rPr>
                <w:sz w:val="22"/>
                <w:szCs w:val="22"/>
              </w:rPr>
              <w:t xml:space="preserve">Son ROE = ROA reste constant. </w:t>
            </w:r>
          </w:p>
          <w:p w14:paraId="32C2AD3D" w14:textId="77777777" w:rsidR="003B276F" w:rsidRPr="003B276F" w:rsidRDefault="003B276F" w:rsidP="006E5F6C">
            <w:pPr>
              <w:pStyle w:val="Sansinterligne"/>
              <w:rPr>
                <w:sz w:val="22"/>
                <w:szCs w:val="22"/>
              </w:rPr>
            </w:pPr>
            <w:r w:rsidRPr="003B276F">
              <w:rPr>
                <w:sz w:val="22"/>
                <w:szCs w:val="22"/>
              </w:rPr>
              <w:t>Son résultat est de 10.</w:t>
            </w:r>
          </w:p>
          <w:p w14:paraId="717CD41D" w14:textId="77777777" w:rsidR="003B276F" w:rsidRPr="003B276F" w:rsidRDefault="003B276F" w:rsidP="006E5F6C">
            <w:pPr>
              <w:pStyle w:val="Sansinterligne"/>
              <w:rPr>
                <w:sz w:val="22"/>
                <w:szCs w:val="22"/>
              </w:rPr>
            </w:pPr>
            <w:r w:rsidRPr="003B276F">
              <w:rPr>
                <w:sz w:val="22"/>
                <w:szCs w:val="22"/>
              </w:rPr>
              <w:t>Ses amortissements sont de 20 qu’elle réinvestit en nouvelles machines.</w:t>
            </w:r>
          </w:p>
          <w:p w14:paraId="5CE241A6" w14:textId="77777777" w:rsidR="003B276F" w:rsidRPr="003B276F" w:rsidRDefault="003B276F" w:rsidP="006E5F6C">
            <w:pPr>
              <w:pStyle w:val="Sansinterligne"/>
              <w:rPr>
                <w:sz w:val="22"/>
                <w:szCs w:val="22"/>
              </w:rPr>
            </w:pPr>
            <w:r w:rsidRPr="003B276F">
              <w:rPr>
                <w:sz w:val="22"/>
                <w:szCs w:val="22"/>
              </w:rPr>
              <w:t>La société distribue à nouveau 10 à ses actionnaires.</w:t>
            </w:r>
          </w:p>
        </w:tc>
      </w:tr>
    </w:tbl>
    <w:p w14:paraId="23677BB1" w14:textId="04D9F1F7" w:rsidR="003B276F" w:rsidRDefault="003B276F" w:rsidP="00BF4962">
      <w:pPr>
        <w:spacing w:after="0"/>
      </w:pPr>
    </w:p>
    <w:p w14:paraId="38244781" w14:textId="62D7F13C" w:rsidR="00B9185C" w:rsidRDefault="00B9185C" w:rsidP="00BF4962">
      <w:pPr>
        <w:spacing w:after="0"/>
      </w:pPr>
    </w:p>
    <w:p w14:paraId="114E6EAE" w14:textId="77777777" w:rsidR="00B9185C" w:rsidRPr="00982857" w:rsidRDefault="00B9185C" w:rsidP="00BF4962">
      <w:pPr>
        <w:spacing w:after="0"/>
      </w:pPr>
    </w:p>
    <w:p w14:paraId="6D46E7B7" w14:textId="46C87749" w:rsidR="00982857" w:rsidRPr="00D66CF4" w:rsidRDefault="00982857" w:rsidP="00BF4626">
      <w:pPr>
        <w:pStyle w:val="Paragraphedeliste"/>
        <w:numPr>
          <w:ilvl w:val="0"/>
          <w:numId w:val="53"/>
        </w:numPr>
        <w:spacing w:after="0"/>
        <w:rPr>
          <w:u w:val="dash"/>
        </w:rPr>
      </w:pPr>
      <w:r w:rsidRPr="00D66CF4">
        <w:rPr>
          <w:u w:val="dash"/>
        </w:rPr>
        <w:t>Croissance/ développement durable</w:t>
      </w:r>
      <w:r w:rsidR="00BF4962" w:rsidRPr="00D66CF4">
        <w:rPr>
          <w:u w:val="dash"/>
        </w:rPr>
        <w:t xml:space="preserve"> </w:t>
      </w:r>
      <w:r w:rsidR="00D66CF4" w:rsidRPr="00D66CF4">
        <w:t>(= Modèle de Gordon et Shapiro)</w:t>
      </w:r>
    </w:p>
    <w:p w14:paraId="54344F37" w14:textId="77777777" w:rsidR="00982857" w:rsidRPr="00982857" w:rsidRDefault="00982857" w:rsidP="00BF4962">
      <w:pPr>
        <w:spacing w:after="0"/>
        <w:rPr>
          <w:u w:val="dash"/>
        </w:rPr>
      </w:pPr>
    </w:p>
    <w:p w14:paraId="509CAFAA" w14:textId="11A6938D" w:rsidR="00F21713" w:rsidRDefault="00982857" w:rsidP="00BF4962">
      <w:pPr>
        <w:spacing w:after="0"/>
      </w:pPr>
      <w:r w:rsidRPr="00982857">
        <w:t>Les entreprises matures se développent principalement en réinvestissant les bénéfices, c.-à-d. sans changer l’effet de levier</w:t>
      </w:r>
      <w:r w:rsidR="003B276F">
        <w:t xml:space="preserve">. </w:t>
      </w:r>
      <w:r w:rsidR="003B276F" w:rsidRPr="003B276F">
        <w:rPr>
          <w:lang w:val="fr-FR"/>
        </w:rPr>
        <w:t>Cette entreprise a des projets d’investissement. Elle retient ainsi une partie de ses résultats en réserve pour pouvoir financer ces investissements. Ses bénéfices ne sont donc pas entièrement redistribués à ses actionnaires.</w:t>
      </w:r>
      <w:r w:rsidRPr="00982857">
        <w:br/>
      </w:r>
      <w:r w:rsidRPr="00982857">
        <w:sym w:font="Wingdings" w:char="F0E8"/>
      </w:r>
      <w:r w:rsidRPr="00982857">
        <w:t xml:space="preserve"> La rapidité de leur croissance dépend de la proportion des gains qui sont conservés et du rendement du nouveau capital</w:t>
      </w:r>
      <w:r w:rsidR="003B276F">
        <w:t>.</w:t>
      </w:r>
    </w:p>
    <w:p w14:paraId="34A26A56" w14:textId="576340A6" w:rsidR="00F21713" w:rsidRDefault="00F21713" w:rsidP="00BF4962">
      <w:pPr>
        <w:spacing w:after="0"/>
      </w:pPr>
    </w:p>
    <w:p w14:paraId="4C458773" w14:textId="2A957156" w:rsidR="00F21713" w:rsidRDefault="00F21713" w:rsidP="00F21713">
      <w:pPr>
        <w:pStyle w:val="Sansinterligne"/>
      </w:pPr>
      <w:r>
        <w:t>La société distribue ainsi des dividendes en croissance constante (si b et ROE sont constants) :</w:t>
      </w:r>
    </w:p>
    <w:p w14:paraId="226A130E" w14:textId="415FADF6" w:rsidR="00F21713" w:rsidRPr="00A14DD9" w:rsidRDefault="00F21713" w:rsidP="00F21713">
      <w:pPr>
        <w:pStyle w:val="Sansinterligne"/>
        <w:ind w:left="360"/>
        <w:rPr>
          <w:sz w:val="16"/>
          <w:szCs w:val="16"/>
        </w:rPr>
      </w:pPr>
    </w:p>
    <w:p w14:paraId="5A69D67A" w14:textId="77777777" w:rsidR="00F21713" w:rsidRPr="00A14DD9" w:rsidRDefault="00F21713" w:rsidP="00F21713">
      <w:pPr>
        <w:pStyle w:val="Sansinterligne"/>
        <w:ind w:left="360"/>
      </w:pPr>
      <m:oMathPara>
        <m:oMath>
          <m:r>
            <w:rPr>
              <w:rFonts w:ascii="Cambria Math" w:hAnsi="Cambria Math"/>
            </w:rPr>
            <m:t>g=b∙ROE</m:t>
          </m:r>
        </m:oMath>
      </m:oMathPara>
    </w:p>
    <w:p w14:paraId="2955F0B8" w14:textId="6ABD7F75" w:rsidR="00F21713" w:rsidRPr="00A14DD9" w:rsidRDefault="00F21713" w:rsidP="00F21713">
      <w:pPr>
        <w:pStyle w:val="Sansinterligne"/>
        <w:ind w:left="360"/>
        <w:rPr>
          <w:sz w:val="16"/>
          <w:szCs w:val="16"/>
        </w:rPr>
      </w:pPr>
    </w:p>
    <w:p w14:paraId="610099FC" w14:textId="181E9E38" w:rsidR="00F21713" w:rsidRDefault="00F21713" w:rsidP="00F21713">
      <w:pPr>
        <w:pStyle w:val="Sansinterligne"/>
      </w:pPr>
      <w:r>
        <w:t>Où b est le taux de rétention du résultat et ROE est la rentabilité des projets d’investissement.</w:t>
      </w:r>
    </w:p>
    <w:p w14:paraId="6F203BE6" w14:textId="3EE2897F" w:rsidR="00F21713" w:rsidRDefault="00F21713" w:rsidP="00F21713">
      <w:pPr>
        <w:pStyle w:val="Sansinterligne"/>
      </w:pPr>
      <w:r>
        <w:t xml:space="preserve">Ainsi, </w:t>
      </w:r>
    </w:p>
    <w:p w14:paraId="42A6E136" w14:textId="77777777" w:rsidR="00F21713" w:rsidRDefault="00396519" w:rsidP="00F21713">
      <w:pPr>
        <w:pStyle w:val="Sansinterligne"/>
        <w:ind w:left="360"/>
      </w:pPr>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1+g</m:t>
                  </m:r>
                </m:e>
              </m:d>
            </m:e>
            <m:sup>
              <m:r>
                <w:rPr>
                  <w:rFonts w:ascii="Cambria Math" w:hAnsi="Cambria Math"/>
                </w:rPr>
                <m:t>t-1</m:t>
              </m:r>
            </m:sup>
          </m:sSup>
        </m:oMath>
      </m:oMathPara>
    </w:p>
    <w:p w14:paraId="75CFD502" w14:textId="054026AD" w:rsidR="00982857" w:rsidRPr="00982857" w:rsidRDefault="00982857" w:rsidP="00BF4962">
      <w:pPr>
        <w:spacing w:after="0"/>
      </w:pPr>
      <w:r w:rsidRPr="00982857">
        <w:br/>
      </w:r>
    </w:p>
    <w:p w14:paraId="40CE1709" w14:textId="2F643192" w:rsidR="00982857" w:rsidRDefault="00982857" w:rsidP="00BF4962">
      <w:pPr>
        <w:spacing w:after="0"/>
      </w:pPr>
      <w:r w:rsidRPr="00982857">
        <w:t>Croissance des capitaux propres provenant des bénéfices non répartis (g)</w:t>
      </w:r>
      <w:r w:rsidR="00F21713">
        <w:t xml:space="preserve"> : </w:t>
      </w:r>
    </w:p>
    <w:p w14:paraId="0939877A" w14:textId="10F7C140" w:rsidR="00F21713" w:rsidRPr="00982857" w:rsidRDefault="00F21713" w:rsidP="00BF4962">
      <w:pPr>
        <w:spacing w:after="0"/>
      </w:pPr>
    </w:p>
    <w:p w14:paraId="0A0A1431" w14:textId="77777777" w:rsidR="00F21713" w:rsidRPr="00F21713" w:rsidRDefault="00982857" w:rsidP="00BF4962">
      <w:pPr>
        <w:spacing w:after="0"/>
      </w:pPr>
      <m:oMathPara>
        <m:oMath>
          <m:r>
            <w:rPr>
              <w:rFonts w:ascii="Cambria Math" w:hAnsi="Cambria Math"/>
            </w:rPr>
            <m:t>g=</m:t>
          </m:r>
          <m:f>
            <m:fPr>
              <m:ctrlPr>
                <w:rPr>
                  <w:rFonts w:ascii="Cambria Math" w:hAnsi="Cambria Math"/>
                  <w:i/>
                </w:rPr>
              </m:ctrlPr>
            </m:fPr>
            <m:num>
              <m:r>
                <w:rPr>
                  <w:rFonts w:ascii="Cambria Math" w:hAnsi="Cambria Math"/>
                </w:rPr>
                <m:t>gains-dividendes</m:t>
              </m:r>
            </m:num>
            <m:den>
              <m:r>
                <w:rPr>
                  <w:rFonts w:ascii="Cambria Math" w:hAnsi="Cambria Math"/>
                </w:rPr>
                <m:t>fonds propres</m:t>
              </m:r>
            </m:den>
          </m:f>
          <m:r>
            <w:rPr>
              <w:rFonts w:ascii="Cambria Math" w:hAnsi="Cambria Math"/>
            </w:rPr>
            <m:t>=</m:t>
          </m:r>
          <m:f>
            <m:fPr>
              <m:ctrlPr>
                <w:rPr>
                  <w:rFonts w:ascii="Cambria Math" w:hAnsi="Cambria Math"/>
                  <w:i/>
                </w:rPr>
              </m:ctrlPr>
            </m:fPr>
            <m:num>
              <m:r>
                <w:rPr>
                  <w:rFonts w:ascii="Cambria Math" w:hAnsi="Cambria Math"/>
                </w:rPr>
                <m:t>gains-dividendes</m:t>
              </m:r>
            </m:num>
            <m:den>
              <m:r>
                <w:rPr>
                  <w:rFonts w:ascii="Cambria Math" w:hAnsi="Cambria Math"/>
                </w:rPr>
                <m:t>gains</m:t>
              </m:r>
            </m:den>
          </m:f>
          <m:r>
            <w:rPr>
              <w:rFonts w:ascii="Cambria Math" w:hAnsi="Cambria Math"/>
            </w:rPr>
            <m:t>×</m:t>
          </m:r>
          <m:f>
            <m:fPr>
              <m:ctrlPr>
                <w:rPr>
                  <w:rFonts w:ascii="Cambria Math" w:hAnsi="Cambria Math"/>
                  <w:i/>
                </w:rPr>
              </m:ctrlPr>
            </m:fPr>
            <m:num>
              <m:r>
                <w:rPr>
                  <w:rFonts w:ascii="Cambria Math" w:hAnsi="Cambria Math"/>
                </w:rPr>
                <m:t>gains</m:t>
              </m:r>
            </m:num>
            <m:den>
              <m:r>
                <w:rPr>
                  <w:rFonts w:ascii="Cambria Math" w:hAnsi="Cambria Math"/>
                </w:rPr>
                <m:t>fonds propres</m:t>
              </m:r>
            </m:den>
          </m:f>
        </m:oMath>
      </m:oMathPara>
    </w:p>
    <w:p w14:paraId="2AC31C0D" w14:textId="4C29D0CF" w:rsidR="00F21713" w:rsidRDefault="00F21713" w:rsidP="00BF4962">
      <w:pPr>
        <w:spacing w:after="0"/>
      </w:pPr>
    </w:p>
    <w:p w14:paraId="31551D1A" w14:textId="3FB55678" w:rsidR="00982857" w:rsidRPr="00F21713" w:rsidRDefault="00982857" w:rsidP="00BF4962">
      <w:pPr>
        <w:spacing w:after="0"/>
      </w:pPr>
      <m:oMathPara>
        <m:oMath>
          <m:r>
            <w:rPr>
              <w:rFonts w:ascii="Cambria Math" w:hAnsi="Cambria Math"/>
            </w:rPr>
            <m:t>=b×ROE</m:t>
          </m:r>
        </m:oMath>
      </m:oMathPara>
    </w:p>
    <w:p w14:paraId="294A3A80" w14:textId="6EAAD4B6" w:rsidR="00982857" w:rsidRPr="00982857" w:rsidRDefault="00982857" w:rsidP="00BF4962">
      <w:pPr>
        <w:spacing w:after="0"/>
      </w:pPr>
    </w:p>
    <w:p w14:paraId="3160174F" w14:textId="332F1348" w:rsidR="00982857" w:rsidRPr="00982857" w:rsidRDefault="00982857" w:rsidP="00F21713">
      <w:pPr>
        <w:spacing w:after="0"/>
      </w:pPr>
      <w:r w:rsidRPr="00982857">
        <w:t>Exemple</w:t>
      </w:r>
      <w:r w:rsidR="00F21713">
        <w:t xml:space="preserve"> 1</w:t>
      </w:r>
      <w:r w:rsidRPr="00982857">
        <w:t> :</w:t>
      </w:r>
      <w:r w:rsidR="00F21713">
        <w:t xml:space="preserve"> </w:t>
      </w:r>
      <w:r w:rsidRPr="00982857">
        <w:t>On suppose D constant</w:t>
      </w:r>
    </w:p>
    <w:p w14:paraId="4E6B07B7" w14:textId="5228A995" w:rsidR="00982857" w:rsidRPr="00982857" w:rsidRDefault="00982857" w:rsidP="00BF4962">
      <w:pPr>
        <w:spacing w:after="0"/>
      </w:pPr>
    </w:p>
    <w:p w14:paraId="0F71DFFD" w14:textId="116559D5" w:rsidR="00F21713" w:rsidRPr="00F21713" w:rsidRDefault="00B01746" w:rsidP="00BF4962">
      <w:pPr>
        <w:spacing w:after="0"/>
      </w:pPr>
      <m:oMathPara>
        <m:oMath>
          <m:r>
            <w:rPr>
              <w:rFonts w:ascii="Cambria Math" w:eastAsiaTheme="minorEastAsia" w:hAnsi="Cambria Math"/>
            </w:rPr>
            <m:t xml:space="preserve">V = </m:t>
          </m:r>
          <m:r>
            <w:rPr>
              <w:rFonts w:ascii="Cambria Math" w:hAnsi="Cambria Math"/>
            </w:rPr>
            <m:t>P=</m:t>
          </m:r>
          <m:f>
            <m:fPr>
              <m:ctrlPr>
                <w:rPr>
                  <w:rFonts w:ascii="Cambria Math" w:hAnsi="Cambria Math"/>
                  <w:i/>
                </w:rPr>
              </m:ctrlPr>
            </m:fPr>
            <m:num>
              <m:r>
                <w:rPr>
                  <w:rFonts w:ascii="Cambria Math" w:hAnsi="Cambria Math"/>
                </w:rPr>
                <m:t>D</m:t>
              </m:r>
            </m:num>
            <m:den>
              <m:r>
                <w:rPr>
                  <w:rFonts w:ascii="Cambria Math" w:hAnsi="Cambria Math"/>
                </w:rPr>
                <m:t>1+E</m:t>
              </m:r>
              <m:d>
                <m:dPr>
                  <m:begChr m:val="["/>
                  <m:endChr m:val="]"/>
                  <m:ctrlPr>
                    <w:rPr>
                      <w:rFonts w:ascii="Cambria Math" w:hAnsi="Cambria Math"/>
                      <w:i/>
                    </w:rPr>
                  </m:ctrlPr>
                </m:dPr>
                <m:e>
                  <m:r>
                    <w:rPr>
                      <w:rFonts w:ascii="Cambria Math" w:hAnsi="Cambria Math"/>
                    </w:rPr>
                    <m:t>R</m:t>
                  </m:r>
                </m:e>
              </m:d>
            </m:den>
          </m:f>
          <m:r>
            <w:rPr>
              <w:rFonts w:ascii="Cambria Math" w:hAnsi="Cambria Math"/>
            </w:rPr>
            <m:t>+</m:t>
          </m:r>
          <m:f>
            <m:fPr>
              <m:ctrlPr>
                <w:rPr>
                  <w:rFonts w:ascii="Cambria Math" w:hAnsi="Cambria Math"/>
                  <w:i/>
                </w:rPr>
              </m:ctrlPr>
            </m:fPr>
            <m:num>
              <m:r>
                <w:rPr>
                  <w:rFonts w:ascii="Cambria Math" w:hAnsi="Cambria Math"/>
                </w:rPr>
                <m:t>D</m:t>
              </m:r>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m:t>
              </m:r>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N</m:t>
                  </m:r>
                </m:sup>
              </m:sSup>
            </m:den>
          </m:f>
        </m:oMath>
      </m:oMathPara>
    </w:p>
    <w:p w14:paraId="11119C13" w14:textId="78647344" w:rsidR="00F21713" w:rsidRDefault="00F21713" w:rsidP="00BF4962">
      <w:pPr>
        <w:spacing w:after="0"/>
      </w:pPr>
    </w:p>
    <w:p w14:paraId="69FA5D4A" w14:textId="77777777" w:rsidR="00F21713" w:rsidRPr="00F21713" w:rsidRDefault="00982857" w:rsidP="00BF4962">
      <w:pPr>
        <w:spacing w:after="0"/>
      </w:pPr>
      <m:oMathPara>
        <m:oMath>
          <m:r>
            <w:rPr>
              <w:rFonts w:ascii="Cambria Math" w:hAnsi="Cambria Math"/>
            </w:rPr>
            <m:t>=D×</m:t>
          </m:r>
          <m:d>
            <m:dPr>
              <m:ctrlPr>
                <w:rPr>
                  <w:rFonts w:ascii="Cambria Math" w:hAnsi="Cambria Math"/>
                  <w:i/>
                </w:rPr>
              </m:ctrlPr>
            </m:dPr>
            <m:e>
              <m:f>
                <m:fPr>
                  <m:ctrlPr>
                    <w:rPr>
                      <w:rFonts w:ascii="Cambria Math" w:hAnsi="Cambria Math"/>
                      <w:i/>
                    </w:rPr>
                  </m:ctrlPr>
                </m:fPr>
                <m:num>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N</m:t>
                              </m:r>
                            </m:sup>
                          </m:sSup>
                        </m:den>
                      </m:f>
                      <m:r>
                        <w:rPr>
                          <w:rFonts w:ascii="Cambria Math" w:hAnsi="Cambria Math"/>
                        </w:rPr>
                        <m:t xml:space="preserve"> </m:t>
                      </m:r>
                    </m:e>
                  </m:d>
                </m:num>
                <m:den>
                  <m:r>
                    <w:rPr>
                      <w:rFonts w:ascii="Cambria Math" w:hAnsi="Cambria Math"/>
                    </w:rPr>
                    <m:t>E</m:t>
                  </m:r>
                  <m:d>
                    <m:dPr>
                      <m:begChr m:val="["/>
                      <m:endChr m:val="]"/>
                      <m:ctrlPr>
                        <w:rPr>
                          <w:rFonts w:ascii="Cambria Math" w:hAnsi="Cambria Math"/>
                          <w:i/>
                        </w:rPr>
                      </m:ctrlPr>
                    </m:dPr>
                    <m:e>
                      <m:r>
                        <w:rPr>
                          <w:rFonts w:ascii="Cambria Math" w:hAnsi="Cambria Math"/>
                        </w:rPr>
                        <m:t>R</m:t>
                      </m:r>
                    </m:e>
                  </m:d>
                </m:den>
              </m:f>
            </m:e>
          </m:d>
        </m:oMath>
      </m:oMathPara>
    </w:p>
    <w:p w14:paraId="7204055D" w14:textId="1440E8D4" w:rsidR="00F21713" w:rsidRDefault="00F21713" w:rsidP="00BF4962">
      <w:pPr>
        <w:spacing w:after="0"/>
      </w:pPr>
    </w:p>
    <w:p w14:paraId="3762781B" w14:textId="77777777" w:rsidR="00B9185C" w:rsidRPr="00B9185C" w:rsidRDefault="00982857" w:rsidP="00BF4962">
      <w:pPr>
        <w:spacing w:after="0"/>
        <w:rPr>
          <w:rFonts w:eastAsiaTheme="minorEastAsia"/>
        </w:rPr>
      </w:pPr>
      <m:oMathPara>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r>
                <w:rPr>
                  <w:rFonts w:ascii="Cambria Math" w:hAnsi="Cambria Math"/>
                </w:rPr>
                <m:t>E</m:t>
              </m:r>
              <m:d>
                <m:dPr>
                  <m:begChr m:val="["/>
                  <m:endChr m:val="]"/>
                  <m:ctrlPr>
                    <w:rPr>
                      <w:rFonts w:ascii="Cambria Math" w:hAnsi="Cambria Math"/>
                      <w:i/>
                    </w:rPr>
                  </m:ctrlPr>
                </m:dPr>
                <m:e>
                  <m:r>
                    <w:rPr>
                      <w:rFonts w:ascii="Cambria Math" w:hAnsi="Cambria Math"/>
                    </w:rPr>
                    <m:t>R</m:t>
                  </m:r>
                </m:e>
              </m:d>
            </m:den>
          </m:f>
        </m:oMath>
      </m:oMathPara>
    </w:p>
    <w:p w14:paraId="2A73EC5D" w14:textId="77777777" w:rsidR="00B9185C" w:rsidRPr="00B9185C" w:rsidRDefault="00B9185C" w:rsidP="00BF4962">
      <w:pPr>
        <w:spacing w:after="0"/>
        <w:rPr>
          <w:rFonts w:eastAsiaTheme="minorEastAsia"/>
        </w:rPr>
      </w:pPr>
    </w:p>
    <w:p w14:paraId="5F51C28A" w14:textId="57A6861D" w:rsidR="00F21713" w:rsidRPr="00F21713" w:rsidRDefault="00982857" w:rsidP="00BF4962">
      <w:pPr>
        <w:spacing w:after="0"/>
        <w:rPr>
          <w:rFonts w:eastAsiaTheme="minorEastAsia"/>
        </w:rPr>
      </w:pPr>
      <m:oMathPara>
        <m:oMath>
          <m:r>
            <w:rPr>
              <w:rFonts w:ascii="Cambria Math" w:hAnsi="Cambria Math"/>
            </w:rPr>
            <m:t xml:space="preserve">=Price earning </m:t>
          </m:r>
          <m:d>
            <m:dPr>
              <m:ctrlPr>
                <w:rPr>
                  <w:rFonts w:ascii="Cambria Math" w:hAnsi="Cambria Math"/>
                  <w:i/>
                </w:rPr>
              </m:ctrlPr>
            </m:dPr>
            <m:e>
              <m:r>
                <w:rPr>
                  <w:rFonts w:ascii="Cambria Math" w:hAnsi="Cambria Math"/>
                </w:rPr>
                <m:t>PER</m:t>
              </m:r>
            </m:e>
          </m:d>
          <m:r>
            <w:rPr>
              <w:rFonts w:ascii="Cambria Math" w:hAnsi="Cambria Math"/>
            </w:rPr>
            <m:t>×E</m:t>
          </m:r>
        </m:oMath>
      </m:oMathPara>
    </w:p>
    <w:p w14:paraId="66870912" w14:textId="52433D1A" w:rsidR="00F21713" w:rsidRPr="00F21713" w:rsidRDefault="00F21713" w:rsidP="00BF4962">
      <w:pPr>
        <w:spacing w:after="0"/>
        <w:rPr>
          <w:rFonts w:eastAsiaTheme="minorEastAsia"/>
        </w:rPr>
      </w:pPr>
    </w:p>
    <w:p w14:paraId="64E87B50" w14:textId="5EA1214A" w:rsidR="00982857" w:rsidRPr="00F21713" w:rsidRDefault="00982857" w:rsidP="00BF4962">
      <w:pPr>
        <w:spacing w:after="0"/>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1-b</m:t>
              </m:r>
            </m:num>
            <m:den>
              <m:r>
                <w:rPr>
                  <w:rFonts w:ascii="Cambria Math" w:hAnsi="Cambria Math"/>
                </w:rPr>
                <m:t>E</m:t>
              </m:r>
              <m:d>
                <m:dPr>
                  <m:begChr m:val="["/>
                  <m:endChr m:val="]"/>
                  <m:ctrlPr>
                    <w:rPr>
                      <w:rFonts w:ascii="Cambria Math" w:hAnsi="Cambria Math"/>
                      <w:i/>
                    </w:rPr>
                  </m:ctrlPr>
                </m:dPr>
                <m:e>
                  <m:r>
                    <w:rPr>
                      <w:rFonts w:ascii="Cambria Math" w:hAnsi="Cambria Math"/>
                    </w:rPr>
                    <m:t>R</m:t>
                  </m:r>
                </m:e>
              </m:d>
            </m:den>
          </m:f>
          <m:r>
            <w:rPr>
              <w:rFonts w:ascii="Cambria Math" w:hAnsi="Cambria Math"/>
            </w:rPr>
            <m:t>(PER)×EPS</m:t>
          </m:r>
        </m:oMath>
      </m:oMathPara>
    </w:p>
    <w:p w14:paraId="07EA1D4E" w14:textId="77777777" w:rsidR="00B9185C" w:rsidRDefault="00B9185C" w:rsidP="00F21713">
      <w:pPr>
        <w:spacing w:after="0"/>
      </w:pPr>
    </w:p>
    <w:p w14:paraId="27B2C239" w14:textId="26DA7D3E" w:rsidR="00F21713" w:rsidRDefault="00B9185C" w:rsidP="00F21713">
      <w:pPr>
        <w:spacing w:after="0"/>
        <w:rPr>
          <w:rFonts w:eastAsiaTheme="minorEastAsia"/>
        </w:rPr>
      </w:pPr>
      <w:r>
        <w:t xml:space="preserve">Remarque : Lorsque N </w:t>
      </w:r>
      <w:r w:rsidRPr="00FB037A">
        <w:sym w:font="Symbol" w:char="F0AE"/>
      </w:r>
      <w:r>
        <w:t xml:space="preserve"> </w:t>
      </w:r>
      <w:r>
        <w:rPr>
          <w:rFonts w:cstheme="minorHAnsi"/>
        </w:rPr>
        <w:t>∞</w:t>
      </w:r>
      <w:r>
        <w:t xml:space="preserve">,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N</m:t>
                    </m:r>
                  </m:sup>
                </m:sSup>
              </m:den>
            </m:f>
            <m:r>
              <w:rPr>
                <w:rFonts w:ascii="Cambria Math" w:hAnsi="Cambria Math"/>
              </w:rPr>
              <m:t xml:space="preserve"> </m:t>
            </m:r>
          </m:e>
        </m:d>
      </m:oMath>
      <w:r>
        <w:rPr>
          <w:rFonts w:eastAsiaTheme="minorEastAsia"/>
        </w:rPr>
        <w:t xml:space="preserve"> tend vers 0, c’est pourquoi on obtient : </w:t>
      </w:r>
      <m:oMath>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r>
              <w:rPr>
                <w:rFonts w:ascii="Cambria Math" w:hAnsi="Cambria Math"/>
              </w:rPr>
              <m:t>E</m:t>
            </m:r>
            <m:d>
              <m:dPr>
                <m:begChr m:val="["/>
                <m:endChr m:val="]"/>
                <m:ctrlPr>
                  <w:rPr>
                    <w:rFonts w:ascii="Cambria Math" w:hAnsi="Cambria Math"/>
                    <w:i/>
                  </w:rPr>
                </m:ctrlPr>
              </m:dPr>
              <m:e>
                <m:r>
                  <w:rPr>
                    <w:rFonts w:ascii="Cambria Math" w:hAnsi="Cambria Math"/>
                  </w:rPr>
                  <m:t>R</m:t>
                </m:r>
              </m:e>
            </m:d>
          </m:den>
        </m:f>
      </m:oMath>
      <w:r>
        <w:rPr>
          <w:rFonts w:eastAsiaTheme="minorEastAsia"/>
        </w:rPr>
        <w:t>.</w:t>
      </w:r>
    </w:p>
    <w:p w14:paraId="308DBDEB" w14:textId="48BBB81D" w:rsidR="00B9185C" w:rsidRDefault="00B9185C" w:rsidP="00F21713">
      <w:pPr>
        <w:spacing w:after="0"/>
        <w:rPr>
          <w:rFonts w:eastAsiaTheme="minorEastAsia"/>
        </w:rPr>
      </w:pPr>
    </w:p>
    <w:p w14:paraId="6492FEE9" w14:textId="16A94206" w:rsidR="00B9185C" w:rsidRDefault="00B9185C" w:rsidP="00F21713">
      <w:pPr>
        <w:spacing w:after="0"/>
        <w:rPr>
          <w:rFonts w:eastAsiaTheme="minorEastAsia"/>
        </w:rPr>
      </w:pPr>
      <w:r w:rsidRPr="00B9185C">
        <w:rPr>
          <w:rFonts w:eastAsiaTheme="minorEastAsia"/>
        </w:rPr>
        <w:sym w:font="Wingdings" w:char="F0E8"/>
      </w:r>
      <w:r>
        <w:rPr>
          <w:rFonts w:eastAsiaTheme="minorEastAsia"/>
        </w:rPr>
        <w:t xml:space="preserve"> Le dividende correspond donc </w:t>
      </w:r>
      <w:proofErr w:type="gramStart"/>
      <w:r>
        <w:rPr>
          <w:rFonts w:eastAsiaTheme="minorEastAsia"/>
        </w:rPr>
        <w:t>a</w:t>
      </w:r>
      <w:proofErr w:type="gramEnd"/>
      <w:r>
        <w:rPr>
          <w:rFonts w:eastAsiaTheme="minorEastAsia"/>
        </w:rPr>
        <w:t xml:space="preserve"> une fractions du revenu des actions et le prix est un multiple des bénéfices.</w:t>
      </w:r>
    </w:p>
    <w:p w14:paraId="43486DBF" w14:textId="0B1B817F" w:rsidR="00B9185C" w:rsidRDefault="00B9185C" w:rsidP="00BF4626">
      <w:pPr>
        <w:pStyle w:val="Paragraphedeliste"/>
        <w:numPr>
          <w:ilvl w:val="0"/>
          <w:numId w:val="51"/>
        </w:numPr>
        <w:spacing w:after="0"/>
        <w:rPr>
          <w:rFonts w:eastAsiaTheme="minorEastAsia"/>
          <w:lang w:val="en-GB"/>
        </w:rPr>
      </w:pPr>
      <m:oMath>
        <m:r>
          <w:rPr>
            <w:rFonts w:ascii="Cambria Math" w:eastAsiaTheme="minorEastAsia" w:hAnsi="Cambria Math"/>
            <w:lang w:val="en-GB"/>
          </w:rPr>
          <m:t>(</m:t>
        </m:r>
        <m:r>
          <w:rPr>
            <w:rFonts w:ascii="Cambria Math" w:hAnsi="Cambria Math"/>
            <w:lang w:val="en-GB"/>
          </w:rPr>
          <m:t>1-b)×</m:t>
        </m:r>
        <m:r>
          <w:rPr>
            <w:rFonts w:ascii="Cambria Math" w:hAnsi="Cambria Math"/>
          </w:rPr>
          <m:t>EPS</m:t>
        </m:r>
      </m:oMath>
      <w:r w:rsidRPr="00B9185C">
        <w:rPr>
          <w:rFonts w:eastAsiaTheme="minorEastAsia"/>
          <w:lang w:val="en-GB"/>
        </w:rPr>
        <w:t xml:space="preserve"> Est le « earnings price per share”.</w:t>
      </w:r>
    </w:p>
    <w:p w14:paraId="723F8553" w14:textId="77777777" w:rsidR="00B9185C" w:rsidRDefault="00B9185C" w:rsidP="00BF4626">
      <w:pPr>
        <w:pStyle w:val="Paragraphedeliste"/>
        <w:numPr>
          <w:ilvl w:val="0"/>
          <w:numId w:val="51"/>
        </w:numPr>
        <w:spacing w:after="0"/>
      </w:pPr>
      <w:proofErr w:type="gramStart"/>
      <w:r w:rsidRPr="00982857">
        <w:t>b</w:t>
      </w:r>
      <w:proofErr w:type="gramEnd"/>
      <w:r w:rsidRPr="00982857">
        <w:t xml:space="preserve"> = taux de rétention de bénéfice</w:t>
      </w:r>
    </w:p>
    <w:p w14:paraId="09EAAF86" w14:textId="77777777" w:rsidR="00B9185C" w:rsidRPr="00982857" w:rsidRDefault="00B9185C" w:rsidP="00BF4626">
      <w:pPr>
        <w:pStyle w:val="Paragraphedeliste"/>
        <w:numPr>
          <w:ilvl w:val="0"/>
          <w:numId w:val="51"/>
        </w:numPr>
        <w:spacing w:after="0"/>
      </w:pPr>
      <w:r w:rsidRPr="00982857">
        <w:t xml:space="preserve">(1-b) = taux de distribution </w:t>
      </w:r>
    </w:p>
    <w:p w14:paraId="3607B6ED" w14:textId="77777777" w:rsidR="00B9185C" w:rsidRPr="00B9185C" w:rsidRDefault="00B9185C" w:rsidP="00F21713">
      <w:pPr>
        <w:spacing w:after="0"/>
        <w:rPr>
          <w:rFonts w:eastAsiaTheme="minorEastAsia"/>
          <w:lang w:val="en-GB"/>
        </w:rPr>
      </w:pPr>
    </w:p>
    <w:p w14:paraId="321D2314" w14:textId="77777777" w:rsidR="00B9185C" w:rsidRPr="00B9185C" w:rsidRDefault="00B9185C" w:rsidP="00F21713">
      <w:pPr>
        <w:spacing w:after="0"/>
        <w:rPr>
          <w:lang w:val="en-GB"/>
        </w:rPr>
      </w:pPr>
    </w:p>
    <w:p w14:paraId="4588101B" w14:textId="76569CCB" w:rsidR="00F21713" w:rsidRDefault="00F21713" w:rsidP="00BF4962">
      <w:pPr>
        <w:spacing w:after="0"/>
      </w:pPr>
      <w:r>
        <w:t xml:space="preserve">Exemple 2 : </w:t>
      </w:r>
      <w:r w:rsidR="00982857" w:rsidRPr="00982857">
        <w:t>On suppose la croissance constante</w:t>
      </w:r>
    </w:p>
    <w:p w14:paraId="48A00319" w14:textId="4A2C1C79" w:rsidR="00982857" w:rsidRPr="00982857" w:rsidRDefault="00982857" w:rsidP="00BF4962">
      <w:pPr>
        <w:spacing w:after="0"/>
      </w:pPr>
      <w:r w:rsidRPr="00982857">
        <w:t xml:space="preserve">Imaginons : </w:t>
      </w:r>
    </w:p>
    <w:p w14:paraId="121580AC" w14:textId="060C5132" w:rsidR="00F21713" w:rsidRDefault="00982857" w:rsidP="00BF4626">
      <w:pPr>
        <w:pStyle w:val="Paragraphedeliste"/>
        <w:numPr>
          <w:ilvl w:val="0"/>
          <w:numId w:val="54"/>
        </w:numPr>
        <w:spacing w:after="0"/>
      </w:pPr>
      <w:r w:rsidRPr="00982857">
        <w:t>Année 0</w:t>
      </w:r>
      <w:r w:rsidR="00F21713">
        <w:t xml:space="preserve"> : </w:t>
      </w:r>
    </w:p>
    <w:p w14:paraId="4AF16A4B" w14:textId="4464621E" w:rsidR="00982857" w:rsidRPr="00151379" w:rsidRDefault="00982857" w:rsidP="00F21713">
      <w:pPr>
        <w:pStyle w:val="Paragraphedeliste"/>
        <w:spacing w:after="0"/>
      </w:pPr>
      <w:r w:rsidRPr="00151379">
        <w:t>Fonds propres = 100</w:t>
      </w:r>
      <w:r w:rsidR="00B9185C" w:rsidRPr="00151379">
        <w:t xml:space="preserve"> (= equity)</w:t>
      </w:r>
    </w:p>
    <w:p w14:paraId="2A87ADD8" w14:textId="37A22D44" w:rsidR="00982857" w:rsidRPr="00151379" w:rsidRDefault="00982857" w:rsidP="00F21713">
      <w:pPr>
        <w:spacing w:after="0"/>
        <w:ind w:left="720"/>
      </w:pPr>
      <w:r w:rsidRPr="00151379">
        <w:t>Actif : 100</w:t>
      </w:r>
      <w:r w:rsidR="00B9185C" w:rsidRPr="00151379">
        <w:t xml:space="preserve"> (tous les actifs sont productifs, il n’y a pas de cash)</w:t>
      </w:r>
    </w:p>
    <w:p w14:paraId="3224EED8" w14:textId="087E965B" w:rsidR="00982857" w:rsidRPr="00982857" w:rsidRDefault="00982857" w:rsidP="00F21713">
      <w:pPr>
        <w:spacing w:after="0"/>
        <w:ind w:left="720"/>
      </w:pPr>
      <w:r w:rsidRPr="00151379">
        <w:t>ROE = ROI = 10%</w:t>
      </w:r>
      <w:r w:rsidR="00B9185C" w:rsidRPr="00151379">
        <w:t xml:space="preserve"> (il n’y a pas de dettes)</w:t>
      </w:r>
    </w:p>
    <w:p w14:paraId="4DEB90DC" w14:textId="0D5F583D" w:rsidR="00982857" w:rsidRPr="00982857" w:rsidRDefault="00982857" w:rsidP="00F21713">
      <w:pPr>
        <w:spacing w:after="0"/>
        <w:ind w:left="720"/>
      </w:pPr>
      <w:r w:rsidRPr="00982857">
        <w:t>Revenu/recettes = 10</w:t>
      </w:r>
    </w:p>
    <w:p w14:paraId="61213132" w14:textId="15A749D4" w:rsidR="00982857" w:rsidRPr="00982857" w:rsidRDefault="00982857" w:rsidP="00F21713">
      <w:pPr>
        <w:spacing w:after="0"/>
        <w:ind w:left="720"/>
      </w:pPr>
      <w:proofErr w:type="gramStart"/>
      <w:r w:rsidRPr="00982857">
        <w:t>b</w:t>
      </w:r>
      <w:proofErr w:type="gramEnd"/>
      <w:r w:rsidRPr="00982857">
        <w:t xml:space="preserve"> = 0,6</w:t>
      </w:r>
      <w:r w:rsidR="00B01746">
        <w:t xml:space="preserve"> (60% sont retenus et 40% sont donc distribués)</w:t>
      </w:r>
    </w:p>
    <w:p w14:paraId="51692CDF" w14:textId="5DC4B603" w:rsidR="00982857" w:rsidRPr="00982857" w:rsidRDefault="00396519" w:rsidP="00F21713">
      <w:pPr>
        <w:spacing w:after="0"/>
        <w:ind w:left="720"/>
      </w:pP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=4</m:t>
        </m:r>
      </m:oMath>
      <w:r w:rsidR="00982857" w:rsidRPr="00982857">
        <w:t xml:space="preserve"> (40% de 10)</w:t>
      </w:r>
    </w:p>
    <w:p w14:paraId="4AEB3B75" w14:textId="4F536FE7" w:rsidR="00982857" w:rsidRDefault="00982857" w:rsidP="00BF4962">
      <w:pPr>
        <w:spacing w:after="0"/>
      </w:pPr>
    </w:p>
    <w:p w14:paraId="4EF8CBE1" w14:textId="070E1E51" w:rsidR="00151379" w:rsidRDefault="00151379" w:rsidP="00BF4962">
      <w:pPr>
        <w:spacing w:after="0"/>
      </w:pPr>
      <w:r>
        <w:t xml:space="preserve">Remarque : Lorsqu’il n’y a pas de dettes, ROE = ROI car </w:t>
      </w:r>
    </w:p>
    <w:p w14:paraId="43ADAC31" w14:textId="42DDCAF4" w:rsidR="00151379" w:rsidRPr="00444439" w:rsidRDefault="00151379" w:rsidP="00BF4962">
      <w:pPr>
        <w:spacing w:after="0"/>
        <w:rPr>
          <w:lang w:val="en-US"/>
        </w:rPr>
      </w:pPr>
      <w:r w:rsidRPr="00444439">
        <w:rPr>
          <w:lang w:val="en-US"/>
        </w:rPr>
        <w:t>ROI = EBIT / asset</w:t>
      </w:r>
    </w:p>
    <w:p w14:paraId="51BFC540" w14:textId="6039D155" w:rsidR="00151379" w:rsidRPr="00151379" w:rsidRDefault="00151379" w:rsidP="00BF4962">
      <w:pPr>
        <w:spacing w:after="0"/>
        <w:rPr>
          <w:lang w:val="en-GB"/>
        </w:rPr>
      </w:pPr>
      <w:r w:rsidRPr="00151379">
        <w:rPr>
          <w:lang w:val="en-GB"/>
        </w:rPr>
        <w:t>ROE = EBT / equity</w:t>
      </w:r>
    </w:p>
    <w:p w14:paraId="4626F961" w14:textId="029E3D8B" w:rsidR="00151379" w:rsidRDefault="00151379" w:rsidP="00BF4962">
      <w:pPr>
        <w:spacing w:after="0"/>
      </w:pPr>
      <w:r w:rsidRPr="00FB037A">
        <w:sym w:font="Symbol" w:char="F0AE"/>
      </w:r>
      <w:r w:rsidRPr="00151379">
        <w:t xml:space="preserve"> Asset = equity sans dettes e</w:t>
      </w:r>
      <w:r>
        <w:t>t EBIT = EBT car il n’y a pas d’intérêts.</w:t>
      </w:r>
    </w:p>
    <w:p w14:paraId="0BAB9E51" w14:textId="77777777" w:rsidR="00151379" w:rsidRPr="00151379" w:rsidRDefault="00151379" w:rsidP="00BF4962">
      <w:pPr>
        <w:spacing w:after="0"/>
      </w:pPr>
    </w:p>
    <w:p w14:paraId="3D54C62E" w14:textId="39214449" w:rsidR="00982857" w:rsidRPr="00982857" w:rsidRDefault="00982857" w:rsidP="00BF4626">
      <w:pPr>
        <w:pStyle w:val="Paragraphedeliste"/>
        <w:numPr>
          <w:ilvl w:val="0"/>
          <w:numId w:val="54"/>
        </w:numPr>
        <w:spacing w:after="0"/>
      </w:pPr>
      <w:r w:rsidRPr="00982857">
        <w:t>Année 1</w:t>
      </w:r>
      <w:r w:rsidR="00F21713">
        <w:t> :</w:t>
      </w:r>
    </w:p>
    <w:p w14:paraId="7843A1E8" w14:textId="096BC316" w:rsidR="00982857" w:rsidRPr="00982857" w:rsidRDefault="00982857" w:rsidP="00F21713">
      <w:pPr>
        <w:spacing w:after="0"/>
        <w:ind w:left="720"/>
      </w:pPr>
      <w:r w:rsidRPr="00982857">
        <w:t xml:space="preserve">Fonds propres = 106 </w:t>
      </w:r>
    </w:p>
    <w:p w14:paraId="55A74142" w14:textId="7F3CFEDE" w:rsidR="00982857" w:rsidRPr="00982857" w:rsidRDefault="00982857" w:rsidP="00F21713">
      <w:pPr>
        <w:spacing w:after="0"/>
        <w:ind w:left="720"/>
      </w:pPr>
      <w:r w:rsidRPr="00982857">
        <w:t>Actif : 106</w:t>
      </w:r>
    </w:p>
    <w:p w14:paraId="0C7F641C" w14:textId="77777777" w:rsidR="00982857" w:rsidRPr="00982857" w:rsidRDefault="00982857" w:rsidP="00F21713">
      <w:pPr>
        <w:spacing w:after="0"/>
        <w:ind w:left="720"/>
      </w:pPr>
      <w:r w:rsidRPr="00982857">
        <w:t>ROE constant</w:t>
      </w:r>
    </w:p>
    <w:p w14:paraId="0E304591" w14:textId="114A4B60" w:rsidR="00982857" w:rsidRPr="00982857" w:rsidRDefault="00982857" w:rsidP="00F21713">
      <w:pPr>
        <w:spacing w:after="0"/>
        <w:ind w:left="720"/>
      </w:pPr>
      <w:r w:rsidRPr="00982857">
        <w:t>Revenu/recettes = 10,6 (10% de 106)</w:t>
      </w:r>
    </w:p>
    <w:p w14:paraId="6CE97269" w14:textId="71DB3D51" w:rsidR="00982857" w:rsidRPr="00982857" w:rsidRDefault="00982857" w:rsidP="00F21713">
      <w:pPr>
        <w:spacing w:after="0"/>
        <w:ind w:left="720"/>
      </w:pPr>
      <w:proofErr w:type="gramStart"/>
      <w:r w:rsidRPr="00982857">
        <w:t>b</w:t>
      </w:r>
      <w:proofErr w:type="gramEnd"/>
      <w:r w:rsidRPr="00982857">
        <w:t xml:space="preserve"> constant</w:t>
      </w:r>
    </w:p>
    <w:p w14:paraId="52D722D3" w14:textId="359D5D12" w:rsidR="00982857" w:rsidRPr="00982857" w:rsidRDefault="00396519" w:rsidP="00F21713">
      <w:pPr>
        <w:spacing w:after="0"/>
        <w:ind w:left="720"/>
      </w:pPr>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=4,24</m:t>
        </m:r>
      </m:oMath>
      <w:r w:rsidR="00982857" w:rsidRPr="00982857">
        <w:t xml:space="preserve"> (40% de 10,6)</w:t>
      </w:r>
    </w:p>
    <w:p w14:paraId="1D8FD0A0" w14:textId="77777777" w:rsidR="00B01746" w:rsidRDefault="00B01746" w:rsidP="00BF4962">
      <w:pPr>
        <w:spacing w:after="0"/>
      </w:pPr>
    </w:p>
    <w:p w14:paraId="225FDC16" w14:textId="0C4A684C" w:rsidR="00982857" w:rsidRDefault="00B01746" w:rsidP="00BF4962">
      <w:pPr>
        <w:spacing w:after="0"/>
      </w:pPr>
      <w:r>
        <w:t>Si une entreprise ne croit que par le report de ses bénéfices, elle sera en croissance constante et donnera des dividendes à croissance constante (car il n’y a pas d’augmentation du capital).</w:t>
      </w:r>
    </w:p>
    <w:p w14:paraId="07F97B32" w14:textId="77777777" w:rsidR="00B01746" w:rsidRPr="00982857" w:rsidRDefault="00B01746" w:rsidP="00BF4962">
      <w:pPr>
        <w:spacing w:after="0"/>
      </w:pPr>
    </w:p>
    <w:p w14:paraId="50E1BA50" w14:textId="15F66D93" w:rsidR="00F21713" w:rsidRDefault="00F21713" w:rsidP="00F21713">
      <w:pPr>
        <w:spacing w:after="0"/>
      </w:pPr>
      <w:r w:rsidRPr="00FB037A">
        <w:sym w:font="Symbol" w:char="F0AE"/>
      </w:r>
      <w:r>
        <w:t xml:space="preserve"> </w:t>
      </w:r>
      <w:r w:rsidR="00982857" w:rsidRPr="00982857">
        <w:t>Croissance = g = 6% = b*ROE</w:t>
      </w:r>
      <w:r>
        <w:t>, o</w:t>
      </w:r>
      <w:r w:rsidR="00982857" w:rsidRPr="00982857">
        <w:t>n a donc</w:t>
      </w:r>
      <w:r>
        <w:t> :</w:t>
      </w:r>
    </w:p>
    <w:p w14:paraId="29D652D5" w14:textId="77777777" w:rsidR="00B01746" w:rsidRDefault="00B01746" w:rsidP="00F21713">
      <w:pPr>
        <w:spacing w:after="0"/>
      </w:pPr>
    </w:p>
    <w:p w14:paraId="6A80E203" w14:textId="78F96A3F" w:rsidR="00982857" w:rsidRPr="00F21713" w:rsidRDefault="00396519" w:rsidP="00F21713">
      <w:pPr>
        <w:spacing w:after="0"/>
        <w:jc w:val="cente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1+g</m:t>
              </m:r>
            </m:e>
          </m:d>
        </m:oMath>
      </m:oMathPara>
    </w:p>
    <w:p w14:paraId="136DF4BE" w14:textId="28422B8C" w:rsidR="00F21713" w:rsidRPr="00982857" w:rsidRDefault="00F21713" w:rsidP="00F21713">
      <w:pPr>
        <w:spacing w:after="0"/>
        <w:jc w:val="center"/>
      </w:pPr>
    </w:p>
    <w:p w14:paraId="6D6B88CB" w14:textId="1115F120" w:rsidR="00982857" w:rsidRPr="00982857" w:rsidRDefault="00982857" w:rsidP="00F21713">
      <w:pPr>
        <w:spacing w:after="0"/>
        <w:jc w:val="center"/>
      </w:pPr>
      <m:oMathPara>
        <m:oMath>
          <m:r>
            <w:rPr>
              <w:rFonts w:ascii="Cambria Math" w:hAnsi="Cambria Math"/>
            </w:rPr>
            <m:t>4,24=4×</m:t>
          </m:r>
          <m:d>
            <m:dPr>
              <m:ctrlPr>
                <w:rPr>
                  <w:rFonts w:ascii="Cambria Math" w:hAnsi="Cambria Math"/>
                  <w:i/>
                </w:rPr>
              </m:ctrlPr>
            </m:dPr>
            <m:e>
              <m:r>
                <w:rPr>
                  <w:rFonts w:ascii="Cambria Math" w:hAnsi="Cambria Math"/>
                </w:rPr>
                <m:t>1+0,6*10%</m:t>
              </m:r>
            </m:e>
          </m:d>
        </m:oMath>
      </m:oMathPara>
    </w:p>
    <w:p w14:paraId="516BCFAD" w14:textId="46DCE5B5" w:rsidR="00982857" w:rsidRPr="00982857" w:rsidRDefault="00982857" w:rsidP="00BF4962">
      <w:pPr>
        <w:spacing w:after="0"/>
      </w:pPr>
    </w:p>
    <w:p w14:paraId="300B0A79" w14:textId="44074167" w:rsidR="00982857" w:rsidRPr="00F21713" w:rsidRDefault="00396519" w:rsidP="00F21713">
      <w:pPr>
        <w:spacing w:after="0"/>
        <w:jc w:val="center"/>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1+g</m:t>
                  </m:r>
                </m:e>
              </m:d>
            </m:e>
            <m:sup>
              <m:r>
                <w:rPr>
                  <w:rFonts w:ascii="Cambria Math" w:hAnsi="Cambria Math"/>
                </w:rPr>
                <m:t>2</m:t>
              </m:r>
            </m:sup>
          </m:sSup>
        </m:oMath>
      </m:oMathPara>
    </w:p>
    <w:p w14:paraId="6564D7CB" w14:textId="1EC3ED09" w:rsidR="00F21713" w:rsidRPr="00982857" w:rsidRDefault="00F21713" w:rsidP="00F21713">
      <w:pPr>
        <w:spacing w:after="0"/>
        <w:jc w:val="center"/>
      </w:pPr>
    </w:p>
    <w:p w14:paraId="329D89A4" w14:textId="0ED95E67" w:rsidR="00982857" w:rsidRPr="00982857" w:rsidRDefault="00396519" w:rsidP="00F21713">
      <w:pPr>
        <w:spacing w:after="0"/>
        <w:jc w:val="center"/>
      </w:pPr>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1+g</m:t>
              </m:r>
            </m:e>
          </m:d>
        </m:oMath>
      </m:oMathPara>
    </w:p>
    <w:p w14:paraId="60B62F91" w14:textId="61126ADC" w:rsidR="00982857" w:rsidRPr="00982857" w:rsidRDefault="00982857" w:rsidP="00BF4962">
      <w:pPr>
        <w:spacing w:after="0"/>
      </w:pPr>
    </w:p>
    <w:p w14:paraId="5D0EBB10" w14:textId="77777777" w:rsidR="00B01746" w:rsidRDefault="00B01746" w:rsidP="00BF4962">
      <w:pPr>
        <w:spacing w:after="0"/>
      </w:pPr>
    </w:p>
    <w:p w14:paraId="2BE2893A" w14:textId="77777777" w:rsidR="00B01746" w:rsidRDefault="00B01746" w:rsidP="00BF4962">
      <w:pPr>
        <w:spacing w:after="0"/>
      </w:pPr>
    </w:p>
    <w:p w14:paraId="484BC975" w14:textId="192B4429" w:rsidR="00982857" w:rsidRPr="00982857" w:rsidRDefault="00982857" w:rsidP="00BF4962">
      <w:pPr>
        <w:spacing w:after="0"/>
      </w:pPr>
      <w:r w:rsidRPr="00982857">
        <w:t xml:space="preserve">La valeur de l’action donne : </w:t>
      </w:r>
    </w:p>
    <w:p w14:paraId="1E7C6A0B" w14:textId="66640699" w:rsidR="00982857" w:rsidRPr="00982857" w:rsidRDefault="00982857" w:rsidP="00BF4962">
      <w:pPr>
        <w:spacing w:after="0"/>
      </w:pPr>
      <m:oMathPara>
        <m:oMath>
          <m:r>
            <w:rPr>
              <w:rFonts w:ascii="Cambria Math" w:hAnsi="Cambria Math"/>
            </w:rPr>
            <m:t>V=P=</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1+E</m:t>
                  </m:r>
                  <m:d>
                    <m:dPr>
                      <m:begChr m:val="["/>
                      <m:endChr m:val="]"/>
                      <m:ctrlPr>
                        <w:rPr>
                          <w:rFonts w:ascii="Cambria Math" w:hAnsi="Cambria Math"/>
                          <w:i/>
                        </w:rPr>
                      </m:ctrlPr>
                    </m:dPr>
                    <m:e>
                      <m:r>
                        <w:rPr>
                          <w:rFonts w:ascii="Cambria Math" w:hAnsi="Cambria Math"/>
                        </w:rPr>
                        <m:t>R</m:t>
                      </m:r>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1+g</m:t>
                      </m:r>
                    </m:e>
                  </m:d>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1+g</m:t>
                          </m:r>
                        </m:e>
                      </m:d>
                    </m:e>
                    <m:sup>
                      <m:r>
                        <w:rPr>
                          <w:rFonts w:ascii="Cambria Math" w:hAnsi="Cambria Math"/>
                        </w:rPr>
                        <m:t>N-1</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N</m:t>
                      </m:r>
                    </m:sup>
                  </m:sSup>
                </m:den>
              </m:f>
            </m:e>
          </m:d>
        </m:oMath>
      </m:oMathPara>
    </w:p>
    <w:p w14:paraId="639B479E" w14:textId="7833EC95" w:rsidR="00982857" w:rsidRDefault="00982857" w:rsidP="00BF4962">
      <w:pPr>
        <w:spacing w:after="0"/>
        <w:rPr>
          <w:b/>
          <w:bCs/>
        </w:rPr>
      </w:pPr>
    </w:p>
    <w:p w14:paraId="7B0816C6" w14:textId="691746B4" w:rsidR="00B01746" w:rsidRDefault="00B01746" w:rsidP="00BF4962">
      <w:pPr>
        <w:spacing w:after="0"/>
      </w:pPr>
      <w:r w:rsidRPr="00B01746">
        <w:t xml:space="preserve">On peut tout multiplier par 1+g : </w:t>
      </w:r>
    </w:p>
    <w:p w14:paraId="4F93B1EE" w14:textId="4386AB59" w:rsidR="00B01746" w:rsidRPr="00982857" w:rsidRDefault="00B01746" w:rsidP="00B01746">
      <w:pPr>
        <w:spacing w:after="0"/>
      </w:pPr>
      <m:oMathPara>
        <m:oMath>
          <m:r>
            <w:rPr>
              <w:rFonts w:ascii="Cambria Math" w:hAnsi="Cambria Math"/>
            </w:rPr>
            <m:t>V=P=</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r>
                <w:rPr>
                  <w:rFonts w:ascii="Cambria Math" w:hAnsi="Cambria Math"/>
                </w:rPr>
                <m:t>1+g</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 + g</m:t>
                  </m:r>
                </m:num>
                <m:den>
                  <m:r>
                    <w:rPr>
                      <w:rFonts w:ascii="Cambria Math" w:hAnsi="Cambria Math"/>
                    </w:rPr>
                    <m:t>1+E</m:t>
                  </m:r>
                  <m:d>
                    <m:dPr>
                      <m:begChr m:val="["/>
                      <m:endChr m:val="]"/>
                      <m:ctrlPr>
                        <w:rPr>
                          <w:rFonts w:ascii="Cambria Math" w:hAnsi="Cambria Math"/>
                          <w:i/>
                        </w:rPr>
                      </m:ctrlPr>
                    </m:dPr>
                    <m:e>
                      <m:r>
                        <w:rPr>
                          <w:rFonts w:ascii="Cambria Math" w:hAnsi="Cambria Math"/>
                        </w:rPr>
                        <m:t>R</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1+g</m:t>
                          </m:r>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1+g</m:t>
                          </m:r>
                        </m:e>
                      </m:d>
                    </m:e>
                    <m:sup>
                      <m:r>
                        <w:rPr>
                          <w:rFonts w:ascii="Cambria Math" w:hAnsi="Cambria Math"/>
                        </w:rPr>
                        <m:t>N</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N</m:t>
                      </m:r>
                    </m:sup>
                  </m:sSup>
                </m:den>
              </m:f>
            </m:e>
          </m:d>
        </m:oMath>
      </m:oMathPara>
    </w:p>
    <w:p w14:paraId="3D004CEB" w14:textId="77777777" w:rsidR="00B01746" w:rsidRPr="00B01746" w:rsidRDefault="00B01746" w:rsidP="00BF4962">
      <w:pPr>
        <w:spacing w:after="0"/>
      </w:pPr>
    </w:p>
    <w:p w14:paraId="40BC29AE" w14:textId="77777777" w:rsidR="00B01746" w:rsidRDefault="00B01746" w:rsidP="00B01746">
      <w:pPr>
        <w:spacing w:after="0"/>
        <w:rPr>
          <w:lang w:val="fr-FR"/>
        </w:rPr>
      </w:pPr>
    </w:p>
    <w:p w14:paraId="2FDA0FD5" w14:textId="2E48FF7C" w:rsidR="00B01746" w:rsidRDefault="00B01746" w:rsidP="00B01746">
      <w:pPr>
        <w:spacing w:after="0"/>
        <w:rPr>
          <w:lang w:val="fr-FR"/>
        </w:rPr>
      </w:pPr>
      <w:r w:rsidRPr="00D66CF4">
        <w:rPr>
          <w:lang w:val="fr-FR"/>
        </w:rPr>
        <w:t xml:space="preserve">Dans ce cas et si </w:t>
      </w:r>
      <m:oMath>
        <m:r>
          <w:rPr>
            <w:rFonts w:ascii="Cambria Math" w:hAnsi="Cambria Math"/>
            <w:lang w:val="fr-FR"/>
          </w:rPr>
          <m:t>g&lt;E</m:t>
        </m:r>
        <m:d>
          <m:dPr>
            <m:ctrlPr>
              <w:rPr>
                <w:rFonts w:ascii="Cambria Math" w:hAnsi="Cambria Math"/>
                <w:i/>
                <w:lang w:val="fr-FR"/>
              </w:rPr>
            </m:ctrlPr>
          </m:dPr>
          <m:e>
            <m:r>
              <w:rPr>
                <w:rFonts w:ascii="Cambria Math" w:hAnsi="Cambria Math"/>
                <w:lang w:val="fr-FR"/>
              </w:rPr>
              <m:t>R</m:t>
            </m:r>
          </m:e>
        </m:d>
      </m:oMath>
      <w:r w:rsidRPr="00D66CF4">
        <w:rPr>
          <w:lang w:val="fr-FR"/>
        </w:rPr>
        <w:t>, on peut simplifier notre expression et trouver la valeur des actions de cette société</w:t>
      </w:r>
      <w:r>
        <w:rPr>
          <w:lang w:val="fr-FR"/>
        </w:rPr>
        <w:t>, car on a une série convergente</w:t>
      </w:r>
      <w:r w:rsidR="002B327A">
        <w:rPr>
          <w:lang w:val="fr-FR"/>
        </w:rPr>
        <w:t xml:space="preserve"> (g = b* ROE</w:t>
      </w:r>
      <w:proofErr w:type="gramStart"/>
      <w:r w:rsidR="002B327A">
        <w:rPr>
          <w:lang w:val="fr-FR"/>
        </w:rPr>
        <w:t xml:space="preserve">) </w:t>
      </w:r>
      <w:r>
        <w:rPr>
          <w:lang w:val="fr-FR"/>
        </w:rPr>
        <w:t>.</w:t>
      </w:r>
      <w:proofErr w:type="gramEnd"/>
      <w:r>
        <w:rPr>
          <w:lang w:val="fr-FR"/>
        </w:rPr>
        <w:t xml:space="preserve"> </w:t>
      </w:r>
    </w:p>
    <w:p w14:paraId="6E6DEBBB" w14:textId="00C8CD5C" w:rsidR="00B01746" w:rsidRDefault="00B01746" w:rsidP="00B01746">
      <w:pPr>
        <w:spacing w:after="0"/>
        <w:rPr>
          <w:lang w:val="fr-FR"/>
        </w:rPr>
      </w:pPr>
      <w:r w:rsidRPr="00B01746">
        <w:rPr>
          <w:lang w:val="fr-FR"/>
        </w:rPr>
        <w:sym w:font="Symbol" w:char="F0AE"/>
      </w:r>
      <w:r>
        <w:rPr>
          <w:lang w:val="fr-FR"/>
        </w:rPr>
        <w:t xml:space="preserve"> Attention : b est </w:t>
      </w:r>
      <w:r>
        <w:rPr>
          <w:rFonts w:cstheme="minorHAnsi"/>
          <w:lang w:val="fr-FR"/>
        </w:rPr>
        <w:t>≤</w:t>
      </w:r>
      <w:r>
        <w:rPr>
          <w:lang w:val="fr-FR"/>
        </w:rPr>
        <w:t xml:space="preserve"> 1, car on ne peut pas </w:t>
      </w:r>
      <w:r w:rsidR="002B327A">
        <w:rPr>
          <w:lang w:val="fr-FR"/>
        </w:rPr>
        <w:t>retenir plus que 100% des bénéfices.</w:t>
      </w:r>
    </w:p>
    <w:p w14:paraId="327AF047" w14:textId="77777777" w:rsidR="002B327A" w:rsidRPr="00D66CF4" w:rsidRDefault="002B327A" w:rsidP="00B01746">
      <w:pPr>
        <w:spacing w:after="0"/>
        <w:rPr>
          <w:lang w:val="fr-FR"/>
        </w:rPr>
      </w:pPr>
    </w:p>
    <w:p w14:paraId="5B9E1D8B" w14:textId="4EAEF37D" w:rsidR="00B01746" w:rsidRPr="000B7EAC" w:rsidRDefault="00B01746" w:rsidP="00B01746">
      <w:pPr>
        <w:spacing w:after="0"/>
        <w:rPr>
          <w:rFonts w:eastAsiaTheme="minorEastAsia"/>
          <w:lang w:val="fr-FR"/>
        </w:rPr>
      </w:pPr>
      <m:oMathPara>
        <m:oMath>
          <m:r>
            <w:rPr>
              <w:rFonts w:ascii="Cambria Math" w:hAnsi="Cambria Math"/>
              <w:lang w:val="fr-FR"/>
            </w:rPr>
            <m:t>V=P=</m:t>
          </m:r>
          <m:nary>
            <m:naryPr>
              <m:chr m:val="∑"/>
              <m:limLoc m:val="undOvr"/>
              <m:subHide m:val="1"/>
              <m:supHide m:val="1"/>
              <m:ctrlPr>
                <w:rPr>
                  <w:rFonts w:ascii="Cambria Math" w:hAnsi="Cambria Math"/>
                  <w:i/>
                  <w:lang w:val="fr-FR"/>
                </w:rPr>
              </m:ctrlPr>
            </m:naryPr>
            <m:sub/>
            <m:sup/>
            <m:e>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1</m:t>
                      </m:r>
                    </m:sub>
                  </m:sSub>
                  <m:r>
                    <w:rPr>
                      <w:rFonts w:ascii="Cambria Math" w:hAnsi="Cambria Math"/>
                      <w:lang w:val="fr-FR"/>
                    </w:rPr>
                    <m:t>∙</m:t>
                  </m:r>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1+g</m:t>
                          </m:r>
                        </m:e>
                      </m:d>
                    </m:e>
                    <m:sup>
                      <m:r>
                        <w:rPr>
                          <w:rFonts w:ascii="Cambria Math" w:hAnsi="Cambria Math"/>
                          <w:lang w:val="fr-FR"/>
                        </w:rPr>
                        <m:t>t-1</m:t>
                      </m:r>
                    </m:sup>
                  </m:sSup>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1+E</m:t>
                          </m:r>
                          <m:d>
                            <m:dPr>
                              <m:ctrlPr>
                                <w:rPr>
                                  <w:rFonts w:ascii="Cambria Math" w:hAnsi="Cambria Math"/>
                                  <w:i/>
                                  <w:lang w:val="fr-FR"/>
                                </w:rPr>
                              </m:ctrlPr>
                            </m:dPr>
                            <m:e>
                              <m:r>
                                <w:rPr>
                                  <w:rFonts w:ascii="Cambria Math" w:hAnsi="Cambria Math"/>
                                  <w:lang w:val="fr-FR"/>
                                </w:rPr>
                                <m:t>R</m:t>
                              </m:r>
                            </m:e>
                          </m:d>
                        </m:e>
                      </m:d>
                    </m:e>
                    <m:sup>
                      <m:r>
                        <w:rPr>
                          <w:rFonts w:ascii="Cambria Math" w:hAnsi="Cambria Math"/>
                          <w:lang w:val="fr-FR"/>
                        </w:rPr>
                        <m:t>t</m:t>
                      </m:r>
                    </m:sup>
                  </m:sSup>
                </m:den>
              </m:f>
            </m:e>
          </m:nary>
        </m:oMath>
      </m:oMathPara>
    </w:p>
    <w:p w14:paraId="28BFE5D7" w14:textId="77777777" w:rsidR="000B7EAC" w:rsidRPr="00D66CF4" w:rsidRDefault="000B7EAC" w:rsidP="00B01746">
      <w:pPr>
        <w:spacing w:after="0"/>
        <w:rPr>
          <w:lang w:val="fr-FR"/>
        </w:rPr>
      </w:pPr>
    </w:p>
    <w:p w14:paraId="5BE03C0E" w14:textId="77777777" w:rsidR="00B01746" w:rsidRPr="00D66CF4" w:rsidRDefault="00B01746" w:rsidP="00B01746">
      <w:pPr>
        <w:spacing w:after="0"/>
        <w:rPr>
          <w:lang w:val="fr-FR"/>
        </w:rPr>
      </w:pPr>
      <m:oMathPara>
        <m:oMath>
          <m:r>
            <w:rPr>
              <w:rFonts w:ascii="Cambria Math" w:hAnsi="Cambria Math"/>
              <w:lang w:val="fr-FR"/>
            </w:rPr>
            <m:t>=</m:t>
          </m:r>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1</m:t>
              </m:r>
            </m:sub>
          </m:sSub>
          <m:r>
            <w:rPr>
              <w:rFonts w:ascii="Cambria Math" w:hAnsi="Cambria Math"/>
              <w:lang w:val="fr-FR"/>
            </w:rPr>
            <m:t>∙</m:t>
          </m:r>
          <m:nary>
            <m:naryPr>
              <m:chr m:val="∑"/>
              <m:limLoc m:val="undOvr"/>
              <m:subHide m:val="1"/>
              <m:supHide m:val="1"/>
              <m:ctrlPr>
                <w:rPr>
                  <w:rFonts w:ascii="Cambria Math" w:hAnsi="Cambria Math"/>
                  <w:i/>
                  <w:lang w:val="fr-FR"/>
                </w:rPr>
              </m:ctrlPr>
            </m:naryPr>
            <m:sub/>
            <m:sup/>
            <m:e>
              <m:f>
                <m:fPr>
                  <m:ctrlPr>
                    <w:rPr>
                      <w:rFonts w:ascii="Cambria Math" w:hAnsi="Cambria Math"/>
                      <w:i/>
                      <w:lang w:val="fr-FR"/>
                    </w:rPr>
                  </m:ctrlPr>
                </m:fPr>
                <m:num>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1+g</m:t>
                          </m:r>
                        </m:e>
                      </m:d>
                    </m:e>
                    <m:sup>
                      <m:r>
                        <w:rPr>
                          <w:rFonts w:ascii="Cambria Math" w:hAnsi="Cambria Math"/>
                          <w:lang w:val="fr-FR"/>
                        </w:rPr>
                        <m:t>t-1</m:t>
                      </m:r>
                    </m:sup>
                  </m:sSup>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1+E</m:t>
                          </m:r>
                          <m:d>
                            <m:dPr>
                              <m:ctrlPr>
                                <w:rPr>
                                  <w:rFonts w:ascii="Cambria Math" w:hAnsi="Cambria Math"/>
                                  <w:i/>
                                  <w:lang w:val="fr-FR"/>
                                </w:rPr>
                              </m:ctrlPr>
                            </m:dPr>
                            <m:e>
                              <m:r>
                                <w:rPr>
                                  <w:rFonts w:ascii="Cambria Math" w:hAnsi="Cambria Math"/>
                                  <w:lang w:val="fr-FR"/>
                                </w:rPr>
                                <m:t>R</m:t>
                              </m:r>
                            </m:e>
                          </m:d>
                        </m:e>
                      </m:d>
                    </m:e>
                    <m:sup>
                      <m:r>
                        <w:rPr>
                          <w:rFonts w:ascii="Cambria Math" w:hAnsi="Cambria Math"/>
                          <w:lang w:val="fr-FR"/>
                        </w:rPr>
                        <m:t>t</m:t>
                      </m:r>
                    </m:sup>
                  </m:sSup>
                </m:den>
              </m:f>
            </m:e>
          </m:nary>
        </m:oMath>
      </m:oMathPara>
    </w:p>
    <w:p w14:paraId="3108AD21" w14:textId="77777777" w:rsidR="000B7EAC" w:rsidRPr="000B7EAC" w:rsidRDefault="000B7EAC" w:rsidP="00B01746">
      <w:pPr>
        <w:spacing w:after="0"/>
        <w:rPr>
          <w:rFonts w:eastAsiaTheme="minorEastAsia"/>
          <w:lang w:val="fr-FR"/>
        </w:rPr>
      </w:pPr>
    </w:p>
    <w:p w14:paraId="446CC7C4" w14:textId="64E1445E" w:rsidR="00B01746" w:rsidRPr="00D66CF4" w:rsidRDefault="00B01746" w:rsidP="00B01746">
      <w:pPr>
        <w:spacing w:after="0"/>
        <w:rPr>
          <w:lang w:val="fr-FR"/>
        </w:rPr>
      </w:pPr>
      <m:oMathPara>
        <m:oMath>
          <m:r>
            <w:rPr>
              <w:rFonts w:ascii="Cambria Math" w:hAnsi="Cambria Math"/>
              <w:lang w:val="fr-FR"/>
            </w:rPr>
            <m:t>=</m:t>
          </m:r>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1</m:t>
              </m:r>
            </m:sub>
          </m:sSub>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E</m:t>
              </m:r>
              <m:d>
                <m:dPr>
                  <m:ctrlPr>
                    <w:rPr>
                      <w:rFonts w:ascii="Cambria Math" w:hAnsi="Cambria Math"/>
                      <w:i/>
                      <w:lang w:val="fr-FR"/>
                    </w:rPr>
                  </m:ctrlPr>
                </m:dPr>
                <m:e>
                  <m:r>
                    <w:rPr>
                      <w:rFonts w:ascii="Cambria Math" w:hAnsi="Cambria Math"/>
                      <w:lang w:val="fr-FR"/>
                    </w:rPr>
                    <m:t>R</m:t>
                  </m:r>
                </m:e>
              </m:d>
              <m:r>
                <w:rPr>
                  <w:rFonts w:ascii="Cambria Math" w:hAnsi="Cambria Math"/>
                  <w:lang w:val="fr-FR"/>
                </w:rPr>
                <m:t>-g</m:t>
              </m:r>
            </m:den>
          </m:f>
        </m:oMath>
      </m:oMathPara>
    </w:p>
    <w:p w14:paraId="1C388C83" w14:textId="77777777" w:rsidR="00B01746" w:rsidRPr="00D66CF4" w:rsidRDefault="00B01746" w:rsidP="00B01746">
      <w:pPr>
        <w:spacing w:after="0"/>
        <w:rPr>
          <w:lang w:val="fr-FR"/>
        </w:rPr>
      </w:pPr>
      <m:oMathPara>
        <m:oMath>
          <m:r>
            <w:rPr>
              <w:rFonts w:ascii="Cambria Math" w:hAnsi="Cambria Math"/>
              <w:lang w:val="fr-FR"/>
            </w:rPr>
            <m:t>=</m:t>
          </m:r>
          <m:d>
            <m:dPr>
              <m:ctrlPr>
                <w:rPr>
                  <w:rFonts w:ascii="Cambria Math" w:hAnsi="Cambria Math"/>
                  <w:i/>
                  <w:lang w:val="fr-FR"/>
                </w:rPr>
              </m:ctrlPr>
            </m:dPr>
            <m:e>
              <m:r>
                <w:rPr>
                  <w:rFonts w:ascii="Cambria Math" w:hAnsi="Cambria Math"/>
                  <w:lang w:val="fr-FR"/>
                </w:rPr>
                <m:t>1-b</m:t>
              </m:r>
            </m:e>
          </m:d>
          <m:r>
            <w:rPr>
              <w:rFonts w:ascii="Cambria Math" w:hAnsi="Cambria Math"/>
              <w:lang w:val="fr-FR"/>
            </w:rPr>
            <m:t>∙EPS ∙</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E</m:t>
              </m:r>
              <m:d>
                <m:dPr>
                  <m:ctrlPr>
                    <w:rPr>
                      <w:rFonts w:ascii="Cambria Math" w:hAnsi="Cambria Math"/>
                      <w:i/>
                      <w:lang w:val="fr-FR"/>
                    </w:rPr>
                  </m:ctrlPr>
                </m:dPr>
                <m:e>
                  <m:r>
                    <w:rPr>
                      <w:rFonts w:ascii="Cambria Math" w:hAnsi="Cambria Math"/>
                      <w:lang w:val="fr-FR"/>
                    </w:rPr>
                    <m:t>R</m:t>
                  </m:r>
                </m:e>
              </m:d>
              <m:r>
                <w:rPr>
                  <w:rFonts w:ascii="Cambria Math" w:hAnsi="Cambria Math"/>
                  <w:lang w:val="fr-FR"/>
                </w:rPr>
                <m:t>-g</m:t>
              </m:r>
            </m:den>
          </m:f>
        </m:oMath>
      </m:oMathPara>
    </w:p>
    <w:p w14:paraId="40733D0E" w14:textId="77777777" w:rsidR="00B01746" w:rsidRDefault="00B01746" w:rsidP="00B01746">
      <w:pPr>
        <w:spacing w:after="0"/>
        <w:rPr>
          <w:lang w:val="fr-FR"/>
        </w:rPr>
      </w:pPr>
    </w:p>
    <w:p w14:paraId="5830CEBA" w14:textId="77777777" w:rsidR="00B01746" w:rsidRPr="00D66CF4" w:rsidRDefault="00B01746" w:rsidP="00B01746">
      <w:pPr>
        <w:spacing w:after="0"/>
        <w:rPr>
          <w:lang w:val="fr-FR"/>
        </w:rPr>
      </w:pPr>
      <w:r w:rsidRPr="00D66CF4">
        <w:rPr>
          <w:lang w:val="fr-FR"/>
        </w:rPr>
        <w:t>Cette société propose donc un price-earning de :</w:t>
      </w:r>
    </w:p>
    <w:p w14:paraId="6377995F" w14:textId="77777777" w:rsidR="00B01746" w:rsidRPr="00D66CF4" w:rsidRDefault="00B01746" w:rsidP="00B01746">
      <w:pPr>
        <w:spacing w:after="0"/>
        <w:rPr>
          <w:lang w:val="fr-FR"/>
        </w:rPr>
      </w:pPr>
    </w:p>
    <w:p w14:paraId="7E43CF9D" w14:textId="77777777" w:rsidR="00B01746" w:rsidRPr="00D66CF4" w:rsidRDefault="00396519" w:rsidP="00B01746">
      <w:pPr>
        <w:spacing w:after="0"/>
        <w:rPr>
          <w:lang w:val="fr-FR"/>
        </w:rPr>
      </w:pPr>
      <m:oMathPara>
        <m:oMath>
          <m:f>
            <m:fPr>
              <m:ctrlPr>
                <w:rPr>
                  <w:rFonts w:ascii="Cambria Math" w:hAnsi="Cambria Math"/>
                  <w:i/>
                  <w:lang w:val="fr-FR"/>
                </w:rPr>
              </m:ctrlPr>
            </m:fPr>
            <m:num>
              <m:r>
                <w:rPr>
                  <w:rFonts w:ascii="Cambria Math" w:hAnsi="Cambria Math"/>
                  <w:lang w:val="fr-FR"/>
                </w:rPr>
                <m:t>P</m:t>
              </m:r>
            </m:num>
            <m:den>
              <m:r>
                <w:rPr>
                  <w:rFonts w:ascii="Cambria Math" w:hAnsi="Cambria Math"/>
                  <w:lang w:val="fr-FR"/>
                </w:rPr>
                <m:t>EPS</m:t>
              </m:r>
            </m:den>
          </m:f>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1-b</m:t>
              </m:r>
            </m:num>
            <m:den>
              <m:r>
                <w:rPr>
                  <w:rFonts w:ascii="Cambria Math" w:hAnsi="Cambria Math"/>
                  <w:lang w:val="fr-FR"/>
                </w:rPr>
                <m:t xml:space="preserve">E </m:t>
              </m:r>
              <m:d>
                <m:dPr>
                  <m:ctrlPr>
                    <w:rPr>
                      <w:rFonts w:ascii="Cambria Math" w:hAnsi="Cambria Math"/>
                      <w:i/>
                      <w:lang w:val="fr-FR"/>
                    </w:rPr>
                  </m:ctrlPr>
                </m:dPr>
                <m:e>
                  <m:r>
                    <w:rPr>
                      <w:rFonts w:ascii="Cambria Math" w:hAnsi="Cambria Math"/>
                      <w:lang w:val="fr-FR"/>
                    </w:rPr>
                    <m:t>R</m:t>
                  </m:r>
                </m:e>
              </m:d>
              <m:r>
                <w:rPr>
                  <w:rFonts w:ascii="Cambria Math" w:hAnsi="Cambria Math"/>
                  <w:lang w:val="fr-FR"/>
                </w:rPr>
                <m:t>-g</m:t>
              </m:r>
            </m:den>
          </m:f>
        </m:oMath>
      </m:oMathPara>
    </w:p>
    <w:p w14:paraId="0A80AEC7" w14:textId="77777777" w:rsidR="00B01746" w:rsidRPr="00D66CF4" w:rsidRDefault="00B01746" w:rsidP="00B01746">
      <w:pPr>
        <w:spacing w:after="0"/>
        <w:rPr>
          <w:lang w:val="fr-FR"/>
        </w:rPr>
      </w:pPr>
    </w:p>
    <w:p w14:paraId="05BDBBC6" w14:textId="77777777" w:rsidR="00B01746" w:rsidRPr="00D66CF4" w:rsidRDefault="00B01746" w:rsidP="00B01746">
      <w:pPr>
        <w:spacing w:after="0"/>
        <w:rPr>
          <w:lang w:val="fr-FR"/>
        </w:rPr>
      </w:pPr>
      <w:r w:rsidRPr="00D66CF4">
        <w:rPr>
          <w:lang w:val="fr-FR"/>
        </w:rPr>
        <w:t xml:space="preserve">Ainsi, si l’entreprise a beaucoup d’opportunités d’investissement (valorisées par le marché), g est élevé par rapport à E (R) et conséquemment, son price-earning est élevé également. </w:t>
      </w:r>
    </w:p>
    <w:p w14:paraId="5C686B8C" w14:textId="62D1649E" w:rsidR="00B01746" w:rsidRDefault="00B01746" w:rsidP="00B01746">
      <w:pPr>
        <w:spacing w:after="0"/>
        <w:rPr>
          <w:lang w:val="fr-FR"/>
        </w:rPr>
      </w:pPr>
      <w:r w:rsidRPr="00D66CF4">
        <w:rPr>
          <w:lang w:val="fr-FR"/>
        </w:rPr>
        <w:t xml:space="preserve">C’est pourquoi une société comme Amazon, en pleine croissance et promise à un avenir radieux, présente un PER particulièrement élevé. </w:t>
      </w:r>
    </w:p>
    <w:p w14:paraId="6C6E6403" w14:textId="77777777" w:rsidR="002B327A" w:rsidRDefault="002B327A" w:rsidP="002B327A">
      <w:pPr>
        <w:spacing w:after="0"/>
        <w:rPr>
          <w:rFonts w:eastAsiaTheme="minorEastAsia"/>
        </w:rPr>
      </w:pPr>
    </w:p>
    <w:p w14:paraId="2D0AE00C" w14:textId="6ED498DB" w:rsidR="002B327A" w:rsidRDefault="002B327A" w:rsidP="002B327A">
      <w:pPr>
        <w:spacing w:after="0"/>
        <w:rPr>
          <w:rFonts w:eastAsiaTheme="minorEastAsia"/>
        </w:rPr>
      </w:pPr>
      <w:r>
        <w:rPr>
          <w:rFonts w:eastAsiaTheme="minorEastAsia"/>
        </w:rPr>
        <w:t>Le prix s’exprime comme un multiple des « earnings », des recettes. Et le PER peut varier selon les entreprises et leur taille.</w:t>
      </w:r>
    </w:p>
    <w:p w14:paraId="6CF8F17B" w14:textId="075DD72D" w:rsidR="002B327A" w:rsidRDefault="002B327A" w:rsidP="002B327A">
      <w:pPr>
        <w:spacing w:after="0"/>
        <w:rPr>
          <w:rFonts w:eastAsiaTheme="minorEastAsia"/>
        </w:rPr>
      </w:pPr>
      <w:r>
        <w:rPr>
          <w:rFonts w:eastAsiaTheme="minorEastAsia"/>
        </w:rPr>
        <w:t xml:space="preserve">Si g augmente, le dénominateur augmente. </w:t>
      </w:r>
      <w:r w:rsidRPr="002B327A">
        <w:rPr>
          <w:rFonts w:eastAsiaTheme="minorEastAsia"/>
        </w:rPr>
        <w:sym w:font="Wingdings" w:char="F0E8"/>
      </w:r>
      <w:r>
        <w:rPr>
          <w:rFonts w:eastAsiaTheme="minorEastAsia"/>
        </w:rPr>
        <w:t xml:space="preserve"> On voit donc bien le lien immédiat entre le PER et la croissance attendue de l’entreprise.</w:t>
      </w:r>
    </w:p>
    <w:p w14:paraId="160DDE03" w14:textId="558DA4F9" w:rsidR="002B327A" w:rsidRDefault="002B327A" w:rsidP="00B01746">
      <w:pPr>
        <w:spacing w:after="0"/>
      </w:pPr>
    </w:p>
    <w:p w14:paraId="35FEBDFF" w14:textId="5003BB81" w:rsidR="00151379" w:rsidRDefault="00151379" w:rsidP="00B01746">
      <w:pPr>
        <w:spacing w:after="0"/>
      </w:pPr>
      <w:r>
        <w:t xml:space="preserve">Remarque : Le dividende est </w:t>
      </w:r>
      <w:proofErr w:type="gramStart"/>
      <w:r>
        <w:t>une fractions</w:t>
      </w:r>
      <w:proofErr w:type="gramEnd"/>
      <w:r>
        <w:t xml:space="preserve"> du résultat (PER = price earning = P/EPS)</w:t>
      </w:r>
    </w:p>
    <w:p w14:paraId="3A3D1CCE" w14:textId="0A52BF4D" w:rsidR="00151379" w:rsidRDefault="00151379" w:rsidP="00B01746">
      <w:pPr>
        <w:spacing w:after="0"/>
      </w:pPr>
      <w:r>
        <w:t xml:space="preserve">On voit que si g augmente, alors p augmente aussi. Le prix est donc fonction de la croissance, donc le PER aussi. </w:t>
      </w:r>
    </w:p>
    <w:p w14:paraId="69C4FC8C" w14:textId="12B7EA59" w:rsidR="00151379" w:rsidRPr="00151379" w:rsidRDefault="00151379" w:rsidP="00B01746">
      <w:pPr>
        <w:spacing w:after="0"/>
        <w:rPr>
          <w:lang w:val="en-GB"/>
        </w:rPr>
      </w:pPr>
      <w:r w:rsidRPr="00151379">
        <w:rPr>
          <w:lang w:val="en-GB"/>
        </w:rPr>
        <w:t>EPS = earning price per s</w:t>
      </w:r>
      <w:r>
        <w:rPr>
          <w:lang w:val="en-GB"/>
        </w:rPr>
        <w:t>hare.</w:t>
      </w:r>
    </w:p>
    <w:p w14:paraId="2CF2CE73" w14:textId="2381A732" w:rsidR="00B01746" w:rsidRDefault="00B01746" w:rsidP="00B01746">
      <w:pPr>
        <w:spacing w:after="0"/>
        <w:rPr>
          <w:b/>
          <w:bCs/>
          <w:lang w:val="en-GB"/>
        </w:rPr>
      </w:pPr>
    </w:p>
    <w:p w14:paraId="3FF7E1CF" w14:textId="77777777" w:rsidR="00151379" w:rsidRPr="00151379" w:rsidRDefault="00151379" w:rsidP="00B01746">
      <w:pPr>
        <w:spacing w:after="0"/>
        <w:rPr>
          <w:b/>
          <w:bCs/>
          <w:lang w:val="en-GB"/>
        </w:rPr>
      </w:pPr>
    </w:p>
    <w:p w14:paraId="79E6DD87" w14:textId="77777777" w:rsidR="00B01746" w:rsidRPr="00982857" w:rsidRDefault="00B01746" w:rsidP="00B01746">
      <w:pPr>
        <w:spacing w:after="0"/>
        <w:rPr>
          <w:b/>
          <w:bCs/>
        </w:rPr>
      </w:pPr>
      <w:r w:rsidRPr="00982857">
        <w:rPr>
          <w:b/>
          <w:bCs/>
        </w:rPr>
        <w:t xml:space="preserve">Résumé : </w:t>
      </w:r>
    </w:p>
    <w:p w14:paraId="28CD7663" w14:textId="77777777" w:rsidR="00B01746" w:rsidRPr="00982857" w:rsidRDefault="00B01746" w:rsidP="00B01746">
      <w:pPr>
        <w:spacing w:after="0"/>
      </w:pPr>
      <w:r w:rsidRPr="00982857">
        <w:t>Les dividendes augmentent à un taux constant (croissance durable) égal à : ratio plowback x ROE</w:t>
      </w:r>
      <w:r w:rsidRPr="00982857">
        <w:br/>
      </w:r>
    </w:p>
    <w:p w14:paraId="6D436EA2" w14:textId="77777777" w:rsidR="00B01746" w:rsidRPr="00982857" w:rsidRDefault="00396519" w:rsidP="00B01746">
      <w:pPr>
        <w:spacing w:after="0"/>
      </w:pPr>
      <m:oMathPara>
        <m:oMath>
          <m:sSub>
            <m:sSubPr>
              <m:ctrlPr>
                <w:rPr>
                  <w:rFonts w:ascii="Cambria Math" w:hAnsi="Cambria Math"/>
                  <w:i/>
                </w:rPr>
              </m:ctrlPr>
            </m:sSubPr>
            <m:e>
              <m:r>
                <w:rPr>
                  <w:rFonts w:ascii="Cambria Math" w:hAnsi="Cambria Math"/>
                </w:rPr>
                <m:t>D</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1+g</m:t>
              </m:r>
            </m:e>
          </m:d>
          <m:r>
            <w:rPr>
              <w:rFonts w:ascii="Cambria Math" w:hAnsi="Cambria Math"/>
            </w:rPr>
            <m:t xml:space="preserve"> ou </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1+g</m:t>
                  </m:r>
                </m:e>
              </m:d>
            </m:e>
            <m:sup>
              <m:r>
                <w:rPr>
                  <w:rFonts w:ascii="Cambria Math" w:hAnsi="Cambria Math"/>
                </w:rPr>
                <m:t>t-1</m:t>
              </m:r>
            </m:sup>
          </m:sSup>
        </m:oMath>
      </m:oMathPara>
    </w:p>
    <w:p w14:paraId="4EF81F4F" w14:textId="77777777" w:rsidR="00B01746" w:rsidRPr="00982857" w:rsidRDefault="00B01746" w:rsidP="00B01746">
      <w:pPr>
        <w:spacing w:after="0"/>
      </w:pPr>
      <w:r w:rsidRPr="00982857">
        <w:br/>
        <w:t>Valeur d’un stock à croissance constante (modèle Gordon &amp; Shapiro)</w:t>
      </w:r>
    </w:p>
    <w:p w14:paraId="1FD5E741" w14:textId="77777777" w:rsidR="00B01746" w:rsidRPr="00982857" w:rsidRDefault="00B01746" w:rsidP="00B01746">
      <w:pPr>
        <w:spacing w:after="0"/>
      </w:pPr>
    </w:p>
    <w:p w14:paraId="6C155C03" w14:textId="77777777" w:rsidR="00B01746" w:rsidRPr="00982857" w:rsidRDefault="00B01746" w:rsidP="00B01746">
      <w:pPr>
        <w:spacing w:after="0"/>
      </w:pPr>
      <m:oMathPara>
        <m:oMath>
          <m:r>
            <w:rPr>
              <w:rFonts w:ascii="Cambria Math" w:hAnsi="Cambria Math"/>
            </w:rPr>
            <m:t>V=</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t</m:t>
                      </m:r>
                    </m:sup>
                  </m:sSup>
                </m:den>
              </m:f>
              <m:r>
                <w:rPr>
                  <w:rFonts w:ascii="Cambria Math" w:hAnsi="Cambria Math"/>
                </w:rPr>
                <m:t>=</m:t>
              </m:r>
            </m:e>
          </m:nary>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1+g</m:t>
                          </m:r>
                        </m:e>
                      </m:d>
                    </m:e>
                    <m:sup>
                      <m:r>
                        <w:rPr>
                          <w:rFonts w:ascii="Cambria Math" w:hAnsi="Cambria Math"/>
                        </w:rPr>
                        <m:t>t-1</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1+E</m:t>
                          </m:r>
                          <m:d>
                            <m:dPr>
                              <m:begChr m:val="["/>
                              <m:endChr m:val="]"/>
                              <m:ctrlPr>
                                <w:rPr>
                                  <w:rFonts w:ascii="Cambria Math" w:hAnsi="Cambria Math"/>
                                  <w:i/>
                                </w:rPr>
                              </m:ctrlPr>
                            </m:dPr>
                            <m:e>
                              <m:r>
                                <w:rPr>
                                  <w:rFonts w:ascii="Cambria Math" w:hAnsi="Cambria Math"/>
                                </w:rPr>
                                <m:t>R</m:t>
                              </m:r>
                            </m:e>
                          </m:d>
                        </m:e>
                      </m:d>
                    </m:e>
                    <m:sup>
                      <m:r>
                        <w:rPr>
                          <w:rFonts w:ascii="Cambria Math" w:hAnsi="Cambria Math"/>
                        </w:rPr>
                        <m:t>t</m:t>
                      </m:r>
                    </m:sup>
                  </m:sSup>
                </m:den>
              </m:f>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r>
                <w:rPr>
                  <w:rFonts w:ascii="Cambria Math" w:hAnsi="Cambria Math"/>
                </w:rPr>
                <m:t>E</m:t>
              </m:r>
              <m:d>
                <m:dPr>
                  <m:begChr m:val="["/>
                  <m:endChr m:val="]"/>
                  <m:ctrlPr>
                    <w:rPr>
                      <w:rFonts w:ascii="Cambria Math" w:hAnsi="Cambria Math"/>
                      <w:i/>
                    </w:rPr>
                  </m:ctrlPr>
                </m:dPr>
                <m:e>
                  <m:r>
                    <w:rPr>
                      <w:rFonts w:ascii="Cambria Math" w:hAnsi="Cambria Math"/>
                    </w:rPr>
                    <m:t>R</m:t>
                  </m:r>
                </m:e>
              </m:d>
              <m:r>
                <w:rPr>
                  <w:rFonts w:ascii="Cambria Math" w:hAnsi="Cambria Math"/>
                </w:rPr>
                <m:t>-g</m:t>
              </m:r>
            </m:den>
          </m:f>
        </m:oMath>
      </m:oMathPara>
    </w:p>
    <w:p w14:paraId="51D5364B" w14:textId="77777777" w:rsidR="00B01746" w:rsidRPr="00B01746" w:rsidRDefault="00B01746" w:rsidP="00BF4962">
      <w:pPr>
        <w:spacing w:after="0"/>
      </w:pPr>
    </w:p>
    <w:p w14:paraId="70D9CAA0" w14:textId="6E3F5F79" w:rsidR="002B327A" w:rsidRDefault="002B327A" w:rsidP="00BF4962">
      <w:pPr>
        <w:spacing w:after="0"/>
        <w:rPr>
          <w:b/>
          <w:bCs/>
        </w:rPr>
      </w:pPr>
    </w:p>
    <w:p w14:paraId="103E8ED5" w14:textId="77777777" w:rsidR="002B327A" w:rsidRDefault="002B327A" w:rsidP="00BF4962">
      <w:pPr>
        <w:spacing w:after="0"/>
        <w:rPr>
          <w:b/>
          <w:bCs/>
        </w:rPr>
      </w:pPr>
    </w:p>
    <w:p w14:paraId="78C8EA69" w14:textId="2D34DDB3" w:rsidR="00F21713" w:rsidRDefault="00D66CF4" w:rsidP="00BF4962">
      <w:pPr>
        <w:spacing w:after="0"/>
        <w:rPr>
          <w:b/>
          <w:bCs/>
        </w:rPr>
      </w:pPr>
      <w:r>
        <w:rPr>
          <w:b/>
          <w:bCs/>
        </w:rPr>
        <w:t xml:space="preserve">Autre explication : </w:t>
      </w:r>
    </w:p>
    <w:p w14:paraId="485233C3" w14:textId="6029E874" w:rsidR="00D66CF4" w:rsidRDefault="00D66CF4" w:rsidP="00BF4962">
      <w:pPr>
        <w:spacing w:after="0"/>
        <w:rPr>
          <w:b/>
          <w:bCs/>
        </w:rPr>
      </w:pPr>
      <w:r w:rsidRPr="00F21713">
        <w:rPr>
          <w:noProof/>
        </w:rPr>
        <w:drawing>
          <wp:anchor distT="0" distB="0" distL="114300" distR="114300" simplePos="0" relativeHeight="251658290" behindDoc="1" locked="0" layoutInCell="1" allowOverlap="1" wp14:anchorId="1C63F7E4" wp14:editId="42C78E78">
            <wp:simplePos x="0" y="0"/>
            <wp:positionH relativeFrom="margin">
              <wp:align>center</wp:align>
            </wp:positionH>
            <wp:positionV relativeFrom="paragraph">
              <wp:posOffset>62230</wp:posOffset>
            </wp:positionV>
            <wp:extent cx="5457241" cy="1554480"/>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57241"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478A40" w14:textId="53B28014" w:rsidR="00F21713" w:rsidRDefault="00F21713" w:rsidP="00BF4962">
      <w:pPr>
        <w:spacing w:after="0"/>
        <w:rPr>
          <w:b/>
          <w:bCs/>
        </w:rPr>
      </w:pPr>
    </w:p>
    <w:p w14:paraId="4C0F915E" w14:textId="2D23820D" w:rsidR="00F21713" w:rsidRDefault="00F21713" w:rsidP="00BF4962">
      <w:pPr>
        <w:spacing w:after="0"/>
        <w:rPr>
          <w:b/>
          <w:bCs/>
        </w:rPr>
      </w:pPr>
    </w:p>
    <w:p w14:paraId="5AA6F177" w14:textId="098BD47D" w:rsidR="00F21713" w:rsidRDefault="00F21713" w:rsidP="00BF4962">
      <w:pPr>
        <w:spacing w:after="0"/>
        <w:rPr>
          <w:b/>
          <w:bCs/>
        </w:rPr>
      </w:pPr>
    </w:p>
    <w:p w14:paraId="773FD776" w14:textId="704B93BF" w:rsidR="00F21713" w:rsidRDefault="00F21713" w:rsidP="00BF4962">
      <w:pPr>
        <w:spacing w:after="0"/>
        <w:rPr>
          <w:b/>
          <w:bCs/>
        </w:rPr>
      </w:pPr>
    </w:p>
    <w:p w14:paraId="7A26843B" w14:textId="32ABCC03" w:rsidR="00F21713" w:rsidRDefault="00F21713" w:rsidP="00BF4962">
      <w:pPr>
        <w:spacing w:after="0"/>
        <w:rPr>
          <w:b/>
          <w:bCs/>
        </w:rPr>
      </w:pPr>
    </w:p>
    <w:p w14:paraId="234F790D" w14:textId="3AE3B161" w:rsidR="00151379" w:rsidRDefault="00151379" w:rsidP="00BF4962">
      <w:pPr>
        <w:spacing w:after="0"/>
        <w:rPr>
          <w:b/>
          <w:bCs/>
        </w:rPr>
      </w:pPr>
    </w:p>
    <w:p w14:paraId="4C189EEB" w14:textId="77777777" w:rsidR="00151379" w:rsidRDefault="00151379" w:rsidP="00BF4962">
      <w:pPr>
        <w:spacing w:after="0"/>
        <w:rPr>
          <w:b/>
          <w:bCs/>
        </w:rPr>
      </w:pPr>
    </w:p>
    <w:p w14:paraId="26999816" w14:textId="6D6C3F8F" w:rsidR="0024381F" w:rsidRDefault="0024381F" w:rsidP="00BF4962">
      <w:pPr>
        <w:spacing w:after="0"/>
        <w:rPr>
          <w:b/>
          <w:bCs/>
        </w:rPr>
      </w:pPr>
    </w:p>
    <w:p w14:paraId="4EDAB34A" w14:textId="3365B7FB" w:rsidR="0024381F" w:rsidRDefault="0024381F" w:rsidP="00BF4962">
      <w:pPr>
        <w:spacing w:after="0"/>
        <w:rPr>
          <w:b/>
          <w:bCs/>
        </w:rPr>
      </w:pPr>
    </w:p>
    <w:p w14:paraId="604FE07D" w14:textId="77777777" w:rsidR="0024381F" w:rsidRDefault="0024381F" w:rsidP="00BF4962">
      <w:pPr>
        <w:spacing w:after="0"/>
        <w:rPr>
          <w:b/>
          <w:bCs/>
        </w:rPr>
      </w:pPr>
    </w:p>
    <w:p w14:paraId="16761ECD" w14:textId="354B7C1F" w:rsidR="00F21713" w:rsidRDefault="00F21713" w:rsidP="00BF4962">
      <w:pPr>
        <w:spacing w:after="0"/>
        <w:rPr>
          <w:b/>
          <w:bCs/>
        </w:rPr>
      </w:pPr>
    </w:p>
    <w:p w14:paraId="25BC7D71" w14:textId="52ADDA5B" w:rsidR="00F21713" w:rsidRDefault="00F21713" w:rsidP="00BF4962">
      <w:pPr>
        <w:spacing w:after="0"/>
        <w:rPr>
          <w:b/>
          <w:bCs/>
        </w:rPr>
      </w:pPr>
    </w:p>
    <w:p w14:paraId="7DA735E8" w14:textId="729EB3C4" w:rsidR="006E5F6C" w:rsidRDefault="006E5F6C" w:rsidP="00D66CF4">
      <w:pPr>
        <w:spacing w:after="0"/>
        <w:rPr>
          <w:lang w:val="fr-FR"/>
        </w:rPr>
      </w:pPr>
      <w:r>
        <w:rPr>
          <w:noProof/>
        </w:rPr>
        <w:drawing>
          <wp:anchor distT="0" distB="0" distL="114300" distR="114300" simplePos="0" relativeHeight="251658293" behindDoc="1" locked="0" layoutInCell="1" allowOverlap="1" wp14:anchorId="53D73AC8" wp14:editId="0D5F7D67">
            <wp:simplePos x="0" y="0"/>
            <wp:positionH relativeFrom="margin">
              <wp:posOffset>447528</wp:posOffset>
            </wp:positionH>
            <wp:positionV relativeFrom="paragraph">
              <wp:posOffset>-744317</wp:posOffset>
            </wp:positionV>
            <wp:extent cx="4453816" cy="2518117"/>
            <wp:effectExtent l="0" t="0" r="4445"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7962" t="34514" r="40285" b="33570"/>
                    <a:stretch/>
                  </pic:blipFill>
                  <pic:spPr bwMode="auto">
                    <a:xfrm>
                      <a:off x="0" y="0"/>
                      <a:ext cx="4453816" cy="2518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C1BA62" w14:textId="77777777" w:rsidR="006E5F6C" w:rsidRDefault="006E5F6C" w:rsidP="00D66CF4">
      <w:pPr>
        <w:spacing w:after="0"/>
        <w:rPr>
          <w:lang w:val="fr-FR"/>
        </w:rPr>
      </w:pPr>
    </w:p>
    <w:p w14:paraId="19F65CDC" w14:textId="77777777" w:rsidR="006E5F6C" w:rsidRDefault="006E5F6C" w:rsidP="00D66CF4">
      <w:pPr>
        <w:spacing w:after="0"/>
        <w:rPr>
          <w:lang w:val="fr-FR"/>
        </w:rPr>
      </w:pPr>
    </w:p>
    <w:p w14:paraId="2D2FB60B" w14:textId="77777777" w:rsidR="006E5F6C" w:rsidRDefault="006E5F6C" w:rsidP="00D66CF4">
      <w:pPr>
        <w:spacing w:after="0"/>
        <w:rPr>
          <w:lang w:val="fr-FR"/>
        </w:rPr>
      </w:pPr>
    </w:p>
    <w:p w14:paraId="12392246" w14:textId="77777777" w:rsidR="006E5F6C" w:rsidRDefault="006E5F6C" w:rsidP="00D66CF4">
      <w:pPr>
        <w:spacing w:after="0"/>
        <w:rPr>
          <w:lang w:val="fr-FR"/>
        </w:rPr>
      </w:pPr>
    </w:p>
    <w:p w14:paraId="3F838E83" w14:textId="77777777" w:rsidR="006E5F6C" w:rsidRDefault="006E5F6C" w:rsidP="00D66CF4">
      <w:pPr>
        <w:spacing w:after="0"/>
        <w:rPr>
          <w:lang w:val="fr-FR"/>
        </w:rPr>
      </w:pPr>
    </w:p>
    <w:p w14:paraId="392410EF" w14:textId="77777777" w:rsidR="006E5F6C" w:rsidRDefault="006E5F6C" w:rsidP="00D66CF4">
      <w:pPr>
        <w:spacing w:after="0"/>
        <w:rPr>
          <w:lang w:val="fr-FR"/>
        </w:rPr>
      </w:pPr>
    </w:p>
    <w:p w14:paraId="21CC01F5" w14:textId="77777777" w:rsidR="006E5F6C" w:rsidRDefault="006E5F6C" w:rsidP="00D66CF4">
      <w:pPr>
        <w:spacing w:after="0"/>
        <w:rPr>
          <w:lang w:val="fr-FR"/>
        </w:rPr>
      </w:pPr>
    </w:p>
    <w:p w14:paraId="3B0579D3" w14:textId="77777777" w:rsidR="006E5F6C" w:rsidRDefault="006E5F6C" w:rsidP="00D66CF4">
      <w:pPr>
        <w:spacing w:after="0"/>
        <w:rPr>
          <w:lang w:val="fr-FR"/>
        </w:rPr>
      </w:pPr>
    </w:p>
    <w:p w14:paraId="3BD536AA" w14:textId="77777777" w:rsidR="006E5F6C" w:rsidRDefault="006E5F6C" w:rsidP="00D66CF4">
      <w:pPr>
        <w:spacing w:after="0"/>
        <w:rPr>
          <w:lang w:val="fr-FR"/>
        </w:rPr>
      </w:pPr>
    </w:p>
    <w:p w14:paraId="7CBE80CF" w14:textId="77777777" w:rsidR="00B01746" w:rsidRDefault="00B01746" w:rsidP="00D66CF4">
      <w:pPr>
        <w:spacing w:after="0"/>
        <w:rPr>
          <w:lang w:val="fr-FR"/>
        </w:rPr>
      </w:pPr>
    </w:p>
    <w:p w14:paraId="3B3ABA27" w14:textId="1ACE4FC0" w:rsidR="00982857" w:rsidRPr="00151379" w:rsidRDefault="002B327A" w:rsidP="00BF4962">
      <w:pPr>
        <w:spacing w:after="0"/>
      </w:pPr>
      <w:r w:rsidRPr="00151379">
        <w:t xml:space="preserve">Attention !! Avoir g (= b*ROE) &gt; E(R) est illogique car comme il s’agit de notre </w:t>
      </w:r>
      <w:proofErr w:type="gramStart"/>
      <w:r w:rsidRPr="00151379">
        <w:t>entreprise,  si</w:t>
      </w:r>
      <w:proofErr w:type="gramEnd"/>
      <w:r w:rsidRPr="00151379">
        <w:t xml:space="preserve"> la rentabilité augmente, nous n’augmentons nos attentes de dividendes.</w:t>
      </w:r>
    </w:p>
    <w:p w14:paraId="77D63CDB" w14:textId="1B159AA5" w:rsidR="002B327A" w:rsidRPr="00982857" w:rsidRDefault="002B327A" w:rsidP="00BF4962">
      <w:pPr>
        <w:spacing w:after="0"/>
      </w:pPr>
      <w:r w:rsidRPr="00151379">
        <w:sym w:font="Wingdings" w:char="F0E8"/>
      </w:r>
      <w:r w:rsidRPr="00151379">
        <w:t xml:space="preserve"> Ce n’est valable que pour les entreprises à maturité.</w:t>
      </w:r>
      <w:r>
        <w:t xml:space="preserve"> </w:t>
      </w:r>
    </w:p>
    <w:p w14:paraId="57043A7D" w14:textId="77777777" w:rsidR="00982857" w:rsidRPr="00982857" w:rsidRDefault="00982857" w:rsidP="00BF4962">
      <w:pPr>
        <w:spacing w:after="0"/>
      </w:pPr>
    </w:p>
    <w:p w14:paraId="02E4503A" w14:textId="77777777" w:rsidR="00DF5375" w:rsidRPr="00DF5375" w:rsidRDefault="00D66CF4" w:rsidP="00BF4962">
      <w:pPr>
        <w:spacing w:after="0"/>
        <w:rPr>
          <w:rFonts w:eastAsiaTheme="minorEastAsia"/>
          <w:lang w:val="fr-FR"/>
        </w:rPr>
      </w:pPr>
      <w:r>
        <w:t xml:space="preserve">Exemple </w:t>
      </w:r>
      <w:r w:rsidR="002B327A">
        <w:t>3</w:t>
      </w:r>
      <w:r>
        <w:t> :</w:t>
      </w:r>
      <m:oMath>
        <m:r>
          <w:rPr>
            <w:rFonts w:ascii="Cambria Math" w:hAnsi="Cambria Math"/>
            <w:lang w:val="fr-FR"/>
          </w:rPr>
          <m:t xml:space="preserve"> </m:t>
        </m:r>
      </m:oMath>
    </w:p>
    <w:bookmarkStart w:id="22" w:name="_Hlk24380668"/>
    <w:p w14:paraId="69448AB5" w14:textId="4FD204A5" w:rsidR="002B327A" w:rsidRDefault="00396519" w:rsidP="00DF5375">
      <w:pPr>
        <w:spacing w:after="0"/>
        <w:jc w:val="center"/>
        <w:rPr>
          <w:lang w:val="fr-FR"/>
        </w:rPr>
      </w:pPr>
      <m:oMath>
        <m:f>
          <m:fPr>
            <m:ctrlPr>
              <w:rPr>
                <w:rFonts w:ascii="Cambria Math" w:hAnsi="Cambria Math"/>
                <w:i/>
                <w:lang w:val="fr-FR"/>
              </w:rPr>
            </m:ctrlPr>
          </m:fPr>
          <m:num>
            <m:r>
              <w:rPr>
                <w:rFonts w:ascii="Cambria Math" w:hAnsi="Cambria Math"/>
                <w:lang w:val="fr-FR"/>
              </w:rPr>
              <m:t>10</m:t>
            </m:r>
          </m:num>
          <m:den>
            <m:r>
              <w:rPr>
                <w:rFonts w:ascii="Cambria Math" w:hAnsi="Cambria Math"/>
                <w:lang w:val="fr-FR"/>
              </w:rPr>
              <m:t>0,15-0,05</m:t>
            </m:r>
          </m:den>
        </m:f>
        <m:r>
          <w:rPr>
            <w:rFonts w:ascii="Cambria Math" w:hAnsi="Cambria Math"/>
            <w:lang w:val="fr-FR"/>
          </w:rPr>
          <m:t>=100</m:t>
        </m:r>
      </m:oMath>
      <w:r w:rsidR="00DF5375" w:rsidRPr="00D66CF4">
        <w:rPr>
          <w:lang w:val="fr-FR"/>
        </w:rPr>
        <w:t>.</w:t>
      </w:r>
    </w:p>
    <w:bookmarkEnd w:id="22"/>
    <w:p w14:paraId="1C905472" w14:textId="77777777" w:rsidR="00DF5375" w:rsidRDefault="00DF5375" w:rsidP="00BF4962">
      <w:pPr>
        <w:spacing w:after="0"/>
      </w:pPr>
    </w:p>
    <w:p w14:paraId="470911BF" w14:textId="45DA6C9A" w:rsidR="00DF5375" w:rsidRDefault="00DF5375" w:rsidP="00BF4962">
      <w:pPr>
        <w:spacing w:after="0"/>
      </w:pPr>
      <w:r>
        <w:t xml:space="preserve">Si on perd 9% (-9%), la prime ne baisse que de 0,01. Dans le sens inverse, on voit </w:t>
      </w:r>
      <w:proofErr w:type="gramStart"/>
      <w:r>
        <w:t>qu’un baisse</w:t>
      </w:r>
      <w:proofErr w:type="gramEnd"/>
      <w:r>
        <w:t xml:space="preserve"> de 1/10 de % sur la prime, peut influencer de manière plus significative le cours de la bourse</w:t>
      </w:r>
    </w:p>
    <w:p w14:paraId="67852FA0" w14:textId="7B810B9A" w:rsidR="00DF5375" w:rsidRDefault="00DF5375" w:rsidP="00BF4962">
      <w:pPr>
        <w:spacing w:after="0"/>
      </w:pPr>
    </w:p>
    <w:p w14:paraId="4257846B" w14:textId="73F804C1" w:rsidR="00DF5375" w:rsidRDefault="00396519" w:rsidP="00DF5375">
      <w:pPr>
        <w:spacing w:after="0"/>
        <w:jc w:val="center"/>
        <w:rPr>
          <w:lang w:val="fr-FR"/>
        </w:rPr>
      </w:pPr>
      <m:oMath>
        <m:f>
          <m:fPr>
            <m:ctrlPr>
              <w:rPr>
                <w:rFonts w:ascii="Cambria Math" w:hAnsi="Cambria Math"/>
                <w:i/>
                <w:lang w:val="fr-FR"/>
              </w:rPr>
            </m:ctrlPr>
          </m:fPr>
          <m:num>
            <m:r>
              <w:rPr>
                <w:rFonts w:ascii="Cambria Math" w:hAnsi="Cambria Math"/>
                <w:lang w:val="fr-FR"/>
              </w:rPr>
              <m:t>10</m:t>
            </m:r>
          </m:num>
          <m:den>
            <m:r>
              <w:rPr>
                <w:rFonts w:ascii="Cambria Math" w:hAnsi="Cambria Math"/>
                <w:lang w:val="fr-FR"/>
              </w:rPr>
              <m:t>0,15-0,04</m:t>
            </m:r>
          </m:den>
        </m:f>
        <m:r>
          <w:rPr>
            <w:rFonts w:ascii="Cambria Math" w:hAnsi="Cambria Math"/>
            <w:lang w:val="fr-FR"/>
          </w:rPr>
          <m:t>=91</m:t>
        </m:r>
      </m:oMath>
      <w:r w:rsidR="00DF5375" w:rsidRPr="00D66CF4">
        <w:rPr>
          <w:lang w:val="fr-FR"/>
        </w:rPr>
        <w:t>.</w:t>
      </w:r>
    </w:p>
    <w:p w14:paraId="20A7042A" w14:textId="77777777" w:rsidR="00DF5375" w:rsidRDefault="00DF5375" w:rsidP="00BF4962">
      <w:pPr>
        <w:spacing w:after="0"/>
      </w:pPr>
    </w:p>
    <w:p w14:paraId="6E116AC4" w14:textId="77777777" w:rsidR="00DF5375" w:rsidRDefault="00DF5375" w:rsidP="00BF4962">
      <w:pPr>
        <w:spacing w:after="0"/>
      </w:pPr>
    </w:p>
    <w:p w14:paraId="6A01ADCF" w14:textId="77777777" w:rsidR="002B327A" w:rsidRDefault="002B327A" w:rsidP="00BF4962">
      <w:pPr>
        <w:spacing w:after="0"/>
      </w:pPr>
    </w:p>
    <w:p w14:paraId="3ACEFD8A" w14:textId="412D54EE" w:rsidR="00D66CF4" w:rsidRDefault="00DF5375" w:rsidP="00BF4962">
      <w:pPr>
        <w:spacing w:after="0"/>
      </w:pPr>
      <w:r>
        <w:t>Exercice 1</w:t>
      </w:r>
      <w:r w:rsidR="002B327A">
        <w:t xml:space="preserve"> : </w:t>
      </w:r>
      <w:r w:rsidR="00D66CF4">
        <w:t xml:space="preserve"> </w:t>
      </w:r>
    </w:p>
    <w:p w14:paraId="3568C073" w14:textId="7AE36196" w:rsidR="00D66CF4" w:rsidRPr="00D66CF4" w:rsidRDefault="00D66CF4" w:rsidP="00D66CF4">
      <w:pPr>
        <w:spacing w:after="0"/>
        <w:rPr>
          <w:lang w:val="fr-FR"/>
        </w:rPr>
      </w:pPr>
      <w:r w:rsidRPr="00D66CF4">
        <w:rPr>
          <w:noProof/>
        </w:rPr>
        <w:drawing>
          <wp:anchor distT="0" distB="0" distL="114300" distR="114300" simplePos="0" relativeHeight="251658291" behindDoc="0" locked="0" layoutInCell="1" allowOverlap="1" wp14:anchorId="78A07324" wp14:editId="14472296">
            <wp:simplePos x="0" y="0"/>
            <wp:positionH relativeFrom="column">
              <wp:posOffset>5092065</wp:posOffset>
            </wp:positionH>
            <wp:positionV relativeFrom="paragraph">
              <wp:posOffset>3175</wp:posOffset>
            </wp:positionV>
            <wp:extent cx="1294130" cy="738505"/>
            <wp:effectExtent l="0" t="0" r="0" b="0"/>
            <wp:wrapThrough wrapText="bothSides">
              <wp:wrapPolygon edited="0">
                <wp:start x="636" y="0"/>
                <wp:lineTo x="0" y="10029"/>
                <wp:lineTo x="0" y="14487"/>
                <wp:lineTo x="10493" y="15601"/>
                <wp:lineTo x="13036" y="15601"/>
                <wp:lineTo x="20667" y="10586"/>
                <wp:lineTo x="20667" y="10029"/>
                <wp:lineTo x="14626" y="10029"/>
                <wp:lineTo x="16534" y="6686"/>
                <wp:lineTo x="16216" y="0"/>
                <wp:lineTo x="636"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77533"/>
                    <a:stretch/>
                  </pic:blipFill>
                  <pic:spPr bwMode="auto">
                    <a:xfrm>
                      <a:off x="0" y="0"/>
                      <a:ext cx="1294130" cy="738505"/>
                    </a:xfrm>
                    <a:prstGeom prst="rect">
                      <a:avLst/>
                    </a:prstGeom>
                    <a:noFill/>
                    <a:ln>
                      <a:noFill/>
                    </a:ln>
                    <a:extLst>
                      <a:ext uri="{53640926-AAD7-44D8-BBD7-CCE9431645EC}">
                        <a14:shadowObscured xmlns:a14="http://schemas.microsoft.com/office/drawing/2010/main"/>
                      </a:ext>
                    </a:extLst>
                  </pic:spPr>
                </pic:pic>
              </a:graphicData>
            </a:graphic>
          </wp:anchor>
        </w:drawing>
      </w:r>
      <w:r w:rsidRPr="00D66CF4">
        <w:rPr>
          <w:lang w:val="fr-FR"/>
        </w:rPr>
        <w:t xml:space="preserve">Si l’entreprise n’a pas d’opportunité de croissance, b = 0 et </w:t>
      </w:r>
      <m:oMath>
        <m:r>
          <w:rPr>
            <w:rFonts w:ascii="Cambria Math" w:hAnsi="Cambria Math"/>
            <w:lang w:val="fr-FR"/>
          </w:rPr>
          <m:t>V=</m:t>
        </m:r>
        <m:f>
          <m:fPr>
            <m:ctrlPr>
              <w:rPr>
                <w:rFonts w:ascii="Cambria Math" w:hAnsi="Cambria Math"/>
                <w:i/>
                <w:lang w:val="fr-FR"/>
              </w:rPr>
            </m:ctrlPr>
          </m:fPr>
          <m:num>
            <m:r>
              <w:rPr>
                <w:rFonts w:ascii="Cambria Math" w:hAnsi="Cambria Math"/>
                <w:lang w:val="fr-FR"/>
              </w:rPr>
              <m:t>5</m:t>
            </m:r>
          </m:num>
          <m:den>
            <m:r>
              <w:rPr>
                <w:rFonts w:ascii="Cambria Math" w:hAnsi="Cambria Math"/>
                <w:lang w:val="fr-FR"/>
              </w:rPr>
              <m:t>12%</m:t>
            </m:r>
          </m:den>
        </m:f>
        <m:r>
          <w:rPr>
            <w:rFonts w:ascii="Cambria Math" w:hAnsi="Cambria Math"/>
            <w:lang w:val="fr-FR"/>
          </w:rPr>
          <m:t>=41,7%</m:t>
        </m:r>
      </m:oMath>
      <w:r w:rsidRPr="00D66CF4">
        <w:rPr>
          <w:lang w:val="fr-FR"/>
        </w:rPr>
        <w:t>.</w:t>
      </w:r>
    </w:p>
    <w:p w14:paraId="18F25B34" w14:textId="77777777" w:rsidR="00D66CF4" w:rsidRDefault="00D66CF4" w:rsidP="00D66CF4">
      <w:pPr>
        <w:spacing w:after="0"/>
        <w:rPr>
          <w:lang w:val="fr-FR"/>
        </w:rPr>
      </w:pPr>
      <w:r w:rsidRPr="00D66CF4">
        <w:rPr>
          <w:lang w:val="fr-FR"/>
        </w:rPr>
        <w:t xml:space="preserve">Si l’entreprise a des opportunités de croissance, elle décide de fixer b à 40% de ses résultats, lui faisant profiter d’une croissance de </w:t>
      </w:r>
      <m:oMath>
        <m:r>
          <w:rPr>
            <w:rFonts w:ascii="Cambria Math" w:hAnsi="Cambria Math"/>
            <w:lang w:val="fr-FR"/>
          </w:rPr>
          <m:t>g = 40%∙20%=8%</m:t>
        </m:r>
      </m:oMath>
      <w:r w:rsidRPr="00D66CF4">
        <w:rPr>
          <w:lang w:val="fr-FR"/>
        </w:rPr>
        <w:t xml:space="preserve">. </w:t>
      </w:r>
    </w:p>
    <w:p w14:paraId="0EABCFDA" w14:textId="0DBFFA4F" w:rsidR="00D66CF4" w:rsidRPr="00D66CF4" w:rsidRDefault="00D66CF4" w:rsidP="00D66CF4">
      <w:pPr>
        <w:spacing w:after="0"/>
        <w:rPr>
          <w:lang w:val="fr-FR"/>
        </w:rPr>
      </w:pPr>
      <w:r w:rsidRPr="00D66CF4">
        <w:rPr>
          <w:lang w:val="fr-FR"/>
        </w:rPr>
        <w:t xml:space="preserve">Ainsi, </w:t>
      </w:r>
      <m:oMath>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1</m:t>
            </m:r>
          </m:sub>
        </m:sSub>
        <m:r>
          <w:rPr>
            <w:rFonts w:ascii="Cambria Math" w:hAnsi="Cambria Math"/>
            <w:lang w:val="fr-FR"/>
          </w:rPr>
          <m:t>=0,6∙5=3</m:t>
        </m:r>
      </m:oMath>
      <w:r w:rsidRPr="00D66CF4">
        <w:rPr>
          <w:lang w:val="fr-FR"/>
        </w:rPr>
        <w:t xml:space="preserve"> et </w:t>
      </w:r>
      <m:oMath>
        <m:r>
          <w:rPr>
            <w:rFonts w:ascii="Cambria Math" w:hAnsi="Cambria Math"/>
            <w:lang w:val="fr-FR"/>
          </w:rPr>
          <m:t xml:space="preserve">V= </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12%-8%</m:t>
            </m:r>
          </m:den>
        </m:f>
        <m:r>
          <w:rPr>
            <w:rFonts w:ascii="Cambria Math" w:hAnsi="Cambria Math"/>
            <w:lang w:val="fr-FR"/>
          </w:rPr>
          <m:t>=75%</m:t>
        </m:r>
      </m:oMath>
      <w:r w:rsidRPr="00D66CF4">
        <w:rPr>
          <w:lang w:val="fr-FR"/>
        </w:rPr>
        <w:t>.</w:t>
      </w:r>
    </w:p>
    <w:p w14:paraId="70518A07" w14:textId="379576E1" w:rsidR="00D66CF4" w:rsidRPr="00D66CF4" w:rsidRDefault="00D66CF4" w:rsidP="00D66CF4">
      <w:pPr>
        <w:spacing w:after="0"/>
        <w:rPr>
          <w:lang w:val="fr-FR"/>
        </w:rPr>
      </w:pPr>
    </w:p>
    <w:p w14:paraId="0329125A" w14:textId="33DF77F4" w:rsidR="00D66CF4" w:rsidRPr="00D66CF4" w:rsidRDefault="00D66CF4" w:rsidP="00D66CF4">
      <w:pPr>
        <w:spacing w:after="0"/>
        <w:rPr>
          <w:lang w:val="fr-FR"/>
        </w:rPr>
      </w:pPr>
      <w:r w:rsidRPr="00D66CF4">
        <w:rPr>
          <w:lang w:val="fr-FR"/>
        </w:rPr>
        <w:t xml:space="preserve">La différence entre 41,7% et 75% est la valorisation des opportunités de croissance. </w:t>
      </w:r>
    </w:p>
    <w:p w14:paraId="60F2E454" w14:textId="36148F86" w:rsidR="00982857" w:rsidRDefault="00982857" w:rsidP="00BF4962">
      <w:pPr>
        <w:spacing w:after="0"/>
      </w:pPr>
    </w:p>
    <w:p w14:paraId="7E98B0F9" w14:textId="77777777" w:rsidR="002B327A" w:rsidRPr="00982857" w:rsidRDefault="002B327A" w:rsidP="00BF4962">
      <w:pPr>
        <w:spacing w:after="0"/>
      </w:pPr>
    </w:p>
    <w:p w14:paraId="612E55E3" w14:textId="294FF621" w:rsidR="00982857" w:rsidRDefault="00D66CF4" w:rsidP="00BF4962">
      <w:pPr>
        <w:spacing w:after="0"/>
      </w:pPr>
      <w:r>
        <w:t xml:space="preserve">Exemple </w:t>
      </w:r>
      <w:r w:rsidR="002B327A">
        <w:t>5</w:t>
      </w:r>
      <w:r>
        <w:t xml:space="preserve"> : </w:t>
      </w:r>
    </w:p>
    <w:p w14:paraId="621A6488" w14:textId="77777777" w:rsidR="00D66CF4" w:rsidRDefault="00D66CF4" w:rsidP="00D66CF4">
      <w:pPr>
        <w:spacing w:after="0"/>
        <w:rPr>
          <w:lang w:val="fr-FR"/>
        </w:rPr>
      </w:pPr>
      <w:r w:rsidRPr="00D66CF4">
        <w:rPr>
          <w:noProof/>
        </w:rPr>
        <w:drawing>
          <wp:anchor distT="0" distB="0" distL="114300" distR="114300" simplePos="0" relativeHeight="251658292" behindDoc="1" locked="0" layoutInCell="1" allowOverlap="1" wp14:anchorId="055E04FB" wp14:editId="6E3A4A6C">
            <wp:simplePos x="0" y="0"/>
            <wp:positionH relativeFrom="column">
              <wp:posOffset>5244937</wp:posOffset>
            </wp:positionH>
            <wp:positionV relativeFrom="paragraph">
              <wp:posOffset>8255</wp:posOffset>
            </wp:positionV>
            <wp:extent cx="1294130" cy="738505"/>
            <wp:effectExtent l="0" t="0" r="0" b="0"/>
            <wp:wrapThrough wrapText="bothSides">
              <wp:wrapPolygon edited="0">
                <wp:start x="636" y="0"/>
                <wp:lineTo x="0" y="10029"/>
                <wp:lineTo x="0" y="14487"/>
                <wp:lineTo x="10493" y="15601"/>
                <wp:lineTo x="13036" y="15601"/>
                <wp:lineTo x="20667" y="10586"/>
                <wp:lineTo x="20667" y="10029"/>
                <wp:lineTo x="14626" y="10029"/>
                <wp:lineTo x="15898" y="7243"/>
                <wp:lineTo x="15580" y="0"/>
                <wp:lineTo x="636" y="0"/>
              </wp:wrapPolygon>
            </wp:wrapThrough>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77533"/>
                    <a:stretch/>
                  </pic:blipFill>
                  <pic:spPr bwMode="auto">
                    <a:xfrm>
                      <a:off x="0" y="0"/>
                      <a:ext cx="1294130" cy="738505"/>
                    </a:xfrm>
                    <a:prstGeom prst="rect">
                      <a:avLst/>
                    </a:prstGeom>
                    <a:noFill/>
                    <a:ln>
                      <a:noFill/>
                    </a:ln>
                    <a:extLst>
                      <a:ext uri="{53640926-AAD7-44D8-BBD7-CCE9431645EC}">
                        <a14:shadowObscured xmlns:a14="http://schemas.microsoft.com/office/drawing/2010/main"/>
                      </a:ext>
                    </a:extLst>
                  </pic:spPr>
                </pic:pic>
              </a:graphicData>
            </a:graphic>
          </wp:anchor>
        </w:drawing>
      </w:r>
      <w:r w:rsidRPr="00D66CF4">
        <w:rPr>
          <w:lang w:val="fr-FR"/>
        </w:rPr>
        <w:t xml:space="preserve">Si l’entreprise a des opportunités de croissance, elle décide de fixer b à 40% de ses résultats, lui faisant profiter d’une croissance de </w:t>
      </w:r>
      <m:oMath>
        <m:r>
          <w:rPr>
            <w:rFonts w:ascii="Cambria Math" w:hAnsi="Cambria Math"/>
            <w:lang w:val="fr-FR"/>
          </w:rPr>
          <m:t>g = 40%∙12%=4,8%</m:t>
        </m:r>
      </m:oMath>
      <w:r w:rsidRPr="00D66CF4">
        <w:rPr>
          <w:lang w:val="fr-FR"/>
        </w:rPr>
        <w:t xml:space="preserve">. </w:t>
      </w:r>
    </w:p>
    <w:p w14:paraId="2CE18FD5" w14:textId="3859A4F7" w:rsidR="00D66CF4" w:rsidRPr="00D66CF4" w:rsidRDefault="00D66CF4" w:rsidP="00D66CF4">
      <w:pPr>
        <w:spacing w:after="0"/>
        <w:rPr>
          <w:lang w:val="fr-FR"/>
        </w:rPr>
      </w:pPr>
      <w:r w:rsidRPr="00D66CF4">
        <w:rPr>
          <w:lang w:val="fr-FR"/>
        </w:rPr>
        <w:t xml:space="preserve">Ainsi, </w:t>
      </w:r>
      <m:oMath>
        <m:r>
          <w:rPr>
            <w:rFonts w:ascii="Cambria Math" w:hAnsi="Cambria Math"/>
            <w:lang w:val="fr-FR"/>
          </w:rPr>
          <m:t xml:space="preserve">V= </m:t>
        </m:r>
        <m:f>
          <m:fPr>
            <m:ctrlPr>
              <w:rPr>
                <w:rFonts w:ascii="Cambria Math" w:hAnsi="Cambria Math"/>
                <w:i/>
                <w:lang w:val="fr-FR"/>
              </w:rPr>
            </m:ctrlPr>
          </m:fPr>
          <m:num>
            <m:r>
              <w:rPr>
                <w:rFonts w:ascii="Cambria Math" w:hAnsi="Cambria Math"/>
                <w:lang w:val="fr-FR"/>
              </w:rPr>
              <m:t>3</m:t>
            </m:r>
          </m:num>
          <m:den>
            <m:r>
              <w:rPr>
                <w:rFonts w:ascii="Cambria Math" w:hAnsi="Cambria Math"/>
                <w:lang w:val="fr-FR"/>
              </w:rPr>
              <m:t>12%-4, 8%</m:t>
            </m:r>
          </m:den>
        </m:f>
        <m:r>
          <w:rPr>
            <w:rFonts w:ascii="Cambria Math" w:hAnsi="Cambria Math"/>
            <w:lang w:val="fr-FR"/>
          </w:rPr>
          <m:t>=41,7%</m:t>
        </m:r>
      </m:oMath>
      <w:r w:rsidRPr="00D66CF4">
        <w:rPr>
          <w:lang w:val="fr-FR"/>
        </w:rPr>
        <w:t>.</w:t>
      </w:r>
    </w:p>
    <w:p w14:paraId="6457A0FD" w14:textId="06DF7987" w:rsidR="00D66CF4" w:rsidRPr="00D66CF4" w:rsidRDefault="00D66CF4" w:rsidP="00D66CF4">
      <w:pPr>
        <w:spacing w:after="0"/>
        <w:rPr>
          <w:lang w:val="fr-FR"/>
        </w:rPr>
      </w:pPr>
    </w:p>
    <w:p w14:paraId="10C7F61C" w14:textId="032000D0" w:rsidR="00D66CF4" w:rsidRDefault="00D66CF4" w:rsidP="00D66CF4">
      <w:pPr>
        <w:spacing w:after="0"/>
        <w:rPr>
          <w:lang w:val="fr-FR"/>
        </w:rPr>
      </w:pPr>
      <w:r w:rsidRPr="00D66CF4">
        <w:rPr>
          <w:lang w:val="fr-FR"/>
        </w:rPr>
        <w:t xml:space="preserve">Ici, l’entreprise n’a en fait pas d’opportunité de croissance, d’opportunité d’investir à une rentabilité ROE supérieure à E (R). </w:t>
      </w:r>
    </w:p>
    <w:p w14:paraId="341B0E84" w14:textId="77777777" w:rsidR="00DF5375" w:rsidRPr="00957D72" w:rsidRDefault="00DF5375" w:rsidP="00D66CF4">
      <w:pPr>
        <w:spacing w:after="0"/>
        <w:rPr>
          <w:lang w:val="fr-FR"/>
        </w:rPr>
      </w:pPr>
    </w:p>
    <w:p w14:paraId="7DCBD093" w14:textId="6E970EAE" w:rsidR="00DF5375" w:rsidRDefault="00DF5375" w:rsidP="00D66CF4">
      <w:pPr>
        <w:spacing w:after="0"/>
        <w:rPr>
          <w:lang w:val="fr-FR"/>
        </w:rPr>
      </w:pPr>
      <w:r w:rsidRPr="00957D72">
        <w:rPr>
          <w:lang w:val="fr-FR"/>
        </w:rPr>
        <w:sym w:font="Wingdings" w:char="F0E8"/>
      </w:r>
      <w:r w:rsidRPr="00957D72">
        <w:rPr>
          <w:lang w:val="fr-FR"/>
        </w:rPr>
        <w:t xml:space="preserve"> La différence entre les valeurs 75 et 41,7 correspond au PVGO (« Present Value of Growth Opportunity).</w:t>
      </w:r>
    </w:p>
    <w:p w14:paraId="65C5C157" w14:textId="77777777" w:rsidR="00DF5375" w:rsidRPr="00D66CF4" w:rsidRDefault="00DF5375" w:rsidP="00D66CF4">
      <w:pPr>
        <w:spacing w:after="0"/>
        <w:rPr>
          <w:lang w:val="fr-FR"/>
        </w:rPr>
      </w:pPr>
    </w:p>
    <w:p w14:paraId="49A1CA78" w14:textId="7BF991AE" w:rsidR="00982857" w:rsidRDefault="00DF5375" w:rsidP="00BF4962">
      <w:pPr>
        <w:spacing w:after="0"/>
        <w:rPr>
          <w:lang w:val="fr-FR"/>
        </w:rPr>
      </w:pPr>
      <w:r>
        <w:rPr>
          <w:lang w:val="fr-FR"/>
        </w:rPr>
        <w:t>Les entreprises devraient ne jamais distribuer de dividendes, car la valeur de celle-ci pourrait être plus importante (avec = 0) MAIS grâce à la distribution de dividendes, les actionnaires limitent leur risque. En effet, les dividendes perçus sont la partie « sûre » des revenues qu’ils espèrent.</w:t>
      </w:r>
    </w:p>
    <w:p w14:paraId="3056BE3E" w14:textId="0ACD1815" w:rsidR="00DF5375" w:rsidRDefault="00DF5375" w:rsidP="00BF4962">
      <w:pPr>
        <w:spacing w:after="0"/>
        <w:rPr>
          <w:lang w:val="fr-FR"/>
        </w:rPr>
      </w:pPr>
    </w:p>
    <w:p w14:paraId="1F639536" w14:textId="79C8EC80" w:rsidR="00DF5375" w:rsidRDefault="00DF5375" w:rsidP="00DF5375">
      <w:pPr>
        <w:spacing w:after="0"/>
        <w:jc w:val="center"/>
        <w:rPr>
          <w:lang w:val="fr-FR"/>
        </w:rPr>
      </w:pPr>
      <w:r>
        <w:rPr>
          <w:lang w:val="fr-FR"/>
        </w:rPr>
        <w:t xml:space="preserve">PER : </w:t>
      </w:r>
      <m:oMath>
        <m:f>
          <m:fPr>
            <m:ctrlPr>
              <w:rPr>
                <w:rFonts w:ascii="Cambria Math" w:hAnsi="Cambria Math"/>
                <w:i/>
                <w:lang w:val="fr-FR"/>
              </w:rPr>
            </m:ctrlPr>
          </m:fPr>
          <m:num>
            <m:r>
              <w:rPr>
                <w:rFonts w:ascii="Cambria Math" w:hAnsi="Cambria Math"/>
                <w:lang w:val="fr-FR"/>
              </w:rPr>
              <m:t>75</m:t>
            </m:r>
          </m:num>
          <m:den>
            <m:r>
              <w:rPr>
                <w:rFonts w:ascii="Cambria Math" w:hAnsi="Cambria Math"/>
                <w:lang w:val="fr-FR"/>
              </w:rPr>
              <m:t>5</m:t>
            </m:r>
          </m:den>
        </m:f>
        <m:r>
          <w:rPr>
            <w:rFonts w:ascii="Cambria Math" w:hAnsi="Cambria Math"/>
            <w:lang w:val="fr-FR"/>
          </w:rPr>
          <m:t xml:space="preserve"> = 15 &gt;</m:t>
        </m:r>
        <m:f>
          <m:fPr>
            <m:ctrlPr>
              <w:rPr>
                <w:rFonts w:ascii="Cambria Math" w:hAnsi="Cambria Math"/>
                <w:i/>
                <w:lang w:val="fr-FR"/>
              </w:rPr>
            </m:ctrlPr>
          </m:fPr>
          <m:num>
            <m:r>
              <w:rPr>
                <w:rFonts w:ascii="Cambria Math" w:hAnsi="Cambria Math"/>
                <w:lang w:val="fr-FR"/>
              </w:rPr>
              <m:t>41,7</m:t>
            </m:r>
          </m:num>
          <m:den>
            <m:r>
              <w:rPr>
                <w:rFonts w:ascii="Cambria Math" w:hAnsi="Cambria Math"/>
                <w:lang w:val="fr-FR"/>
              </w:rPr>
              <m:t>5</m:t>
            </m:r>
          </m:den>
        </m:f>
        <m:r>
          <w:rPr>
            <w:rFonts w:ascii="Cambria Math" w:hAnsi="Cambria Math"/>
            <w:lang w:val="fr-FR"/>
          </w:rPr>
          <m:t>= 8,3</m:t>
        </m:r>
      </m:oMath>
    </w:p>
    <w:p w14:paraId="062F3E52" w14:textId="67957E8D" w:rsidR="00957D72" w:rsidRDefault="00957D72" w:rsidP="00BF4962">
      <w:pPr>
        <w:spacing w:after="0"/>
        <w:rPr>
          <w:color w:val="FF0000"/>
          <w:lang w:val="fr-FR"/>
        </w:rPr>
      </w:pPr>
    </w:p>
    <w:p w14:paraId="6D24D79D" w14:textId="77777777" w:rsidR="00151379" w:rsidRPr="00DF5375" w:rsidRDefault="00151379" w:rsidP="00BF4962">
      <w:pPr>
        <w:spacing w:after="0"/>
        <w:rPr>
          <w:lang w:val="fr-FR"/>
        </w:rPr>
      </w:pPr>
    </w:p>
    <w:p w14:paraId="3A7F689E" w14:textId="77777777" w:rsidR="006E5F6C" w:rsidRPr="00982857" w:rsidRDefault="006E5F6C" w:rsidP="00BF4962">
      <w:pPr>
        <w:spacing w:after="0"/>
      </w:pPr>
    </w:p>
    <w:p w14:paraId="003DF8D4" w14:textId="446AA61B" w:rsidR="00982857" w:rsidRDefault="00982857" w:rsidP="00BF4626">
      <w:pPr>
        <w:pStyle w:val="Paragraphedeliste"/>
        <w:numPr>
          <w:ilvl w:val="0"/>
          <w:numId w:val="53"/>
        </w:numPr>
        <w:spacing w:after="0"/>
      </w:pPr>
      <w:r w:rsidRPr="00D66CF4">
        <w:rPr>
          <w:u w:val="dash"/>
        </w:rPr>
        <w:t>DDM avec croissance non constante</w:t>
      </w:r>
      <w:r w:rsidR="00BF4962" w:rsidRPr="00D66CF4">
        <w:rPr>
          <w:u w:val="dash"/>
        </w:rPr>
        <w:t xml:space="preserve"> </w:t>
      </w:r>
    </w:p>
    <w:p w14:paraId="4A73227D" w14:textId="77777777" w:rsidR="00D66CF4" w:rsidRPr="00982857" w:rsidRDefault="00D66CF4" w:rsidP="00D66CF4">
      <w:pPr>
        <w:pStyle w:val="Paragraphedeliste"/>
        <w:spacing w:after="0"/>
      </w:pPr>
    </w:p>
    <w:p w14:paraId="647F9655" w14:textId="4765E40D" w:rsidR="00982857" w:rsidRPr="00D66CF4" w:rsidRDefault="00D66CF4" w:rsidP="00BF4962">
      <w:pPr>
        <w:spacing w:after="0"/>
        <w:rPr>
          <w:lang w:val="fr-FR"/>
        </w:rPr>
      </w:pPr>
      <w:r w:rsidRPr="00D66CF4">
        <w:rPr>
          <w:lang w:val="fr-FR"/>
        </w:rPr>
        <w:t xml:space="preserve">En pratique cependant, on ne peut pas dire que la croissance d’une entreprise soit constante dans le temps. Il faut plusieurs années avant qu’une entreprise atteigne sa maturité. </w:t>
      </w:r>
      <w:r w:rsidR="00982857" w:rsidRPr="00982857">
        <w:t>Avant qu’une entreprise arrive à maturité, elle croît à des taux rapides ou irréguliers</w:t>
      </w:r>
    </w:p>
    <w:p w14:paraId="0DB7395D" w14:textId="77777777" w:rsidR="00982857" w:rsidRPr="00982857" w:rsidRDefault="00982857" w:rsidP="00BF4962">
      <w:pPr>
        <w:spacing w:after="0"/>
      </w:pPr>
    </w:p>
    <w:p w14:paraId="492057A9" w14:textId="5898C766" w:rsidR="00982857" w:rsidRDefault="00982857" w:rsidP="00BF4962">
      <w:pPr>
        <w:spacing w:after="0"/>
      </w:pPr>
      <w:r w:rsidRPr="00982857">
        <w:t>La prévision des résultats au cours des 3 à 5 prochaines années peut être plus précise que l’hypothèse d’une croissance constante</w:t>
      </w:r>
      <w:r w:rsidR="00D66CF4">
        <w:t>.</w:t>
      </w:r>
    </w:p>
    <w:p w14:paraId="782689C4" w14:textId="77777777" w:rsidR="00D66CF4" w:rsidRDefault="00D66CF4" w:rsidP="00BF4962">
      <w:pPr>
        <w:spacing w:after="0"/>
      </w:pPr>
    </w:p>
    <w:p w14:paraId="6635DFA2" w14:textId="0EDB119D" w:rsidR="00D66CF4" w:rsidRPr="00D66CF4" w:rsidRDefault="00D66CF4" w:rsidP="00D66CF4">
      <w:pPr>
        <w:spacing w:after="0"/>
        <w:rPr>
          <w:lang w:val="fr-FR"/>
        </w:rPr>
      </w:pPr>
      <w:r w:rsidRPr="00D66CF4">
        <w:rPr>
          <w:lang w:val="fr-FR"/>
        </w:rPr>
        <w:t xml:space="preserve">Il peut donc être intéressant d’utiliser d’abord sur une période de 3 à 5 ans (N) une prévision des résultats (dont on sait en déduire les dividendes puisque </w:t>
      </w:r>
      <m:oMath>
        <m:r>
          <w:rPr>
            <w:rFonts w:ascii="Cambria Math" w:hAnsi="Cambria Math"/>
            <w:lang w:val="fr-FR"/>
          </w:rPr>
          <m:t>D=</m:t>
        </m:r>
        <m:d>
          <m:dPr>
            <m:ctrlPr>
              <w:rPr>
                <w:rFonts w:ascii="Cambria Math" w:hAnsi="Cambria Math"/>
                <w:i/>
                <w:lang w:val="fr-FR"/>
              </w:rPr>
            </m:ctrlPr>
          </m:dPr>
          <m:e>
            <m:r>
              <w:rPr>
                <w:rFonts w:ascii="Cambria Math" w:hAnsi="Cambria Math"/>
                <w:lang w:val="fr-FR"/>
              </w:rPr>
              <m:t>1-b</m:t>
            </m:r>
          </m:e>
        </m:d>
        <m:r>
          <w:rPr>
            <w:rFonts w:ascii="Cambria Math" w:hAnsi="Cambria Math"/>
            <w:lang w:val="fr-FR"/>
          </w:rPr>
          <m:t>∙EPS</m:t>
        </m:r>
      </m:oMath>
      <w:r w:rsidRPr="00D66CF4">
        <w:rPr>
          <w:lang w:val="fr-FR"/>
        </w:rPr>
        <w:t xml:space="preserve">.) et ensuite d’y additionner </w:t>
      </w:r>
      <w:proofErr w:type="gramStart"/>
      <w:r w:rsidRPr="00D66CF4">
        <w:rPr>
          <w:lang w:val="fr-FR"/>
        </w:rPr>
        <w:t xml:space="preserve">une </w:t>
      </w:r>
      <w:r w:rsidRPr="00D66CF4">
        <w:rPr>
          <w:i/>
          <w:lang w:val="fr-FR"/>
        </w:rPr>
        <w:t>terminal value</w:t>
      </w:r>
      <w:proofErr w:type="gramEnd"/>
      <w:r w:rsidRPr="00D66CF4">
        <w:rPr>
          <w:lang w:val="fr-FR"/>
        </w:rPr>
        <w:t xml:space="preserve"> (P), utilisant le concept de croissance constante vu précédemment : </w:t>
      </w:r>
    </w:p>
    <w:p w14:paraId="336DAED0" w14:textId="77777777" w:rsidR="00D66CF4" w:rsidRPr="00D66CF4" w:rsidRDefault="00D66CF4" w:rsidP="00BF4962">
      <w:pPr>
        <w:spacing w:after="0"/>
        <w:rPr>
          <w:lang w:val="fr-FR"/>
        </w:rPr>
      </w:pPr>
    </w:p>
    <w:p w14:paraId="463B82E0" w14:textId="78078B8C" w:rsidR="00D66CF4" w:rsidRPr="00D66CF4" w:rsidRDefault="00D66CF4" w:rsidP="00D66CF4">
      <w:pPr>
        <w:spacing w:after="0"/>
        <w:rPr>
          <w:lang w:val="fr-FR"/>
        </w:rPr>
      </w:pPr>
      <m:oMathPara>
        <m:oMath>
          <m:r>
            <w:rPr>
              <w:rFonts w:ascii="Cambria Math" w:hAnsi="Cambria Math"/>
              <w:lang w:val="fr-FR"/>
            </w:rPr>
            <m:t>V=</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1</m:t>
                  </m:r>
                </m:sub>
              </m:sSub>
            </m:num>
            <m:den>
              <m:r>
                <w:rPr>
                  <w:rFonts w:ascii="Cambria Math" w:hAnsi="Cambria Math"/>
                  <w:lang w:val="fr-FR"/>
                </w:rPr>
                <m:t>1+E</m:t>
              </m:r>
              <m:d>
                <m:dPr>
                  <m:ctrlPr>
                    <w:rPr>
                      <w:rFonts w:ascii="Cambria Math" w:hAnsi="Cambria Math"/>
                      <w:i/>
                      <w:lang w:val="fr-FR"/>
                    </w:rPr>
                  </m:ctrlPr>
                </m:dPr>
                <m:e>
                  <m:r>
                    <w:rPr>
                      <w:rFonts w:ascii="Cambria Math" w:hAnsi="Cambria Math"/>
                      <w:lang w:val="fr-FR"/>
                    </w:rPr>
                    <m:t>R</m:t>
                  </m:r>
                </m:e>
              </m:d>
            </m:den>
          </m:f>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2</m:t>
                  </m:r>
                </m:sub>
              </m:sSub>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1+E</m:t>
                      </m:r>
                      <m:d>
                        <m:dPr>
                          <m:ctrlPr>
                            <w:rPr>
                              <w:rFonts w:ascii="Cambria Math" w:hAnsi="Cambria Math"/>
                              <w:i/>
                              <w:lang w:val="fr-FR"/>
                            </w:rPr>
                          </m:ctrlPr>
                        </m:dPr>
                        <m:e>
                          <m:r>
                            <w:rPr>
                              <w:rFonts w:ascii="Cambria Math" w:hAnsi="Cambria Math"/>
                              <w:lang w:val="fr-FR"/>
                            </w:rPr>
                            <m:t>R</m:t>
                          </m:r>
                        </m:e>
                      </m:d>
                    </m:e>
                  </m:d>
                </m:e>
                <m:sup>
                  <m:r>
                    <w:rPr>
                      <w:rFonts w:ascii="Cambria Math" w:hAnsi="Cambria Math"/>
                      <w:lang w:val="fr-FR"/>
                    </w:rPr>
                    <m:t>2</m:t>
                  </m:r>
                </m:sup>
              </m:sSup>
            </m:den>
          </m:f>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N</m:t>
                  </m:r>
                </m:sub>
              </m:sSub>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1+E</m:t>
                      </m:r>
                      <m:d>
                        <m:dPr>
                          <m:ctrlPr>
                            <w:rPr>
                              <w:rFonts w:ascii="Cambria Math" w:hAnsi="Cambria Math"/>
                              <w:i/>
                              <w:lang w:val="fr-FR"/>
                            </w:rPr>
                          </m:ctrlPr>
                        </m:dPr>
                        <m:e>
                          <m:r>
                            <w:rPr>
                              <w:rFonts w:ascii="Cambria Math" w:hAnsi="Cambria Math"/>
                              <w:lang w:val="fr-FR"/>
                            </w:rPr>
                            <m:t>R</m:t>
                          </m:r>
                        </m:e>
                      </m:d>
                    </m:e>
                  </m:d>
                </m:e>
                <m:sup>
                  <m:r>
                    <w:rPr>
                      <w:rFonts w:ascii="Cambria Math" w:hAnsi="Cambria Math"/>
                      <w:lang w:val="fr-FR"/>
                    </w:rPr>
                    <m:t>N</m:t>
                  </m:r>
                </m:sup>
              </m:sSup>
            </m:den>
          </m:f>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N</m:t>
                  </m:r>
                </m:sub>
              </m:sSub>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1+E</m:t>
                      </m:r>
                      <m:d>
                        <m:dPr>
                          <m:ctrlPr>
                            <w:rPr>
                              <w:rFonts w:ascii="Cambria Math" w:hAnsi="Cambria Math"/>
                              <w:i/>
                              <w:lang w:val="fr-FR"/>
                            </w:rPr>
                          </m:ctrlPr>
                        </m:dPr>
                        <m:e>
                          <m:r>
                            <w:rPr>
                              <w:rFonts w:ascii="Cambria Math" w:hAnsi="Cambria Math"/>
                              <w:lang w:val="fr-FR"/>
                            </w:rPr>
                            <m:t>R</m:t>
                          </m:r>
                        </m:e>
                      </m:d>
                    </m:e>
                  </m:d>
                </m:e>
                <m:sup>
                  <m:r>
                    <w:rPr>
                      <w:rFonts w:ascii="Cambria Math" w:hAnsi="Cambria Math"/>
                      <w:lang w:val="fr-FR"/>
                    </w:rPr>
                    <m:t>N</m:t>
                  </m:r>
                </m:sup>
              </m:sSup>
            </m:den>
          </m:f>
        </m:oMath>
      </m:oMathPara>
    </w:p>
    <w:p w14:paraId="74189E65" w14:textId="77777777" w:rsidR="00D66CF4" w:rsidRPr="00D66CF4" w:rsidRDefault="00D66CF4" w:rsidP="00D66CF4">
      <w:pPr>
        <w:spacing w:after="0"/>
        <w:rPr>
          <w:lang w:val="fr-FR"/>
        </w:rPr>
      </w:pPr>
    </w:p>
    <w:p w14:paraId="434E284C" w14:textId="77777777" w:rsidR="00DF5375" w:rsidRPr="00C96A5E" w:rsidRDefault="00DF5375" w:rsidP="00D66CF4">
      <w:pPr>
        <w:spacing w:after="0"/>
        <w:rPr>
          <w:lang w:val="fr-FR"/>
        </w:rPr>
      </w:pPr>
    </w:p>
    <w:p w14:paraId="6E50106C" w14:textId="77777777" w:rsidR="00DF5375" w:rsidRPr="00C96A5E" w:rsidRDefault="00DF5375" w:rsidP="00D66CF4">
      <w:pPr>
        <w:spacing w:after="0"/>
        <w:rPr>
          <w:lang w:val="fr-FR"/>
        </w:rPr>
      </w:pPr>
    </w:p>
    <w:p w14:paraId="6F816C6B" w14:textId="286CBB09" w:rsidR="00D66CF4" w:rsidRPr="00C96A5E" w:rsidRDefault="00D66CF4" w:rsidP="00D66CF4">
      <w:pPr>
        <w:spacing w:after="0"/>
        <w:rPr>
          <w:lang w:val="fr-FR"/>
        </w:rPr>
      </w:pPr>
      <w:r w:rsidRPr="00C96A5E">
        <w:rPr>
          <w:lang w:val="fr-FR"/>
        </w:rPr>
        <w:t>Où (voir formule de Gordon-Shapiro au point précédent) :</w:t>
      </w:r>
    </w:p>
    <w:p w14:paraId="53293C15" w14:textId="77777777" w:rsidR="00D66CF4" w:rsidRPr="00C96A5E" w:rsidRDefault="00D66CF4" w:rsidP="00D66CF4">
      <w:pPr>
        <w:spacing w:after="0"/>
        <w:rPr>
          <w:lang w:val="fr-FR"/>
        </w:rPr>
      </w:pPr>
    </w:p>
    <w:p w14:paraId="6FF2CB2A" w14:textId="0EFD9F57" w:rsidR="00D66CF4" w:rsidRPr="00C96A5E" w:rsidRDefault="00396519" w:rsidP="00D66CF4">
      <w:pPr>
        <w:spacing w:after="0"/>
        <w:rPr>
          <w:lang w:val="fr-FR"/>
        </w:rPr>
      </w:pPr>
      <m:oMathPara>
        <m:oMath>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N</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5</m:t>
              </m:r>
            </m:sub>
          </m:sSub>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E</m:t>
              </m:r>
              <m:d>
                <m:dPr>
                  <m:ctrlPr>
                    <w:rPr>
                      <w:rFonts w:ascii="Cambria Math" w:hAnsi="Cambria Math"/>
                      <w:i/>
                      <w:lang w:val="fr-FR"/>
                    </w:rPr>
                  </m:ctrlPr>
                </m:dPr>
                <m:e>
                  <m:r>
                    <w:rPr>
                      <w:rFonts w:ascii="Cambria Math" w:hAnsi="Cambria Math"/>
                      <w:lang w:val="fr-FR"/>
                    </w:rPr>
                    <m:t>R</m:t>
                  </m:r>
                </m:e>
              </m:d>
              <m:r>
                <w:rPr>
                  <w:rFonts w:ascii="Cambria Math" w:hAnsi="Cambria Math"/>
                  <w:lang w:val="fr-FR"/>
                </w:rPr>
                <m:t>-g</m:t>
              </m:r>
            </m:den>
          </m:f>
        </m:oMath>
      </m:oMathPara>
    </w:p>
    <w:p w14:paraId="50690CC8" w14:textId="77777777" w:rsidR="00D66CF4" w:rsidRPr="00C96A5E" w:rsidRDefault="00D66CF4" w:rsidP="00D66CF4">
      <w:pPr>
        <w:spacing w:after="0"/>
        <w:rPr>
          <w:lang w:val="fr-FR"/>
        </w:rPr>
      </w:pPr>
      <w:r w:rsidRPr="00C96A5E">
        <w:rPr>
          <w:lang w:val="fr-FR"/>
        </w:rPr>
        <w:t xml:space="preserve">Ainsi, </w:t>
      </w:r>
    </w:p>
    <w:p w14:paraId="691C3EAD" w14:textId="4B6FC0BB" w:rsidR="00D66CF4" w:rsidRPr="00C96A5E" w:rsidRDefault="00D66CF4" w:rsidP="00D66CF4">
      <w:pPr>
        <w:spacing w:after="0"/>
        <w:rPr>
          <w:lang w:val="fr-FR"/>
        </w:rPr>
      </w:pPr>
      <m:oMathPara>
        <m:oMath>
          <m:r>
            <w:rPr>
              <w:rFonts w:ascii="Cambria Math" w:hAnsi="Cambria Math"/>
              <w:lang w:val="fr-FR"/>
            </w:rPr>
            <m:t>V=</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1</m:t>
                  </m:r>
                </m:sub>
              </m:sSub>
            </m:num>
            <m:den>
              <m:r>
                <w:rPr>
                  <w:rFonts w:ascii="Cambria Math" w:hAnsi="Cambria Math"/>
                  <w:lang w:val="fr-FR"/>
                </w:rPr>
                <m:t>1+E</m:t>
              </m:r>
              <m:d>
                <m:dPr>
                  <m:ctrlPr>
                    <w:rPr>
                      <w:rFonts w:ascii="Cambria Math" w:hAnsi="Cambria Math"/>
                      <w:i/>
                      <w:lang w:val="fr-FR"/>
                    </w:rPr>
                  </m:ctrlPr>
                </m:dPr>
                <m:e>
                  <m:r>
                    <w:rPr>
                      <w:rFonts w:ascii="Cambria Math" w:hAnsi="Cambria Math"/>
                      <w:lang w:val="fr-FR"/>
                    </w:rPr>
                    <m:t>R</m:t>
                  </m:r>
                </m:e>
              </m:d>
            </m:den>
          </m:f>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2</m:t>
                  </m:r>
                </m:sub>
              </m:sSub>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1+E</m:t>
                      </m:r>
                      <m:d>
                        <m:dPr>
                          <m:ctrlPr>
                            <w:rPr>
                              <w:rFonts w:ascii="Cambria Math" w:hAnsi="Cambria Math"/>
                              <w:i/>
                              <w:lang w:val="fr-FR"/>
                            </w:rPr>
                          </m:ctrlPr>
                        </m:dPr>
                        <m:e>
                          <m:r>
                            <w:rPr>
                              <w:rFonts w:ascii="Cambria Math" w:hAnsi="Cambria Math"/>
                              <w:lang w:val="fr-FR"/>
                            </w:rPr>
                            <m:t>R</m:t>
                          </m:r>
                        </m:e>
                      </m:d>
                    </m:e>
                  </m:d>
                </m:e>
                <m:sup>
                  <m:r>
                    <w:rPr>
                      <w:rFonts w:ascii="Cambria Math" w:hAnsi="Cambria Math"/>
                      <w:lang w:val="fr-FR"/>
                    </w:rPr>
                    <m:t>2</m:t>
                  </m:r>
                </m:sup>
              </m:sSup>
            </m:den>
          </m:f>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N</m:t>
                  </m:r>
                </m:sub>
              </m:sSub>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1+E</m:t>
                      </m:r>
                      <m:d>
                        <m:dPr>
                          <m:ctrlPr>
                            <w:rPr>
                              <w:rFonts w:ascii="Cambria Math" w:hAnsi="Cambria Math"/>
                              <w:i/>
                              <w:lang w:val="fr-FR"/>
                            </w:rPr>
                          </m:ctrlPr>
                        </m:dPr>
                        <m:e>
                          <m:r>
                            <w:rPr>
                              <w:rFonts w:ascii="Cambria Math" w:hAnsi="Cambria Math"/>
                              <w:lang w:val="fr-FR"/>
                            </w:rPr>
                            <m:t>R</m:t>
                          </m:r>
                        </m:e>
                      </m:d>
                    </m:e>
                  </m:d>
                </m:e>
                <m:sup>
                  <m:r>
                    <w:rPr>
                      <w:rFonts w:ascii="Cambria Math" w:hAnsi="Cambria Math"/>
                      <w:lang w:val="fr-FR"/>
                    </w:rPr>
                    <m:t>N</m:t>
                  </m:r>
                </m:sup>
              </m:sSup>
            </m:den>
          </m:f>
          <m:r>
            <w:rPr>
              <w:rFonts w:ascii="Cambria Math" w:hAnsi="Cambria Math"/>
              <w:lang w:val="fr-FR"/>
            </w:rPr>
            <m:t>+</m:t>
          </m:r>
          <m:f>
            <m:fPr>
              <m:ctrlPr>
                <w:rPr>
                  <w:rFonts w:ascii="Cambria Math" w:hAnsi="Cambria Math"/>
                  <w:i/>
                  <w:lang w:val="fr-FR"/>
                </w:rPr>
              </m:ctrlPr>
            </m:fPr>
            <m:num>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5</m:t>
                      </m:r>
                    </m:sub>
                  </m:sSub>
                </m:num>
                <m:den>
                  <m:r>
                    <w:rPr>
                      <w:rFonts w:ascii="Cambria Math" w:hAnsi="Cambria Math"/>
                      <w:lang w:val="fr-FR"/>
                    </w:rPr>
                    <m:t>E</m:t>
                  </m:r>
                  <m:d>
                    <m:dPr>
                      <m:ctrlPr>
                        <w:rPr>
                          <w:rFonts w:ascii="Cambria Math" w:hAnsi="Cambria Math"/>
                          <w:i/>
                          <w:lang w:val="fr-FR"/>
                        </w:rPr>
                      </m:ctrlPr>
                    </m:dPr>
                    <m:e>
                      <m:r>
                        <w:rPr>
                          <w:rFonts w:ascii="Cambria Math" w:hAnsi="Cambria Math"/>
                          <w:lang w:val="fr-FR"/>
                        </w:rPr>
                        <m:t>R</m:t>
                      </m:r>
                    </m:e>
                  </m:d>
                  <m:r>
                    <w:rPr>
                      <w:rFonts w:ascii="Cambria Math" w:hAnsi="Cambria Math"/>
                      <w:lang w:val="fr-FR"/>
                    </w:rPr>
                    <m:t>-g</m:t>
                  </m:r>
                </m:den>
              </m:f>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1+E</m:t>
                      </m:r>
                      <m:d>
                        <m:dPr>
                          <m:ctrlPr>
                            <w:rPr>
                              <w:rFonts w:ascii="Cambria Math" w:hAnsi="Cambria Math"/>
                              <w:i/>
                              <w:lang w:val="fr-FR"/>
                            </w:rPr>
                          </m:ctrlPr>
                        </m:dPr>
                        <m:e>
                          <m:r>
                            <w:rPr>
                              <w:rFonts w:ascii="Cambria Math" w:hAnsi="Cambria Math"/>
                              <w:lang w:val="fr-FR"/>
                            </w:rPr>
                            <m:t>R</m:t>
                          </m:r>
                        </m:e>
                      </m:d>
                    </m:e>
                  </m:d>
                </m:e>
                <m:sup>
                  <m:r>
                    <w:rPr>
                      <w:rFonts w:ascii="Cambria Math" w:hAnsi="Cambria Math"/>
                      <w:lang w:val="fr-FR"/>
                    </w:rPr>
                    <m:t>N</m:t>
                  </m:r>
                </m:sup>
              </m:sSup>
            </m:den>
          </m:f>
        </m:oMath>
      </m:oMathPara>
    </w:p>
    <w:p w14:paraId="57C0FA64" w14:textId="77777777" w:rsidR="00C96A5E" w:rsidRPr="00C96A5E" w:rsidRDefault="00C96A5E" w:rsidP="00D66CF4">
      <w:pPr>
        <w:spacing w:after="0"/>
        <w:rPr>
          <w:lang w:val="fr-FR"/>
        </w:rPr>
      </w:pPr>
    </w:p>
    <w:p w14:paraId="7B9D73DF" w14:textId="535DFD08" w:rsidR="00D66CF4" w:rsidRPr="00C96A5E" w:rsidRDefault="00C96A5E" w:rsidP="00D66CF4">
      <w:pPr>
        <w:spacing w:after="0"/>
        <w:rPr>
          <w:lang w:val="fr-FR"/>
        </w:rPr>
      </w:pPr>
      <w:r w:rsidRPr="00C96A5E">
        <w:rPr>
          <w:lang w:val="fr-FR"/>
        </w:rPr>
        <w:t>Dans cette 2</w:t>
      </w:r>
      <w:r w:rsidRPr="00C96A5E">
        <w:rPr>
          <w:vertAlign w:val="superscript"/>
          <w:lang w:val="fr-FR"/>
        </w:rPr>
        <w:t>e</w:t>
      </w:r>
      <w:r w:rsidRPr="00C96A5E">
        <w:rPr>
          <w:lang w:val="fr-FR"/>
        </w:rPr>
        <w:t xml:space="preserve"> formule, on fait une prévision sur N années, pour les premières années, on actualise selon la prévision mais au-delà des n + 1 années (ici 5 ans), on a une croissance constante.</w:t>
      </w:r>
    </w:p>
    <w:p w14:paraId="7B52280E" w14:textId="77777777" w:rsidR="00C96A5E" w:rsidRPr="00C96A5E" w:rsidRDefault="00C96A5E" w:rsidP="00D66CF4">
      <w:pPr>
        <w:spacing w:after="0"/>
        <w:rPr>
          <w:lang w:val="fr-FR"/>
        </w:rPr>
      </w:pPr>
    </w:p>
    <w:p w14:paraId="627329F8" w14:textId="2152AA0B" w:rsidR="00D66CF4" w:rsidRPr="00D66CF4" w:rsidRDefault="00D66CF4" w:rsidP="00D66CF4">
      <w:pPr>
        <w:spacing w:after="0"/>
        <w:rPr>
          <w:lang w:val="fr-FR"/>
        </w:rPr>
      </w:pPr>
      <w:r w:rsidRPr="00C96A5E">
        <w:rPr>
          <w:lang w:val="fr-FR"/>
        </w:rPr>
        <w:t>Attention, ce prix à l’horizon de 3 à 5 ans représente, dans ce calcul, une large proportion de la valeur de l’action. Il faut donc être prudent dans nos estimations de g.</w:t>
      </w:r>
      <w:r w:rsidRPr="00D66CF4">
        <w:rPr>
          <w:lang w:val="fr-FR"/>
        </w:rPr>
        <w:t xml:space="preserve"> </w:t>
      </w:r>
    </w:p>
    <w:p w14:paraId="5199CB5C" w14:textId="77777777" w:rsidR="00982857" w:rsidRPr="00D66CF4" w:rsidRDefault="00982857" w:rsidP="00BF4962">
      <w:pPr>
        <w:spacing w:after="0"/>
        <w:rPr>
          <w:lang w:val="fr-FR"/>
        </w:rPr>
      </w:pPr>
    </w:p>
    <w:p w14:paraId="141B7752" w14:textId="139514DF" w:rsidR="00982857" w:rsidRPr="00982857" w:rsidRDefault="00982857" w:rsidP="00BF4962">
      <w:pPr>
        <w:spacing w:after="0"/>
      </w:pPr>
      <w:r w:rsidRPr="00982857">
        <w:t>Les dividendes représentent une fraction des gains [D = (1-b) x EPS]</w:t>
      </w:r>
    </w:p>
    <w:p w14:paraId="7CBD31AB" w14:textId="315E4D7A" w:rsidR="00982857" w:rsidRPr="00982857" w:rsidRDefault="00982857" w:rsidP="00BF4962">
      <w:pPr>
        <w:spacing w:after="0"/>
      </w:pPr>
      <w:r w:rsidRPr="00982857">
        <w:t xml:space="preserve">Le prix à l’horizon </w:t>
      </w:r>
      <w:r w:rsidR="00D66CF4">
        <w:t>N</w:t>
      </w:r>
      <w:r w:rsidRPr="00982857">
        <w:t xml:space="preserve"> est estimé à l’aide du DDM à croissance constante (D constant)</w:t>
      </w:r>
      <w:r w:rsidRPr="00982857">
        <w:br/>
      </w:r>
    </w:p>
    <w:p w14:paraId="012765C3" w14:textId="77777777" w:rsidR="00982857" w:rsidRPr="00982857" w:rsidRDefault="00982857" w:rsidP="00BF4962">
      <w:pPr>
        <w:spacing w:after="0"/>
      </w:pPr>
      <w:r w:rsidRPr="00982857">
        <w:t>Le prix à l’horizon représente une grande partie de la valeur du stock. Nous savons que des changements mineurs dans la croissance pourraient modifier considérablement le prix à l’horizon.</w:t>
      </w:r>
    </w:p>
    <w:p w14:paraId="5F778809" w14:textId="77777777" w:rsidR="00982857" w:rsidRPr="00982857" w:rsidRDefault="00982857" w:rsidP="00BF4626">
      <w:pPr>
        <w:numPr>
          <w:ilvl w:val="0"/>
          <w:numId w:val="42"/>
        </w:numPr>
        <w:spacing w:after="0"/>
      </w:pPr>
      <w:r w:rsidRPr="00982857">
        <w:t>Dans le cas des sociétés cotées, nous connaissons le prix du marché et nous sommes en mesure de comparer le prix à l’horizon avec celui-ci.</w:t>
      </w:r>
    </w:p>
    <w:p w14:paraId="07AAA2D5" w14:textId="77777777" w:rsidR="00982857" w:rsidRPr="00982857" w:rsidRDefault="00982857" w:rsidP="00BF4626">
      <w:pPr>
        <w:numPr>
          <w:ilvl w:val="0"/>
          <w:numId w:val="42"/>
        </w:numPr>
        <w:spacing w:after="0"/>
      </w:pPr>
      <w:r w:rsidRPr="00982857">
        <w:t xml:space="preserve">Dans le cas des entreprises non cotées, nous comparons ce prix à ce que le marché est prêt à payer pour des entreprises similaires (secteur, échelle, perspectives de croissance, </w:t>
      </w:r>
      <w:proofErr w:type="gramStart"/>
      <w:r w:rsidRPr="00982857">
        <w:t>risque,...</w:t>
      </w:r>
      <w:proofErr w:type="gramEnd"/>
      <w:r w:rsidRPr="00982857">
        <w:t>)</w:t>
      </w:r>
    </w:p>
    <w:p w14:paraId="383570FD" w14:textId="77777777" w:rsidR="00982857" w:rsidRPr="00982857" w:rsidRDefault="00982857" w:rsidP="00BF4962">
      <w:pPr>
        <w:spacing w:after="0"/>
      </w:pPr>
    </w:p>
    <w:p w14:paraId="753C68CF" w14:textId="5BD628A3" w:rsidR="00982857" w:rsidRDefault="00982857" w:rsidP="00BF4962">
      <w:pPr>
        <w:spacing w:after="0"/>
      </w:pPr>
      <w:r w:rsidRPr="00982857">
        <w:t>Les prix à l’horizon, pour les sociétés non cotées, sont estimés à l’aide de données comparables (multiples)</w:t>
      </w:r>
      <w:r w:rsidR="00D66CF4">
        <w:t>.</w:t>
      </w:r>
    </w:p>
    <w:p w14:paraId="51A72101" w14:textId="13A9F962" w:rsidR="00D66CF4" w:rsidRDefault="00D66CF4" w:rsidP="00BF4962">
      <w:pPr>
        <w:spacing w:after="0"/>
      </w:pPr>
    </w:p>
    <w:p w14:paraId="715349DD" w14:textId="77777777" w:rsidR="00D66CF4" w:rsidRPr="00982857" w:rsidRDefault="00D66CF4" w:rsidP="00BF4962">
      <w:pPr>
        <w:spacing w:after="0"/>
      </w:pPr>
    </w:p>
    <w:p w14:paraId="298DB14E" w14:textId="77777777" w:rsidR="00982857" w:rsidRPr="00982857" w:rsidRDefault="00982857" w:rsidP="00BF4962">
      <w:pPr>
        <w:spacing w:after="0"/>
      </w:pPr>
    </w:p>
    <w:p w14:paraId="3BD7CA96" w14:textId="4ED6C778" w:rsidR="00982857" w:rsidRPr="00D66CF4" w:rsidRDefault="00982857" w:rsidP="00BF4626">
      <w:pPr>
        <w:pStyle w:val="Paragraphedeliste"/>
        <w:numPr>
          <w:ilvl w:val="0"/>
          <w:numId w:val="53"/>
        </w:numPr>
        <w:spacing w:after="0"/>
        <w:rPr>
          <w:u w:val="dash"/>
        </w:rPr>
      </w:pPr>
      <w:r w:rsidRPr="00D66CF4">
        <w:rPr>
          <w:u w:val="dash"/>
        </w:rPr>
        <w:t>Estimation du taux de rendement prévu</w:t>
      </w:r>
      <w:r w:rsidR="00BF4962" w:rsidRPr="00D66CF4">
        <w:rPr>
          <w:u w:val="dash"/>
        </w:rPr>
        <w:t xml:space="preserve"> </w:t>
      </w:r>
    </w:p>
    <w:p w14:paraId="6083C0BF" w14:textId="77777777" w:rsidR="00982857" w:rsidRPr="00982857" w:rsidRDefault="00982857" w:rsidP="00BF4962">
      <w:pPr>
        <w:spacing w:after="0"/>
        <w:rPr>
          <w:u w:val="dash"/>
        </w:rPr>
      </w:pPr>
    </w:p>
    <w:p w14:paraId="39863A93" w14:textId="5269B8BE" w:rsidR="00982857" w:rsidRPr="00982857" w:rsidRDefault="00982857" w:rsidP="00BF4962">
      <w:pPr>
        <w:spacing w:after="0"/>
      </w:pPr>
      <w:r w:rsidRPr="00982857">
        <w:t xml:space="preserve">Rendement attendu : </w:t>
      </w:r>
      <m:oMath>
        <m:r>
          <w:rPr>
            <w:rFonts w:ascii="Cambria Math" w:hAnsi="Cambria Math"/>
          </w:rPr>
          <m:t>E</m:t>
        </m:r>
        <m:d>
          <m:dPr>
            <m:begChr m:val="["/>
            <m:endChr m:val="]"/>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e>
            </m:d>
          </m:num>
          <m:den>
            <m:sSub>
              <m:sSubPr>
                <m:ctrlPr>
                  <w:rPr>
                    <w:rFonts w:ascii="Cambria Math" w:hAnsi="Cambria Math"/>
                    <w:i/>
                  </w:rPr>
                </m:ctrlPr>
              </m:sSubPr>
              <m:e>
                <m:r>
                  <w:rPr>
                    <w:rFonts w:ascii="Cambria Math" w:hAnsi="Cambria Math"/>
                  </w:rPr>
                  <m:t>P</m:t>
                </m:r>
              </m:e>
              <m:sub>
                <m:r>
                  <w:rPr>
                    <w:rFonts w:ascii="Cambria Math" w:hAnsi="Cambria Math"/>
                  </w:rPr>
                  <m:t>0</m:t>
                </m:r>
              </m:sub>
            </m:sSub>
          </m:den>
        </m:f>
      </m:oMath>
    </w:p>
    <w:p w14:paraId="6D81F569" w14:textId="77777777" w:rsidR="00982857" w:rsidRPr="00982857" w:rsidRDefault="00982857" w:rsidP="00BF4962">
      <w:pPr>
        <w:spacing w:after="0"/>
      </w:pPr>
    </w:p>
    <w:p w14:paraId="2DB0BF72" w14:textId="3A80D8C3" w:rsidR="00982857" w:rsidRPr="00982857" w:rsidRDefault="00D66CF4" w:rsidP="00D66CF4">
      <w:r w:rsidRPr="00154CCB">
        <w:t>On peut également utiliser le modèle de Gordon-Shapiro pour estimer les attentes de rentabilité des investisseurs</w:t>
      </w:r>
      <w:r>
        <w:t>, d</w:t>
      </w:r>
      <w:r w:rsidR="00982857" w:rsidRPr="00982857">
        <w:t>e la croissance constante DDM, on peut calculer</w:t>
      </w:r>
      <w:r>
        <w:t> :</w:t>
      </w:r>
    </w:p>
    <w:p w14:paraId="70AD4D74" w14:textId="4783F52D" w:rsidR="00982857" w:rsidRPr="00982857" w:rsidRDefault="00982857" w:rsidP="00BF4962">
      <w:pPr>
        <w:spacing w:after="0"/>
      </w:pPr>
      <m:oMathPara>
        <m:oMath>
          <m:r>
            <w:rPr>
              <w:rFonts w:ascii="Cambria Math" w:hAnsi="Cambria Math"/>
            </w:rPr>
            <m:t>E</m:t>
          </m:r>
          <m:d>
            <m:dPr>
              <m:begChr m:val="["/>
              <m:endChr m:val="]"/>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sSub>
                <m:sSubPr>
                  <m:ctrlPr>
                    <w:rPr>
                      <w:rFonts w:ascii="Cambria Math" w:hAnsi="Cambria Math"/>
                      <w:i/>
                    </w:rPr>
                  </m:ctrlPr>
                </m:sSubPr>
                <m:e>
                  <m:r>
                    <w:rPr>
                      <w:rFonts w:ascii="Cambria Math" w:hAnsi="Cambria Math"/>
                    </w:rPr>
                    <m:t>P</m:t>
                  </m:r>
                </m:e>
                <m:sub>
                  <m:r>
                    <w:rPr>
                      <w:rFonts w:ascii="Cambria Math" w:hAnsi="Cambria Math"/>
                    </w:rPr>
                    <m:t>0</m:t>
                  </m:r>
                </m:sub>
              </m:sSub>
            </m:den>
          </m:f>
          <m:r>
            <w:rPr>
              <w:rFonts w:ascii="Cambria Math" w:hAnsi="Cambria Math"/>
            </w:rPr>
            <m:t>+g</m:t>
          </m:r>
        </m:oMath>
      </m:oMathPara>
    </w:p>
    <w:p w14:paraId="43816190" w14:textId="77777777" w:rsidR="00982857" w:rsidRPr="00982857" w:rsidRDefault="00982857" w:rsidP="00BF4962">
      <w:pPr>
        <w:spacing w:after="0"/>
      </w:pPr>
    </w:p>
    <w:p w14:paraId="0EEBA360" w14:textId="549105D6" w:rsidR="00D66CF4" w:rsidRDefault="00D66CF4" w:rsidP="00BF4962">
      <w:pPr>
        <w:spacing w:after="0"/>
        <w:rPr>
          <w:lang w:val="fr-FR"/>
        </w:rPr>
      </w:pPr>
      <w:r w:rsidRPr="00D66CF4">
        <w:rPr>
          <w:lang w:val="fr-FR"/>
        </w:rPr>
        <w:t xml:space="preserve">Où </w:t>
      </w:r>
      <m:oMath>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1</m:t>
                </m:r>
              </m:sub>
            </m:sSub>
          </m:num>
          <m:den>
            <m:sSub>
              <m:sSubPr>
                <m:ctrlPr>
                  <w:rPr>
                    <w:rFonts w:ascii="Cambria Math" w:hAnsi="Cambria Math"/>
                    <w:i/>
                    <w:lang w:val="fr-FR"/>
                  </w:rPr>
                </m:ctrlPr>
              </m:sSubPr>
              <m:e>
                <m:r>
                  <w:rPr>
                    <w:rFonts w:ascii="Cambria Math" w:hAnsi="Cambria Math"/>
                    <w:lang w:val="fr-FR"/>
                  </w:rPr>
                  <m:t>P</m:t>
                </m:r>
              </m:e>
              <m:sub>
                <m:r>
                  <w:rPr>
                    <w:rFonts w:ascii="Cambria Math" w:hAnsi="Cambria Math"/>
                    <w:lang w:val="fr-FR"/>
                  </w:rPr>
                  <m:t>0</m:t>
                </m:r>
              </m:sub>
            </m:sSub>
          </m:den>
        </m:f>
        <m:r>
          <w:rPr>
            <w:rFonts w:ascii="Cambria Math" w:hAnsi="Cambria Math"/>
            <w:lang w:val="fr-FR"/>
          </w:rPr>
          <m:t xml:space="preserve"> </m:t>
        </m:r>
      </m:oMath>
      <w:r w:rsidRPr="00D66CF4">
        <w:rPr>
          <w:lang w:val="fr-FR"/>
        </w:rPr>
        <w:t xml:space="preserve">est une composante immédiate (le </w:t>
      </w:r>
      <w:r w:rsidRPr="00D66CF4">
        <w:rPr>
          <w:i/>
          <w:lang w:val="fr-FR"/>
        </w:rPr>
        <w:t>dividend-yield</w:t>
      </w:r>
      <w:r w:rsidRPr="00D66CF4">
        <w:rPr>
          <w:lang w:val="fr-FR"/>
        </w:rPr>
        <w:t xml:space="preserve">) et </w:t>
      </w:r>
      <m:oMath>
        <m:r>
          <w:rPr>
            <w:rFonts w:ascii="Cambria Math" w:hAnsi="Cambria Math"/>
            <w:lang w:val="fr-FR"/>
          </w:rPr>
          <m:t>g</m:t>
        </m:r>
      </m:oMath>
      <w:r w:rsidRPr="00D66CF4">
        <w:rPr>
          <w:lang w:val="fr-FR"/>
        </w:rPr>
        <w:t xml:space="preserve"> une composante future. Ainsi, si g est important, un investisseur peut réduire ses attentes de rentabilité immédiate. </w:t>
      </w:r>
    </w:p>
    <w:p w14:paraId="5A99CECA" w14:textId="77777777" w:rsidR="00D66CF4" w:rsidRPr="00D66CF4" w:rsidRDefault="00D66CF4" w:rsidP="00BF4962">
      <w:pPr>
        <w:spacing w:after="0"/>
        <w:rPr>
          <w:lang w:val="fr-FR"/>
        </w:rPr>
      </w:pPr>
    </w:p>
    <w:p w14:paraId="5588A60E" w14:textId="41C5224B" w:rsidR="00982857" w:rsidRDefault="00982857" w:rsidP="00BF4962">
      <w:pPr>
        <w:spacing w:after="0"/>
      </w:pPr>
      <w:r w:rsidRPr="00982857">
        <w:t>Les investisseurs établiront un prix, P, tel que le taux de rendement attendu couvre le risque</w:t>
      </w:r>
      <w:r w:rsidRPr="00982857">
        <w:br/>
        <w:t>CAPM donnera plus de renseignements sur le taux de rendement acceptable</w:t>
      </w:r>
      <w:r w:rsidR="00D66CF4">
        <w:t>.</w:t>
      </w:r>
    </w:p>
    <w:p w14:paraId="42C173C8" w14:textId="77777777" w:rsidR="00D66CF4" w:rsidRPr="00982857" w:rsidRDefault="00D66CF4" w:rsidP="00BF4962">
      <w:pPr>
        <w:spacing w:after="0"/>
      </w:pPr>
    </w:p>
    <w:p w14:paraId="71E862CF" w14:textId="7B239608" w:rsidR="00DF5375" w:rsidRDefault="00DF5375" w:rsidP="00BF4962">
      <w:pPr>
        <w:spacing w:after="0"/>
        <w:rPr>
          <w:u w:val="wave"/>
        </w:rPr>
      </w:pPr>
    </w:p>
    <w:p w14:paraId="1F3FB468" w14:textId="77777777" w:rsidR="00DF5375" w:rsidRPr="00982857" w:rsidRDefault="00DF5375" w:rsidP="00BF4962">
      <w:pPr>
        <w:spacing w:after="0"/>
        <w:rPr>
          <w:u w:val="wave"/>
        </w:rPr>
      </w:pPr>
    </w:p>
    <w:p w14:paraId="21BEB4AD" w14:textId="0B700E6D" w:rsidR="00982857" w:rsidRDefault="00982857" w:rsidP="00BF4962">
      <w:pPr>
        <w:pStyle w:val="Titre3"/>
        <w:numPr>
          <w:ilvl w:val="1"/>
          <w:numId w:val="1"/>
        </w:numPr>
        <w:spacing w:before="0"/>
        <w:rPr>
          <w:color w:val="auto"/>
        </w:rPr>
      </w:pPr>
      <w:bookmarkStart w:id="23" w:name="_Toc28871610"/>
      <w:r>
        <w:rPr>
          <w:color w:val="auto"/>
        </w:rPr>
        <w:t>Stock de croissance et stocks de revenu</w:t>
      </w:r>
      <w:bookmarkEnd w:id="23"/>
    </w:p>
    <w:p w14:paraId="723B556C" w14:textId="0B36AD81" w:rsidR="00982857" w:rsidRPr="00BF4962" w:rsidRDefault="00982857" w:rsidP="00BF4962">
      <w:pPr>
        <w:spacing w:after="0"/>
        <w:rPr>
          <w:rFonts w:cstheme="minorHAnsi"/>
          <w:color w:val="000000" w:themeColor="text1"/>
        </w:rPr>
      </w:pPr>
      <w:r w:rsidRPr="00BF4962">
        <w:rPr>
          <w:rFonts w:cstheme="minorHAnsi"/>
          <w:color w:val="000000" w:themeColor="text1"/>
        </w:rPr>
        <w:t>Partons d’un exemple</w:t>
      </w:r>
      <w:r w:rsidR="000857F9">
        <w:rPr>
          <w:rFonts w:cstheme="minorHAnsi"/>
          <w:color w:val="000000" w:themeColor="text1"/>
        </w:rPr>
        <w:t xml:space="preserve"> 1 :</w:t>
      </w:r>
      <w:r w:rsidRPr="00BF4962">
        <w:rPr>
          <w:rFonts w:cstheme="minorHAnsi"/>
          <w:color w:val="000000" w:themeColor="text1"/>
        </w:rPr>
        <w:t xml:space="preserve"> Supposons que la compagnie X possède les infos suivantes </w:t>
      </w:r>
    </w:p>
    <w:p w14:paraId="69490558" w14:textId="77777777" w:rsidR="00982857" w:rsidRPr="00BF4962" w:rsidRDefault="00982857" w:rsidP="00BF4626">
      <w:pPr>
        <w:pStyle w:val="Paragraphedeliste"/>
        <w:numPr>
          <w:ilvl w:val="0"/>
          <w:numId w:val="46"/>
        </w:numPr>
        <w:spacing w:after="0" w:line="240" w:lineRule="auto"/>
        <w:rPr>
          <w:rFonts w:cstheme="minorHAnsi"/>
          <w:color w:val="000000" w:themeColor="text1"/>
        </w:rPr>
      </w:pPr>
      <w:r w:rsidRPr="00BF4962">
        <w:rPr>
          <w:rFonts w:cstheme="minorHAnsi"/>
          <w:color w:val="000000" w:themeColor="text1"/>
        </w:rPr>
        <w:t>EPS = 5</w:t>
      </w:r>
    </w:p>
    <w:p w14:paraId="315EFD93" w14:textId="77777777" w:rsidR="00982857" w:rsidRPr="00BF4962" w:rsidRDefault="00982857" w:rsidP="00BF4626">
      <w:pPr>
        <w:pStyle w:val="Paragraphedeliste"/>
        <w:numPr>
          <w:ilvl w:val="0"/>
          <w:numId w:val="46"/>
        </w:numPr>
        <w:spacing w:after="0" w:line="240" w:lineRule="auto"/>
        <w:rPr>
          <w:rFonts w:cstheme="minorHAnsi"/>
          <w:color w:val="000000" w:themeColor="text1"/>
        </w:rPr>
      </w:pPr>
      <w:r w:rsidRPr="00BF4962">
        <w:rPr>
          <w:rFonts w:cstheme="minorHAnsi"/>
          <w:color w:val="000000" w:themeColor="text1"/>
        </w:rPr>
        <w:t>D = 3 (60% de 5 (60% c’est 1-b))</w:t>
      </w:r>
    </w:p>
    <w:p w14:paraId="2432CCDE" w14:textId="77777777" w:rsidR="00982857" w:rsidRPr="00BF4962" w:rsidRDefault="00982857" w:rsidP="00BF4626">
      <w:pPr>
        <w:pStyle w:val="Paragraphedeliste"/>
        <w:numPr>
          <w:ilvl w:val="0"/>
          <w:numId w:val="46"/>
        </w:numPr>
        <w:spacing w:after="0" w:line="240" w:lineRule="auto"/>
        <w:rPr>
          <w:rFonts w:cstheme="minorHAnsi"/>
          <w:color w:val="000000" w:themeColor="text1"/>
        </w:rPr>
      </w:pPr>
      <w:r w:rsidRPr="00BF4962">
        <w:rPr>
          <w:rFonts w:cstheme="minorHAnsi"/>
          <w:color w:val="000000" w:themeColor="text1"/>
        </w:rPr>
        <w:t xml:space="preserve">E(R) = 12% </w:t>
      </w:r>
      <w:r w:rsidRPr="00BF4962">
        <w:rPr>
          <w:rFonts w:cstheme="minorHAnsi"/>
          <w:color w:val="000000" w:themeColor="text1"/>
        </w:rPr>
        <w:sym w:font="Wingdings" w:char="F0E0"/>
      </w:r>
      <w:r w:rsidRPr="00BF4962">
        <w:rPr>
          <w:rFonts w:cstheme="minorHAnsi"/>
          <w:color w:val="000000" w:themeColor="text1"/>
        </w:rPr>
        <w:t xml:space="preserve"> ROE = 20% </w:t>
      </w:r>
    </w:p>
    <w:p w14:paraId="4BEA19AB" w14:textId="77777777" w:rsidR="00982857" w:rsidRPr="00BF4962" w:rsidRDefault="00982857" w:rsidP="00BF4626">
      <w:pPr>
        <w:pStyle w:val="Paragraphedeliste"/>
        <w:numPr>
          <w:ilvl w:val="0"/>
          <w:numId w:val="46"/>
        </w:numPr>
        <w:spacing w:after="0" w:line="240" w:lineRule="auto"/>
        <w:rPr>
          <w:rFonts w:cstheme="minorHAnsi"/>
          <w:color w:val="000000" w:themeColor="text1"/>
        </w:rPr>
      </w:pPr>
      <w:proofErr w:type="gramStart"/>
      <w:r w:rsidRPr="00BF4962">
        <w:rPr>
          <w:rFonts w:cstheme="minorHAnsi"/>
          <w:color w:val="000000" w:themeColor="text1"/>
        </w:rPr>
        <w:t>g</w:t>
      </w:r>
      <w:proofErr w:type="gramEnd"/>
      <w:r w:rsidRPr="00BF4962">
        <w:rPr>
          <w:rFonts w:cstheme="minorHAnsi"/>
          <w:color w:val="000000" w:themeColor="text1"/>
        </w:rPr>
        <w:t xml:space="preserve"> = ROE * b </w:t>
      </w:r>
    </w:p>
    <w:p w14:paraId="6EE797B9" w14:textId="77777777" w:rsidR="00982857" w:rsidRPr="00BF4962" w:rsidRDefault="00982857" w:rsidP="00BF4962">
      <w:pPr>
        <w:spacing w:after="0"/>
        <w:rPr>
          <w:rFonts w:cstheme="minorHAnsi"/>
          <w:color w:val="000000" w:themeColor="text1"/>
        </w:rPr>
      </w:pPr>
    </w:p>
    <w:p w14:paraId="45B495E8" w14:textId="77777777" w:rsidR="00982857" w:rsidRPr="00BF4962" w:rsidRDefault="00982857" w:rsidP="00BF4962">
      <w:pPr>
        <w:spacing w:after="0"/>
        <w:rPr>
          <w:rFonts w:cstheme="minorHAnsi"/>
          <w:color w:val="000000" w:themeColor="text1"/>
          <w:lang w:val="en-GB"/>
        </w:rPr>
      </w:pPr>
      <w:r w:rsidRPr="00BF4962">
        <w:rPr>
          <w:rFonts w:cstheme="minorHAnsi"/>
          <w:color w:val="000000" w:themeColor="text1"/>
          <w:lang w:val="en-GB"/>
        </w:rPr>
        <w:t xml:space="preserve">On a </w:t>
      </w:r>
      <m:oMath>
        <m:r>
          <w:rPr>
            <w:rFonts w:ascii="Cambria Math" w:hAnsi="Cambria Math" w:cstheme="minorHAnsi"/>
            <w:color w:val="000000" w:themeColor="text1"/>
          </w:rPr>
          <m:t>E</m:t>
        </m:r>
        <m:d>
          <m:dPr>
            <m:begChr m:val="["/>
            <m:endChr m:val="]"/>
            <m:ctrlPr>
              <w:rPr>
                <w:rFonts w:ascii="Cambria Math" w:hAnsi="Cambria Math" w:cstheme="minorHAnsi"/>
                <w:i/>
                <w:color w:val="000000" w:themeColor="text1"/>
              </w:rPr>
            </m:ctrlPr>
          </m:dPr>
          <m:e>
            <m:r>
              <w:rPr>
                <w:rFonts w:ascii="Cambria Math" w:hAnsi="Cambria Math" w:cstheme="minorHAnsi"/>
                <w:color w:val="000000" w:themeColor="text1"/>
              </w:rPr>
              <m:t>R</m:t>
            </m:r>
          </m:e>
        </m:d>
        <m:r>
          <w:rPr>
            <w:rFonts w:ascii="Cambria Math" w:hAnsi="Cambria Math" w:cstheme="minorHAnsi"/>
            <w:color w:val="000000" w:themeColor="text1"/>
            <w:lang w:val="en-GB"/>
          </w:rPr>
          <m:t>=</m:t>
        </m:r>
        <m:f>
          <m:fPr>
            <m:ctrlPr>
              <w:rPr>
                <w:rFonts w:ascii="Cambria Math" w:hAnsi="Cambria Math" w:cstheme="minorHAnsi"/>
                <w:i/>
                <w:color w:val="000000" w:themeColor="text1"/>
              </w:rPr>
            </m:ctrlPr>
          </m:fPr>
          <m:num>
            <m:r>
              <w:rPr>
                <w:rFonts w:ascii="Cambria Math" w:hAnsi="Cambria Math" w:cstheme="minorHAnsi"/>
                <w:color w:val="000000" w:themeColor="text1"/>
              </w:rPr>
              <m:t>D</m:t>
            </m:r>
          </m:num>
          <m:den>
            <m:r>
              <w:rPr>
                <w:rFonts w:ascii="Cambria Math" w:hAnsi="Cambria Math" w:cstheme="minorHAnsi"/>
                <w:color w:val="000000" w:themeColor="text1"/>
              </w:rPr>
              <m:t>V</m:t>
            </m:r>
          </m:den>
        </m:f>
        <m:r>
          <w:rPr>
            <w:rFonts w:ascii="Cambria Math" w:hAnsi="Cambria Math" w:cstheme="minorHAnsi"/>
            <w:color w:val="000000" w:themeColor="text1"/>
            <w:lang w:val="en-GB"/>
          </w:rPr>
          <m:t>+</m:t>
        </m:r>
        <m:r>
          <w:rPr>
            <w:rFonts w:ascii="Cambria Math" w:hAnsi="Cambria Math" w:cstheme="minorHAnsi"/>
            <w:color w:val="000000" w:themeColor="text1"/>
          </w:rPr>
          <m:t>g</m:t>
        </m:r>
        <m:r>
          <w:rPr>
            <w:rFonts w:ascii="Cambria Math" w:hAnsi="Cambria Math" w:cstheme="minorHAnsi"/>
            <w:color w:val="000000" w:themeColor="text1"/>
            <w:lang w:val="en-GB"/>
          </w:rPr>
          <m:t>-→0.12=</m:t>
        </m:r>
        <m:f>
          <m:fPr>
            <m:ctrlPr>
              <w:rPr>
                <w:rFonts w:ascii="Cambria Math" w:hAnsi="Cambria Math" w:cstheme="minorHAnsi"/>
                <w:i/>
                <w:color w:val="000000" w:themeColor="text1"/>
              </w:rPr>
            </m:ctrlPr>
          </m:fPr>
          <m:num>
            <m:r>
              <w:rPr>
                <w:rFonts w:ascii="Cambria Math" w:hAnsi="Cambria Math" w:cstheme="minorHAnsi"/>
                <w:color w:val="000000" w:themeColor="text1"/>
                <w:lang w:val="en-GB"/>
              </w:rPr>
              <m:t>3</m:t>
            </m:r>
          </m:num>
          <m:den>
            <m:r>
              <w:rPr>
                <w:rFonts w:ascii="Cambria Math" w:hAnsi="Cambria Math" w:cstheme="minorHAnsi"/>
                <w:color w:val="000000" w:themeColor="text1"/>
              </w:rPr>
              <m:t>V</m:t>
            </m:r>
          </m:den>
        </m:f>
        <m:r>
          <w:rPr>
            <w:rFonts w:ascii="Cambria Math" w:hAnsi="Cambria Math" w:cstheme="minorHAnsi"/>
            <w:color w:val="000000" w:themeColor="text1"/>
            <w:lang w:val="en-GB"/>
          </w:rPr>
          <m:t>+0.4*0.20==&gt;</m:t>
        </m:r>
        <m:r>
          <w:rPr>
            <w:rFonts w:ascii="Cambria Math" w:hAnsi="Cambria Math" w:cstheme="minorHAnsi"/>
            <w:color w:val="000000" w:themeColor="text1"/>
          </w:rPr>
          <m:t>V</m:t>
        </m:r>
        <m:r>
          <w:rPr>
            <w:rFonts w:ascii="Cambria Math" w:hAnsi="Cambria Math" w:cstheme="minorHAnsi"/>
            <w:color w:val="000000" w:themeColor="text1"/>
            <w:lang w:val="en-GB"/>
          </w:rPr>
          <m:t>=75</m:t>
        </m:r>
      </m:oMath>
    </w:p>
    <w:p w14:paraId="3BE7CF4E" w14:textId="77777777" w:rsidR="00982857" w:rsidRPr="00BF4962" w:rsidRDefault="00982857" w:rsidP="00BF4962">
      <w:pPr>
        <w:spacing w:after="0"/>
        <w:rPr>
          <w:rFonts w:cstheme="minorHAnsi"/>
          <w:color w:val="000000" w:themeColor="text1"/>
          <w:lang w:val="en-GB"/>
        </w:rPr>
      </w:pPr>
    </w:p>
    <w:p w14:paraId="4708BE00" w14:textId="77777777" w:rsidR="00982857" w:rsidRPr="00BF4962" w:rsidRDefault="00982857" w:rsidP="00BF4962">
      <w:pPr>
        <w:spacing w:after="0"/>
        <w:rPr>
          <w:rFonts w:cstheme="minorHAnsi"/>
          <w:color w:val="000000" w:themeColor="text1"/>
        </w:rPr>
      </w:pPr>
      <w:r w:rsidRPr="00BF4962">
        <w:rPr>
          <w:rFonts w:cstheme="minorHAnsi"/>
          <w:color w:val="000000" w:themeColor="text1"/>
        </w:rPr>
        <w:t xml:space="preserve">Imaginons maintenant que l’entreprise ne réinvestit pas, on a alors b=0 donc 1-b = 1 et on a 100% de 5 donc : </w:t>
      </w:r>
    </w:p>
    <w:p w14:paraId="356DD799" w14:textId="77777777" w:rsidR="00982857" w:rsidRPr="00BF4962" w:rsidRDefault="00982857" w:rsidP="00BF4962">
      <w:pPr>
        <w:spacing w:after="0"/>
        <w:rPr>
          <w:rFonts w:cstheme="minorHAnsi"/>
          <w:color w:val="000000" w:themeColor="text1"/>
        </w:rPr>
      </w:pPr>
      <m:oMathPara>
        <m:oMath>
          <m:r>
            <w:rPr>
              <w:rFonts w:ascii="Cambria Math" w:hAnsi="Cambria Math" w:cstheme="minorHAnsi"/>
              <w:color w:val="000000" w:themeColor="text1"/>
            </w:rPr>
            <m:t>E</m:t>
          </m:r>
          <m:d>
            <m:dPr>
              <m:begChr m:val="["/>
              <m:endChr m:val="]"/>
              <m:ctrlPr>
                <w:rPr>
                  <w:rFonts w:ascii="Cambria Math" w:hAnsi="Cambria Math" w:cstheme="minorHAnsi"/>
                  <w:i/>
                  <w:color w:val="000000" w:themeColor="text1"/>
                </w:rPr>
              </m:ctrlPr>
            </m:dPr>
            <m:e>
              <m:r>
                <w:rPr>
                  <w:rFonts w:ascii="Cambria Math" w:hAnsi="Cambria Math" w:cstheme="minorHAnsi"/>
                  <w:color w:val="000000" w:themeColor="text1"/>
                </w:rPr>
                <m:t>R</m:t>
              </m:r>
            </m:e>
          </m:d>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D</m:t>
              </m:r>
            </m:num>
            <m:den>
              <m:r>
                <w:rPr>
                  <w:rFonts w:ascii="Cambria Math" w:hAnsi="Cambria Math" w:cstheme="minorHAnsi"/>
                  <w:color w:val="000000" w:themeColor="text1"/>
                </w:rPr>
                <m:t>V</m:t>
              </m:r>
            </m:den>
          </m:f>
          <m:r>
            <w:rPr>
              <w:rFonts w:ascii="Cambria Math" w:hAnsi="Cambria Math" w:cstheme="minorHAnsi"/>
              <w:color w:val="000000" w:themeColor="text1"/>
            </w:rPr>
            <m:t>+g-→ 0.12=</m:t>
          </m:r>
          <m:f>
            <m:fPr>
              <m:ctrlPr>
                <w:rPr>
                  <w:rFonts w:ascii="Cambria Math" w:hAnsi="Cambria Math" w:cstheme="minorHAnsi"/>
                  <w:i/>
                  <w:color w:val="000000" w:themeColor="text1"/>
                </w:rPr>
              </m:ctrlPr>
            </m:fPr>
            <m:num>
              <m:r>
                <w:rPr>
                  <w:rFonts w:ascii="Cambria Math" w:hAnsi="Cambria Math" w:cstheme="minorHAnsi"/>
                  <w:color w:val="000000" w:themeColor="text1"/>
                </w:rPr>
                <m:t>5</m:t>
              </m:r>
            </m:num>
            <m:den>
              <m:r>
                <w:rPr>
                  <w:rFonts w:ascii="Cambria Math" w:hAnsi="Cambria Math" w:cstheme="minorHAnsi"/>
                  <w:color w:val="000000" w:themeColor="text1"/>
                </w:rPr>
                <m:t>V</m:t>
              </m:r>
            </m:den>
          </m:f>
          <m:r>
            <w:rPr>
              <w:rFonts w:ascii="Cambria Math" w:hAnsi="Cambria Math" w:cstheme="minorHAnsi"/>
              <w:color w:val="000000" w:themeColor="text1"/>
            </w:rPr>
            <m:t>==&gt;V=41,7</m:t>
          </m:r>
        </m:oMath>
      </m:oMathPara>
    </w:p>
    <w:p w14:paraId="25732B94" w14:textId="77777777" w:rsidR="000857F9" w:rsidRDefault="000857F9" w:rsidP="00BF4962">
      <w:pPr>
        <w:spacing w:after="0"/>
        <w:rPr>
          <w:rFonts w:cstheme="minorHAnsi"/>
          <w:color w:val="000000" w:themeColor="text1"/>
        </w:rPr>
      </w:pPr>
    </w:p>
    <w:p w14:paraId="51F4DB01" w14:textId="000D9160" w:rsidR="00982857" w:rsidRPr="00BF4962" w:rsidRDefault="000857F9" w:rsidP="00BF4962">
      <w:pPr>
        <w:spacing w:after="0"/>
        <w:rPr>
          <w:rFonts w:cstheme="minorHAnsi"/>
          <w:color w:val="000000" w:themeColor="text1"/>
        </w:rPr>
      </w:pPr>
      <w:r>
        <w:rPr>
          <w:rFonts w:cstheme="minorHAnsi"/>
          <w:color w:val="000000" w:themeColor="text1"/>
        </w:rPr>
        <w:t xml:space="preserve">Exemple 2 : </w:t>
      </w:r>
      <w:r w:rsidR="00982857" w:rsidRPr="00BF4962">
        <w:rPr>
          <w:rFonts w:cstheme="minorHAnsi"/>
          <w:color w:val="000000" w:themeColor="text1"/>
        </w:rPr>
        <w:t xml:space="preserve">Imaginons maintenant qu’on réinvestit 40% des revenus </w:t>
      </w:r>
      <w:proofErr w:type="gramStart"/>
      <w:r w:rsidR="00982857" w:rsidRPr="00BF4962">
        <w:rPr>
          <w:rFonts w:cstheme="minorHAnsi"/>
          <w:color w:val="000000" w:themeColor="text1"/>
        </w:rPr>
        <w:t>a</w:t>
      </w:r>
      <w:proofErr w:type="gramEnd"/>
      <w:r w:rsidR="00982857" w:rsidRPr="00BF4962">
        <w:rPr>
          <w:rFonts w:cstheme="minorHAnsi"/>
          <w:color w:val="000000" w:themeColor="text1"/>
        </w:rPr>
        <w:t xml:space="preserve"> un ROE égal à E[R], on a alors</w:t>
      </w:r>
    </w:p>
    <w:p w14:paraId="398287B6" w14:textId="77777777" w:rsidR="00982857" w:rsidRPr="00BF4962" w:rsidRDefault="00982857" w:rsidP="00BF4962">
      <w:pPr>
        <w:spacing w:after="0"/>
        <w:rPr>
          <w:rFonts w:cstheme="minorHAnsi"/>
          <w:color w:val="000000" w:themeColor="text1"/>
        </w:rPr>
      </w:pPr>
    </w:p>
    <w:p w14:paraId="5F9D1C7E" w14:textId="77777777" w:rsidR="00982857" w:rsidRPr="00BF4962" w:rsidRDefault="00982857" w:rsidP="00BF4962">
      <w:pPr>
        <w:spacing w:after="0"/>
        <w:rPr>
          <w:rFonts w:cstheme="minorHAnsi"/>
          <w:color w:val="000000" w:themeColor="text1"/>
        </w:rPr>
      </w:pPr>
      <m:oMathPara>
        <m:oMath>
          <m:r>
            <w:rPr>
              <w:rFonts w:ascii="Cambria Math" w:hAnsi="Cambria Math" w:cstheme="minorHAnsi"/>
              <w:color w:val="000000" w:themeColor="text1"/>
            </w:rPr>
            <m:t>E</m:t>
          </m:r>
          <m:d>
            <m:dPr>
              <m:begChr m:val="["/>
              <m:endChr m:val="]"/>
              <m:ctrlPr>
                <w:rPr>
                  <w:rFonts w:ascii="Cambria Math" w:hAnsi="Cambria Math" w:cstheme="minorHAnsi"/>
                  <w:i/>
                  <w:color w:val="000000" w:themeColor="text1"/>
                </w:rPr>
              </m:ctrlPr>
            </m:dPr>
            <m:e>
              <m:r>
                <w:rPr>
                  <w:rFonts w:ascii="Cambria Math" w:hAnsi="Cambria Math" w:cstheme="minorHAnsi"/>
                  <w:color w:val="000000" w:themeColor="text1"/>
                </w:rPr>
                <m:t>R</m:t>
              </m:r>
            </m:e>
          </m:d>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D</m:t>
              </m:r>
            </m:num>
            <m:den>
              <m:r>
                <w:rPr>
                  <w:rFonts w:ascii="Cambria Math" w:hAnsi="Cambria Math" w:cstheme="minorHAnsi"/>
                  <w:color w:val="000000" w:themeColor="text1"/>
                </w:rPr>
                <m:t>V</m:t>
              </m:r>
            </m:den>
          </m:f>
          <m:r>
            <w:rPr>
              <w:rFonts w:ascii="Cambria Math" w:hAnsi="Cambria Math" w:cstheme="minorHAnsi"/>
              <w:color w:val="000000" w:themeColor="text1"/>
            </w:rPr>
            <m:t>+g-→0.12=</m:t>
          </m:r>
          <m:f>
            <m:fPr>
              <m:ctrlPr>
                <w:rPr>
                  <w:rFonts w:ascii="Cambria Math" w:hAnsi="Cambria Math" w:cstheme="minorHAnsi"/>
                  <w:i/>
                  <w:color w:val="000000" w:themeColor="text1"/>
                </w:rPr>
              </m:ctrlPr>
            </m:fPr>
            <m:num>
              <m:r>
                <w:rPr>
                  <w:rFonts w:ascii="Cambria Math" w:hAnsi="Cambria Math" w:cstheme="minorHAnsi"/>
                  <w:color w:val="000000" w:themeColor="text1"/>
                </w:rPr>
                <m:t>3</m:t>
              </m:r>
            </m:num>
            <m:den>
              <m:r>
                <w:rPr>
                  <w:rFonts w:ascii="Cambria Math" w:hAnsi="Cambria Math" w:cstheme="minorHAnsi"/>
                  <w:color w:val="000000" w:themeColor="text1"/>
                </w:rPr>
                <m:t>V</m:t>
              </m:r>
            </m:den>
          </m:f>
          <m:r>
            <w:rPr>
              <w:rFonts w:ascii="Cambria Math" w:hAnsi="Cambria Math" w:cstheme="minorHAnsi"/>
              <w:color w:val="000000" w:themeColor="text1"/>
            </w:rPr>
            <m:t>+0.4*0.12==&gt;V=41,67</m:t>
          </m:r>
        </m:oMath>
      </m:oMathPara>
    </w:p>
    <w:p w14:paraId="295B03A3" w14:textId="77777777" w:rsidR="00982857" w:rsidRPr="00BF4962" w:rsidRDefault="00982857" w:rsidP="00BF4962">
      <w:pPr>
        <w:spacing w:after="0"/>
        <w:rPr>
          <w:rFonts w:cstheme="minorHAnsi"/>
          <w:color w:val="000000" w:themeColor="text1"/>
          <w:sz w:val="21"/>
          <w:szCs w:val="21"/>
        </w:rPr>
      </w:pPr>
    </w:p>
    <w:p w14:paraId="23A75357" w14:textId="76822D8A" w:rsidR="00982857" w:rsidRPr="00BF4962" w:rsidRDefault="00982857" w:rsidP="00BF4962">
      <w:pPr>
        <w:spacing w:after="0"/>
        <w:rPr>
          <w:rFonts w:cstheme="minorHAnsi"/>
          <w:color w:val="000000" w:themeColor="text1"/>
          <w:shd w:val="clear" w:color="auto" w:fill="FFFFFF"/>
        </w:rPr>
      </w:pPr>
      <w:r w:rsidRPr="00BF4962">
        <w:rPr>
          <w:rFonts w:cstheme="minorHAnsi"/>
          <w:color w:val="000000" w:themeColor="text1"/>
          <w:shd w:val="clear" w:color="auto" w:fill="FFFFFF"/>
        </w:rPr>
        <w:t>Réinvestir les bénéfices dans de nouveaux placements ajoute de la valeur si cet argent est réinvesti à un taux de rendement plus élevé que prévu par les investisseurs</w:t>
      </w:r>
      <w:r w:rsidR="000857F9">
        <w:rPr>
          <w:rFonts w:cstheme="minorHAnsi"/>
          <w:color w:val="000000" w:themeColor="text1"/>
          <w:shd w:val="clear" w:color="auto" w:fill="FFFFFF"/>
        </w:rPr>
        <w:t>.</w:t>
      </w:r>
    </w:p>
    <w:p w14:paraId="65350340" w14:textId="3E5FE35D" w:rsidR="00982857" w:rsidRPr="00BF4962" w:rsidRDefault="00982857" w:rsidP="00BF4962">
      <w:pPr>
        <w:spacing w:after="0"/>
        <w:rPr>
          <w:rFonts w:cstheme="minorHAnsi"/>
          <w:color w:val="000000" w:themeColor="text1"/>
          <w:shd w:val="clear" w:color="auto" w:fill="FFFFFF"/>
        </w:rPr>
      </w:pPr>
      <w:r w:rsidRPr="00BF4962">
        <w:rPr>
          <w:rFonts w:cstheme="minorHAnsi"/>
          <w:color w:val="000000" w:themeColor="text1"/>
          <w:shd w:val="clear" w:color="auto" w:fill="FFFFFF"/>
        </w:rPr>
        <w:t>La valeur ajoutée est appelée la valeur actuelle de l’occasion de croissance</w:t>
      </w:r>
      <w:r w:rsidR="000857F9">
        <w:rPr>
          <w:rFonts w:cstheme="minorHAnsi"/>
          <w:color w:val="000000" w:themeColor="text1"/>
          <w:shd w:val="clear" w:color="auto" w:fill="FFFFFF"/>
        </w:rPr>
        <w:t>.</w:t>
      </w:r>
    </w:p>
    <w:p w14:paraId="3DCA9580" w14:textId="0E009286" w:rsidR="00982857" w:rsidRPr="00BF4962" w:rsidRDefault="00982857" w:rsidP="00BF4962">
      <w:pPr>
        <w:spacing w:after="0"/>
        <w:rPr>
          <w:rFonts w:cstheme="minorHAnsi"/>
          <w:color w:val="000000" w:themeColor="text1"/>
          <w:shd w:val="clear" w:color="auto" w:fill="FFFFFF"/>
        </w:rPr>
      </w:pPr>
      <w:r w:rsidRPr="00BF4962">
        <w:rPr>
          <w:rFonts w:cstheme="minorHAnsi"/>
          <w:color w:val="000000" w:themeColor="text1"/>
          <w:shd w:val="clear" w:color="auto" w:fill="FFFFFF"/>
        </w:rPr>
        <w:t>Les actions de croissance ont un important PVGO puisqu’elles conservent une grande partie des gains.</w:t>
      </w:r>
      <w:r w:rsidRPr="00BF4962">
        <w:rPr>
          <w:rStyle w:val="apple-converted-space"/>
          <w:rFonts w:cstheme="minorHAnsi"/>
          <w:color w:val="000000" w:themeColor="text1"/>
          <w:shd w:val="clear" w:color="auto" w:fill="F7F7F7"/>
        </w:rPr>
        <w:t> </w:t>
      </w:r>
      <w:r w:rsidRPr="00BF4962">
        <w:rPr>
          <w:rFonts w:cstheme="minorHAnsi"/>
          <w:color w:val="000000" w:themeColor="text1"/>
          <w:shd w:val="clear" w:color="auto" w:fill="FFFFFF"/>
        </w:rPr>
        <w:t>Les actions de revenu distribuent une grande partie des gains</w:t>
      </w:r>
      <w:r w:rsidR="000857F9">
        <w:rPr>
          <w:rFonts w:cstheme="minorHAnsi"/>
          <w:color w:val="000000" w:themeColor="text1"/>
          <w:shd w:val="clear" w:color="auto" w:fill="FFFFFF"/>
        </w:rPr>
        <w:t>.</w:t>
      </w:r>
      <w:r w:rsidRPr="00BF4962">
        <w:rPr>
          <w:rFonts w:cstheme="minorHAnsi"/>
          <w:color w:val="000000" w:themeColor="text1"/>
        </w:rPr>
        <w:br/>
      </w:r>
      <w:r w:rsidRPr="00BF4962">
        <w:rPr>
          <w:rFonts w:cstheme="minorHAnsi"/>
          <w:color w:val="000000" w:themeColor="text1"/>
          <w:shd w:val="clear" w:color="auto" w:fill="FFFFFF"/>
        </w:rPr>
        <w:t>Les actions en croissance ont un ratio prix-livre élevé</w:t>
      </w:r>
      <w:r w:rsidR="000857F9">
        <w:rPr>
          <w:rFonts w:cstheme="minorHAnsi"/>
          <w:color w:val="000000" w:themeColor="text1"/>
          <w:shd w:val="clear" w:color="auto" w:fill="FFFFFF"/>
        </w:rPr>
        <w:t>.</w:t>
      </w:r>
    </w:p>
    <w:p w14:paraId="3ACC26CA" w14:textId="77777777" w:rsidR="003901AE" w:rsidRDefault="003901AE" w:rsidP="00BF4962">
      <w:pPr>
        <w:spacing w:after="0"/>
      </w:pPr>
    </w:p>
    <w:p w14:paraId="25CE4058" w14:textId="3E3E3650" w:rsidR="000857F9" w:rsidRDefault="003901AE" w:rsidP="00BF4962">
      <w:pPr>
        <w:spacing w:after="0"/>
      </w:pPr>
      <w:r>
        <w:t>Le PVGO est la croissance qu’une entreprise tire en réinvestissant les dividendes non distribués.</w:t>
      </w:r>
    </w:p>
    <w:p w14:paraId="0310B3EE" w14:textId="44F8D47F" w:rsidR="000857F9" w:rsidRDefault="000857F9" w:rsidP="00BF4962">
      <w:pPr>
        <w:spacing w:after="0"/>
      </w:pPr>
    </w:p>
    <w:p w14:paraId="18FCE00F" w14:textId="77777777" w:rsidR="003901AE" w:rsidRPr="00982857" w:rsidRDefault="003901AE" w:rsidP="00BF4962">
      <w:pPr>
        <w:spacing w:after="0"/>
      </w:pPr>
    </w:p>
    <w:p w14:paraId="2C260CF1" w14:textId="2BA73B40" w:rsidR="00982857" w:rsidRPr="004E5F95" w:rsidRDefault="00982857" w:rsidP="00BF4962">
      <w:pPr>
        <w:pStyle w:val="Titre3"/>
        <w:numPr>
          <w:ilvl w:val="1"/>
          <w:numId w:val="1"/>
        </w:numPr>
        <w:spacing w:before="0"/>
        <w:rPr>
          <w:color w:val="auto"/>
        </w:rPr>
      </w:pPr>
      <w:bookmarkStart w:id="24" w:name="_Toc28871611"/>
      <w:r>
        <w:rPr>
          <w:color w:val="auto"/>
        </w:rPr>
        <w:t>Ratio prix-bénéfice (PER)</w:t>
      </w:r>
      <w:bookmarkEnd w:id="24"/>
    </w:p>
    <w:p w14:paraId="72A61EEE" w14:textId="77777777" w:rsidR="000857F9" w:rsidRDefault="000857F9" w:rsidP="00BF4962">
      <w:pPr>
        <w:spacing w:after="0"/>
      </w:pPr>
    </w:p>
    <w:p w14:paraId="0892D130" w14:textId="5C011633" w:rsidR="00982857" w:rsidRPr="00EC645D" w:rsidRDefault="00982857" w:rsidP="00BF4962">
      <w:pPr>
        <w:spacing w:after="0"/>
        <w:rPr>
          <w:lang w:val="en-GB"/>
        </w:rPr>
      </w:pPr>
      <w:r w:rsidRPr="00EC645D">
        <w:rPr>
          <w:lang w:val="en-GB"/>
        </w:rPr>
        <w:t>Le PER reflète le PVGO</w:t>
      </w:r>
      <w:r w:rsidR="0064522B" w:rsidRPr="00EC645D">
        <w:rPr>
          <w:lang w:val="en-GB"/>
        </w:rPr>
        <w:t xml:space="preserve"> </w:t>
      </w:r>
      <w:proofErr w:type="gramStart"/>
      <w:r w:rsidR="0064522B" w:rsidRPr="00EC645D">
        <w:rPr>
          <w:lang w:val="en-GB"/>
        </w:rPr>
        <w:t>( </w:t>
      </w:r>
      <w:r w:rsidR="00EC645D" w:rsidRPr="00EC645D">
        <w:rPr>
          <w:lang w:val="en-GB"/>
        </w:rPr>
        <w:t>=</w:t>
      </w:r>
      <w:proofErr w:type="gramEnd"/>
      <w:r w:rsidR="00EC645D" w:rsidRPr="00EC645D">
        <w:rPr>
          <w:lang w:val="en-GB"/>
        </w:rPr>
        <w:t xml:space="preserve"> Present value of gro</w:t>
      </w:r>
      <w:r w:rsidR="00EC645D">
        <w:rPr>
          <w:lang w:val="en-GB"/>
        </w:rPr>
        <w:t>wth rate)</w:t>
      </w:r>
      <w:r w:rsidR="00675C8D">
        <w:rPr>
          <w:lang w:val="en-GB"/>
        </w:rPr>
        <w:t>.</w:t>
      </w:r>
    </w:p>
    <w:p w14:paraId="036FDFEE" w14:textId="44DD58AE" w:rsidR="00982857" w:rsidRPr="00982857" w:rsidRDefault="00982857" w:rsidP="00BF4626">
      <w:pPr>
        <w:numPr>
          <w:ilvl w:val="0"/>
          <w:numId w:val="43"/>
        </w:numPr>
        <w:spacing w:after="0"/>
      </w:pPr>
      <w:r w:rsidRPr="0064522B">
        <w:t>Supposons que l’entreprise</w:t>
      </w:r>
      <w:r w:rsidRPr="00982857">
        <w:t xml:space="preserve"> a PVGO, que son cours est de 75 et que son PER = 75/5 = 15</w:t>
      </w:r>
      <w:r w:rsidR="006E5F6C">
        <w:t>.</w:t>
      </w:r>
    </w:p>
    <w:p w14:paraId="75EE577E" w14:textId="7A9FD889" w:rsidR="00982857" w:rsidRPr="00982857" w:rsidRDefault="00982857" w:rsidP="00BF4626">
      <w:pPr>
        <w:numPr>
          <w:ilvl w:val="0"/>
          <w:numId w:val="43"/>
        </w:numPr>
        <w:spacing w:after="0"/>
      </w:pPr>
      <w:r w:rsidRPr="00982857">
        <w:t>Supposons que l’entreprise n’ait pas de PVGO, que son cours de l’action soit de 41,67 et que son PER = 8,33</w:t>
      </w:r>
      <w:r w:rsidR="006E5F6C">
        <w:t>.</w:t>
      </w:r>
    </w:p>
    <w:p w14:paraId="539F7927" w14:textId="77777777" w:rsidR="00982857" w:rsidRPr="00982857" w:rsidRDefault="00982857" w:rsidP="00BF4962">
      <w:pPr>
        <w:spacing w:after="0"/>
      </w:pPr>
    </w:p>
    <w:p w14:paraId="27F7BB17" w14:textId="3CE25644" w:rsidR="00982857" w:rsidRDefault="00982857" w:rsidP="00BF4962">
      <w:pPr>
        <w:spacing w:after="0"/>
      </w:pPr>
      <w:r w:rsidRPr="00982857">
        <w:t>Pour les entreprises qui offrent des opportunités de croissance, les investisseurs sont prêts à payer un multiple élevé de bénéfices.</w:t>
      </w:r>
    </w:p>
    <w:p w14:paraId="52145162" w14:textId="77777777" w:rsidR="006E5F6C" w:rsidRPr="00982857" w:rsidRDefault="006E5F6C" w:rsidP="00BF4962">
      <w:pPr>
        <w:spacing w:after="0"/>
      </w:pPr>
    </w:p>
    <w:p w14:paraId="65D126BD" w14:textId="77777777" w:rsidR="00982857" w:rsidRPr="00982857" w:rsidRDefault="00982857" w:rsidP="00BF4962">
      <w:pPr>
        <w:spacing w:after="0"/>
        <w:rPr>
          <w:u w:val="single"/>
          <w:lang w:val="fr-FR"/>
        </w:rPr>
      </w:pPr>
    </w:p>
    <w:p w14:paraId="23C80225" w14:textId="66838D8E" w:rsidR="00982857" w:rsidRPr="006E5F6C" w:rsidRDefault="00982857" w:rsidP="00BF4626">
      <w:pPr>
        <w:pStyle w:val="Paragraphedeliste"/>
        <w:numPr>
          <w:ilvl w:val="0"/>
          <w:numId w:val="54"/>
        </w:numPr>
        <w:spacing w:after="0"/>
        <w:rPr>
          <w:u w:val="dash"/>
          <w:lang w:val="fr-FR"/>
        </w:rPr>
      </w:pPr>
      <w:r w:rsidRPr="006E5F6C">
        <w:rPr>
          <w:u w:val="dash"/>
          <w:lang w:val="fr-FR"/>
        </w:rPr>
        <w:t>Valorisation : multiples</w:t>
      </w:r>
      <w:r w:rsidR="006E5F6C">
        <w:rPr>
          <w:u w:val="dash"/>
          <w:lang w:val="fr-FR"/>
        </w:rPr>
        <w:t xml:space="preserve"> </w:t>
      </w:r>
      <w:r w:rsidR="006E5F6C" w:rsidRPr="006E5F6C">
        <w:rPr>
          <w:lang w:val="fr-FR"/>
        </w:rPr>
        <w:sym w:font="Wingdings" w:char="F0E8"/>
      </w:r>
      <w:r w:rsidR="006E5F6C" w:rsidRPr="006E5F6C">
        <w:rPr>
          <w:lang w:val="fr-FR"/>
        </w:rPr>
        <w:t xml:space="preserve"> Méthode des « comparables »</w:t>
      </w:r>
    </w:p>
    <w:p w14:paraId="4B0704FB" w14:textId="77777777" w:rsidR="00982857" w:rsidRPr="00982857" w:rsidRDefault="00982857" w:rsidP="00BF4962">
      <w:pPr>
        <w:spacing w:after="0"/>
        <w:rPr>
          <w:u w:val="dash"/>
          <w:lang w:val="fr-FR"/>
        </w:rPr>
      </w:pPr>
    </w:p>
    <w:p w14:paraId="6756EC38" w14:textId="5288FF5A" w:rsidR="00982857" w:rsidRDefault="00982857" w:rsidP="00BF4962">
      <w:pPr>
        <w:spacing w:after="0"/>
      </w:pPr>
      <w:r w:rsidRPr="00982857">
        <w:t>Pour valoriser une entreprise, il est possible de comparer ses ratios à des entreprises similaires</w:t>
      </w:r>
      <w:r w:rsidR="006E5F6C">
        <w:t>.</w:t>
      </w:r>
    </w:p>
    <w:p w14:paraId="3C18ABBD" w14:textId="4515F921" w:rsidR="006E5F6C" w:rsidRPr="006E5F6C" w:rsidRDefault="006E5F6C" w:rsidP="006E5F6C">
      <w:pPr>
        <w:spacing w:after="0"/>
        <w:rPr>
          <w:lang w:val="fr-FR"/>
        </w:rPr>
      </w:pPr>
      <w:r w:rsidRPr="006E5F6C">
        <w:rPr>
          <w:lang w:val="fr-FR"/>
        </w:rPr>
        <w:t xml:space="preserve">Il est possible de confronter les résultats de la méthode Gordon-Shapiro à ceux d’une autre méthode d’évaluation, celle des comparables. </w:t>
      </w:r>
    </w:p>
    <w:p w14:paraId="19814462" w14:textId="1B2C067D" w:rsidR="006E5F6C" w:rsidRPr="006E5F6C" w:rsidRDefault="006E5F6C" w:rsidP="006E5F6C">
      <w:pPr>
        <w:spacing w:after="0"/>
        <w:rPr>
          <w:lang w:val="fr-FR"/>
        </w:rPr>
      </w:pPr>
      <w:r w:rsidRPr="006E5F6C">
        <w:rPr>
          <w:lang w:val="fr-FR"/>
        </w:rPr>
        <w:sym w:font="Symbol" w:char="F0AE"/>
      </w:r>
      <w:r>
        <w:rPr>
          <w:lang w:val="fr-FR"/>
        </w:rPr>
        <w:t xml:space="preserve"> </w:t>
      </w:r>
      <w:r w:rsidRPr="006E5F6C">
        <w:rPr>
          <w:lang w:val="fr-FR"/>
        </w:rPr>
        <w:t xml:space="preserve">Celle-ci se base sur une comparaison de ratios avec des entreprises similaires à l’entreprise cible. </w:t>
      </w:r>
    </w:p>
    <w:p w14:paraId="74B50B0A" w14:textId="77777777" w:rsidR="006E5F6C" w:rsidRDefault="006E5F6C" w:rsidP="006E5F6C">
      <w:pPr>
        <w:spacing w:after="0"/>
        <w:rPr>
          <w:lang w:val="fr-FR"/>
        </w:rPr>
      </w:pPr>
    </w:p>
    <w:p w14:paraId="6CB8F81C" w14:textId="60758787" w:rsidR="006E5F6C" w:rsidRPr="006E5F6C" w:rsidRDefault="006E5F6C" w:rsidP="00BF4962">
      <w:pPr>
        <w:spacing w:after="0"/>
        <w:rPr>
          <w:lang w:val="fr-FR"/>
        </w:rPr>
      </w:pPr>
      <w:r w:rsidRPr="006E5F6C">
        <w:rPr>
          <w:lang w:val="fr-FR"/>
        </w:rPr>
        <w:t>Une entreprise est jugée similaire sur base de critères qualitatifs et quantitatifs tels que la taille, l’</w:t>
      </w:r>
      <w:r w:rsidRPr="006E5F6C">
        <w:rPr>
          <w:i/>
          <w:lang w:val="fr-FR"/>
        </w:rPr>
        <w:t>expected growth</w:t>
      </w:r>
      <w:r w:rsidRPr="006E5F6C">
        <w:rPr>
          <w:lang w:val="fr-FR"/>
        </w:rPr>
        <w:t>, le business model (la manière de transformer une idée en cash-flow), la location géographique, la taille de la part de marché, le risque, etc.</w:t>
      </w:r>
    </w:p>
    <w:p w14:paraId="7E0C6327" w14:textId="77777777" w:rsidR="006E5F6C" w:rsidRDefault="00982857" w:rsidP="006E5F6C">
      <w:pPr>
        <w:spacing w:after="0"/>
        <w:rPr>
          <w:lang w:val="fr-FR"/>
        </w:rPr>
      </w:pPr>
      <w:r w:rsidRPr="00982857">
        <w:t>La valeur est égale à un multiple de bénéfices, flux de trésorerie, ventes, marge brute, etc.</w:t>
      </w:r>
      <w:r w:rsidRPr="00982857">
        <w:br/>
      </w:r>
    </w:p>
    <w:p w14:paraId="0862F96A" w14:textId="473958B1" w:rsidR="006E5F6C" w:rsidRPr="006E5F6C" w:rsidRDefault="006E5F6C" w:rsidP="006E5F6C">
      <w:pPr>
        <w:spacing w:after="0"/>
        <w:rPr>
          <w:lang w:val="fr-FR"/>
        </w:rPr>
      </w:pPr>
      <w:r w:rsidRPr="006E5F6C">
        <w:rPr>
          <w:lang w:val="fr-FR"/>
        </w:rPr>
        <w:t xml:space="preserve">L’idée est de calculer, sur l’ensemble de ces entreprises similaires, différents ratios moyens ayant du sens par rapport au secteur étudié. </w:t>
      </w:r>
    </w:p>
    <w:p w14:paraId="580709EF" w14:textId="77777777" w:rsidR="006E5F6C" w:rsidRPr="006E5F6C" w:rsidRDefault="006E5F6C" w:rsidP="006E5F6C">
      <w:pPr>
        <w:spacing w:after="0"/>
        <w:rPr>
          <w:lang w:val="fr-FR"/>
        </w:rPr>
      </w:pPr>
      <w:r w:rsidRPr="006E5F6C">
        <w:rPr>
          <w:lang w:val="fr-FR"/>
        </w:rPr>
        <w:t xml:space="preserve">Et d’ensuite multiplier ces ratios moyens par l’indicateur concerné de l’entreprise étudiée afin d’en connaître la valeur. </w:t>
      </w:r>
    </w:p>
    <w:p w14:paraId="0CB114C9" w14:textId="31451B88" w:rsidR="00982857" w:rsidRDefault="00982857" w:rsidP="00BF4962">
      <w:pPr>
        <w:spacing w:after="0"/>
      </w:pPr>
    </w:p>
    <w:p w14:paraId="433E00E1" w14:textId="7E113959" w:rsidR="0070417E" w:rsidRDefault="0070417E" w:rsidP="00BF4962">
      <w:pPr>
        <w:spacing w:after="0"/>
      </w:pPr>
      <w:r>
        <w:t xml:space="preserve">Remarque : Choisir de bons multiples va dépendre du secteur et du business model (transaction directe, abonnements, …). </w:t>
      </w:r>
    </w:p>
    <w:p w14:paraId="75D21532" w14:textId="77777777" w:rsidR="0070417E" w:rsidRPr="00982857" w:rsidRDefault="0070417E" w:rsidP="00BF4962">
      <w:pPr>
        <w:spacing w:after="0"/>
      </w:pPr>
    </w:p>
    <w:p w14:paraId="007720D7" w14:textId="35E2897B" w:rsidR="00982857" w:rsidRPr="00982857" w:rsidRDefault="00982857" w:rsidP="00BF4962">
      <w:pPr>
        <w:spacing w:after="0"/>
      </w:pPr>
      <w:r w:rsidRPr="00982857">
        <w:t>Comparer avec les entreprises sur la base de</w:t>
      </w:r>
      <w:r w:rsidR="006E5F6C">
        <w:t xml:space="preserve"> : </w:t>
      </w:r>
    </w:p>
    <w:p w14:paraId="753385F5" w14:textId="704B3A31" w:rsidR="00982857" w:rsidRPr="00982857" w:rsidRDefault="00982857" w:rsidP="00BF4626">
      <w:pPr>
        <w:numPr>
          <w:ilvl w:val="0"/>
          <w:numId w:val="44"/>
        </w:numPr>
        <w:spacing w:after="0"/>
      </w:pPr>
      <w:r w:rsidRPr="00982857">
        <w:t xml:space="preserve">Stade de développement / croissance attendue </w:t>
      </w:r>
    </w:p>
    <w:p w14:paraId="54A70E80" w14:textId="77777777" w:rsidR="00982857" w:rsidRPr="00982857" w:rsidRDefault="00982857" w:rsidP="00BF4626">
      <w:pPr>
        <w:numPr>
          <w:ilvl w:val="0"/>
          <w:numId w:val="44"/>
        </w:numPr>
        <w:spacing w:after="0"/>
      </w:pPr>
      <w:r w:rsidRPr="00982857">
        <w:t>Business model</w:t>
      </w:r>
    </w:p>
    <w:p w14:paraId="27E42BAE" w14:textId="22F23484" w:rsidR="00982857" w:rsidRPr="00982857" w:rsidRDefault="00982857" w:rsidP="00BF4626">
      <w:pPr>
        <w:numPr>
          <w:ilvl w:val="0"/>
          <w:numId w:val="44"/>
        </w:numPr>
        <w:spacing w:after="0"/>
      </w:pPr>
      <w:r w:rsidRPr="00982857">
        <w:t>Taille et emplacement du marché cible</w:t>
      </w:r>
    </w:p>
    <w:p w14:paraId="776C6A41" w14:textId="22637F68" w:rsidR="00982857" w:rsidRPr="00982857" w:rsidRDefault="00982857" w:rsidP="00BF4626">
      <w:pPr>
        <w:numPr>
          <w:ilvl w:val="0"/>
          <w:numId w:val="44"/>
        </w:numPr>
        <w:spacing w:after="0"/>
      </w:pPr>
      <w:r w:rsidRPr="00982857">
        <w:t>Taille de l’entreprise</w:t>
      </w:r>
    </w:p>
    <w:p w14:paraId="47674A7A" w14:textId="25E01DB8" w:rsidR="006E5F6C" w:rsidRDefault="00982857" w:rsidP="00BF4962">
      <w:pPr>
        <w:numPr>
          <w:ilvl w:val="0"/>
          <w:numId w:val="44"/>
        </w:numPr>
        <w:spacing w:after="0"/>
      </w:pPr>
      <w:r w:rsidRPr="00982857">
        <w:t>Risque</w:t>
      </w:r>
    </w:p>
    <w:p w14:paraId="21E0D192" w14:textId="77777777" w:rsidR="00C96A5E" w:rsidRPr="00C96A5E" w:rsidRDefault="00C96A5E" w:rsidP="00C96A5E">
      <w:pPr>
        <w:spacing w:after="0"/>
        <w:ind w:left="720"/>
      </w:pPr>
    </w:p>
    <w:p w14:paraId="203B3456" w14:textId="7FB12546" w:rsidR="006E5F6C" w:rsidRPr="006E5F6C" w:rsidRDefault="006E5F6C" w:rsidP="00BF4626">
      <w:pPr>
        <w:pStyle w:val="Paragraphedeliste"/>
        <w:numPr>
          <w:ilvl w:val="0"/>
          <w:numId w:val="54"/>
        </w:numPr>
        <w:spacing w:after="0"/>
        <w:rPr>
          <w:u w:val="dash"/>
          <w:lang w:val="fr-FR"/>
        </w:rPr>
      </w:pPr>
      <w:r w:rsidRPr="00982857">
        <w:rPr>
          <w:noProof/>
          <w:lang w:val="fr-FR"/>
        </w:rPr>
        <w:drawing>
          <wp:anchor distT="0" distB="0" distL="114300" distR="114300" simplePos="0" relativeHeight="251658294" behindDoc="1" locked="0" layoutInCell="1" allowOverlap="1" wp14:anchorId="205E029F" wp14:editId="04995A23">
            <wp:simplePos x="0" y="0"/>
            <wp:positionH relativeFrom="margin">
              <wp:posOffset>1309419</wp:posOffset>
            </wp:positionH>
            <wp:positionV relativeFrom="paragraph">
              <wp:posOffset>9379</wp:posOffset>
            </wp:positionV>
            <wp:extent cx="5070446" cy="3123028"/>
            <wp:effectExtent l="0" t="0" r="0" b="1270"/>
            <wp:wrapNone/>
            <wp:docPr id="19" name="Image 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9-11-06 à 14.38.2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70446" cy="3123028"/>
                    </a:xfrm>
                    <a:prstGeom prst="rect">
                      <a:avLst/>
                    </a:prstGeom>
                  </pic:spPr>
                </pic:pic>
              </a:graphicData>
            </a:graphic>
          </wp:anchor>
        </w:drawing>
      </w:r>
      <w:r w:rsidRPr="006E5F6C">
        <w:rPr>
          <w:u w:val="dash"/>
          <w:lang w:val="fr-FR"/>
        </w:rPr>
        <w:t xml:space="preserve">Clés de commandes : </w:t>
      </w:r>
    </w:p>
    <w:p w14:paraId="3B9EC5DB" w14:textId="5BA90EFF" w:rsidR="006E5F6C" w:rsidRDefault="006E5F6C" w:rsidP="00BF4962">
      <w:pPr>
        <w:spacing w:after="0"/>
        <w:rPr>
          <w:u w:val="dash"/>
          <w:lang w:val="fr-FR"/>
        </w:rPr>
      </w:pPr>
    </w:p>
    <w:p w14:paraId="44E6DE73" w14:textId="67F0BFF6" w:rsidR="006E5F6C" w:rsidRDefault="006E5F6C" w:rsidP="00BF4962">
      <w:pPr>
        <w:spacing w:after="0"/>
        <w:rPr>
          <w:u w:val="dash"/>
          <w:lang w:val="fr-FR"/>
        </w:rPr>
      </w:pPr>
    </w:p>
    <w:p w14:paraId="163645DD" w14:textId="77777777" w:rsidR="006E5F6C" w:rsidRDefault="006E5F6C" w:rsidP="006E5F6C">
      <w:pPr>
        <w:pStyle w:val="Sansinterligne"/>
      </w:pPr>
    </w:p>
    <w:p w14:paraId="46F466E5" w14:textId="77777777" w:rsidR="006E5F6C" w:rsidRDefault="006E5F6C" w:rsidP="006E5F6C">
      <w:pPr>
        <w:pStyle w:val="Sansinterligne"/>
      </w:pPr>
    </w:p>
    <w:p w14:paraId="3D00BFD8" w14:textId="77777777" w:rsidR="006E5F6C" w:rsidRDefault="006E5F6C" w:rsidP="006E5F6C">
      <w:pPr>
        <w:pStyle w:val="Sansinterligne"/>
      </w:pPr>
    </w:p>
    <w:p w14:paraId="2232F11C" w14:textId="7A2C4782" w:rsidR="006E5F6C" w:rsidRDefault="006E5F6C" w:rsidP="006E5F6C">
      <w:pPr>
        <w:pStyle w:val="Sansinterligne"/>
      </w:pPr>
    </w:p>
    <w:p w14:paraId="394CA3CB" w14:textId="77777777" w:rsidR="006E5F6C" w:rsidRDefault="006E5F6C" w:rsidP="006E5F6C">
      <w:pPr>
        <w:pStyle w:val="Sansinterligne"/>
      </w:pPr>
    </w:p>
    <w:p w14:paraId="1409BEC3" w14:textId="77777777" w:rsidR="006E5F6C" w:rsidRDefault="006E5F6C" w:rsidP="006E5F6C">
      <w:pPr>
        <w:pStyle w:val="Sansinterligne"/>
      </w:pPr>
    </w:p>
    <w:p w14:paraId="63F6E030" w14:textId="77777777" w:rsidR="006E5F6C" w:rsidRDefault="006E5F6C" w:rsidP="006E5F6C">
      <w:pPr>
        <w:pStyle w:val="Sansinterligne"/>
      </w:pPr>
    </w:p>
    <w:p w14:paraId="4D061FA5" w14:textId="77777777" w:rsidR="006E5F6C" w:rsidRDefault="006E5F6C" w:rsidP="006E5F6C">
      <w:pPr>
        <w:pStyle w:val="Sansinterligne"/>
      </w:pPr>
    </w:p>
    <w:p w14:paraId="29913CA2" w14:textId="0AF81728" w:rsidR="006E5F6C" w:rsidRDefault="006E5F6C" w:rsidP="006E5F6C">
      <w:pPr>
        <w:pStyle w:val="Sansinterligne"/>
      </w:pPr>
    </w:p>
    <w:p w14:paraId="19E35D8C" w14:textId="45D51755" w:rsidR="006E5F6C" w:rsidRDefault="006E5F6C" w:rsidP="006E5F6C">
      <w:pPr>
        <w:pStyle w:val="Sansinterligne"/>
      </w:pPr>
    </w:p>
    <w:p w14:paraId="07FAF40E" w14:textId="03B20F01" w:rsidR="006E5F6C" w:rsidRDefault="006E5F6C" w:rsidP="006E5F6C">
      <w:pPr>
        <w:pStyle w:val="Sansinterligne"/>
      </w:pPr>
    </w:p>
    <w:p w14:paraId="3A6AB9CB" w14:textId="49EFEA10" w:rsidR="006E5F6C" w:rsidRDefault="006E5F6C" w:rsidP="006E5F6C">
      <w:pPr>
        <w:pStyle w:val="Sansinterligne"/>
      </w:pPr>
    </w:p>
    <w:p w14:paraId="43F61C69" w14:textId="77777777" w:rsidR="0070417E" w:rsidRDefault="0070417E" w:rsidP="006E5F6C">
      <w:pPr>
        <w:pStyle w:val="Sansinterligne"/>
      </w:pPr>
    </w:p>
    <w:p w14:paraId="2666C90A" w14:textId="77777777" w:rsidR="0070417E" w:rsidRDefault="0070417E" w:rsidP="006E5F6C">
      <w:pPr>
        <w:pStyle w:val="Sansinterligne"/>
      </w:pPr>
    </w:p>
    <w:p w14:paraId="0CF823EC" w14:textId="77777777" w:rsidR="0070417E" w:rsidRDefault="0070417E" w:rsidP="006E5F6C">
      <w:pPr>
        <w:pStyle w:val="Sansinterligne"/>
      </w:pPr>
    </w:p>
    <w:p w14:paraId="1C6529A9" w14:textId="77777777" w:rsidR="0070417E" w:rsidRDefault="0070417E" w:rsidP="006E5F6C">
      <w:pPr>
        <w:pStyle w:val="Sansinterligne"/>
      </w:pPr>
    </w:p>
    <w:p w14:paraId="3809A114" w14:textId="77777777" w:rsidR="0070417E" w:rsidRDefault="0070417E" w:rsidP="006E5F6C">
      <w:pPr>
        <w:pStyle w:val="Sansinterligne"/>
      </w:pPr>
    </w:p>
    <w:p w14:paraId="00F163F7" w14:textId="77777777" w:rsidR="0070417E" w:rsidRDefault="0070417E" w:rsidP="006E5F6C">
      <w:pPr>
        <w:pStyle w:val="Sansinterligne"/>
      </w:pPr>
    </w:p>
    <w:p w14:paraId="46FA54AB" w14:textId="64753EA6" w:rsidR="006E5F6C" w:rsidRDefault="006E5F6C" w:rsidP="006E5F6C">
      <w:pPr>
        <w:pStyle w:val="Sansinterligne"/>
      </w:pPr>
      <w:r>
        <w:rPr>
          <w:noProof/>
        </w:rPr>
        <w:drawing>
          <wp:anchor distT="0" distB="0" distL="114300" distR="114300" simplePos="0" relativeHeight="251658295" behindDoc="1" locked="0" layoutInCell="1" allowOverlap="1" wp14:anchorId="6B90D6D9" wp14:editId="78A60F89">
            <wp:simplePos x="0" y="0"/>
            <wp:positionH relativeFrom="column">
              <wp:posOffset>487961</wp:posOffset>
            </wp:positionH>
            <wp:positionV relativeFrom="paragraph">
              <wp:posOffset>173746</wp:posOffset>
            </wp:positionV>
            <wp:extent cx="5998712" cy="3847514"/>
            <wp:effectExtent l="0" t="0" r="2540" b="635"/>
            <wp:wrapNone/>
            <wp:docPr id="5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01229" cy="38491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288EF5" w14:textId="27D91465" w:rsidR="006E5F6C" w:rsidRDefault="006E5F6C" w:rsidP="006E5F6C">
      <w:pPr>
        <w:pStyle w:val="Sansinterligne"/>
      </w:pPr>
      <w:r>
        <w:t xml:space="preserve">Exemple 1 : </w:t>
      </w:r>
    </w:p>
    <w:p w14:paraId="1A012692" w14:textId="718FFCC5" w:rsidR="006E5F6C" w:rsidRDefault="006E5F6C" w:rsidP="00BF4962">
      <w:pPr>
        <w:spacing w:after="0"/>
        <w:rPr>
          <w:u w:val="dash"/>
          <w:lang w:val="fr-FR"/>
        </w:rPr>
      </w:pPr>
    </w:p>
    <w:p w14:paraId="3AF88172" w14:textId="7B8FD1D3" w:rsidR="006E5F6C" w:rsidRDefault="006E5F6C" w:rsidP="00BF4962">
      <w:pPr>
        <w:spacing w:after="0"/>
        <w:rPr>
          <w:u w:val="dash"/>
          <w:lang w:val="fr-FR"/>
        </w:rPr>
      </w:pPr>
    </w:p>
    <w:p w14:paraId="1EF52A5E" w14:textId="26BD4FA3" w:rsidR="006E5F6C" w:rsidRDefault="006E5F6C" w:rsidP="00BF4962">
      <w:pPr>
        <w:spacing w:after="0"/>
        <w:rPr>
          <w:u w:val="dash"/>
          <w:lang w:val="fr-FR"/>
        </w:rPr>
      </w:pPr>
    </w:p>
    <w:p w14:paraId="13975AE5" w14:textId="3086AE0D" w:rsidR="006E5F6C" w:rsidRDefault="006E5F6C" w:rsidP="00BF4962">
      <w:pPr>
        <w:spacing w:after="0"/>
        <w:rPr>
          <w:u w:val="dash"/>
          <w:lang w:val="fr-FR"/>
        </w:rPr>
      </w:pPr>
    </w:p>
    <w:p w14:paraId="39CFFEAB" w14:textId="5E0E7438" w:rsidR="006E5F6C" w:rsidRDefault="006E5F6C" w:rsidP="00BF4962">
      <w:pPr>
        <w:spacing w:after="0"/>
        <w:rPr>
          <w:u w:val="dash"/>
          <w:lang w:val="fr-FR"/>
        </w:rPr>
      </w:pPr>
    </w:p>
    <w:p w14:paraId="1F2D5DA0" w14:textId="177DA57A" w:rsidR="006E5F6C" w:rsidRDefault="006E5F6C" w:rsidP="00BF4962">
      <w:pPr>
        <w:spacing w:after="0"/>
        <w:rPr>
          <w:u w:val="dash"/>
          <w:lang w:val="fr-FR"/>
        </w:rPr>
      </w:pPr>
    </w:p>
    <w:p w14:paraId="458576F1" w14:textId="12600E7D" w:rsidR="006E5F6C" w:rsidRDefault="006E5F6C" w:rsidP="00BF4962">
      <w:pPr>
        <w:spacing w:after="0"/>
        <w:rPr>
          <w:u w:val="dash"/>
          <w:lang w:val="fr-FR"/>
        </w:rPr>
      </w:pPr>
    </w:p>
    <w:p w14:paraId="6B1D907A" w14:textId="44AB1859" w:rsidR="006E5F6C" w:rsidRDefault="006E5F6C" w:rsidP="00BF4962">
      <w:pPr>
        <w:spacing w:after="0"/>
        <w:rPr>
          <w:u w:val="dash"/>
          <w:lang w:val="fr-FR"/>
        </w:rPr>
      </w:pPr>
    </w:p>
    <w:p w14:paraId="759D767A" w14:textId="64D82CCF" w:rsidR="006E5F6C" w:rsidRDefault="006E5F6C" w:rsidP="00BF4962">
      <w:pPr>
        <w:spacing w:after="0"/>
        <w:rPr>
          <w:u w:val="dash"/>
          <w:lang w:val="fr-FR"/>
        </w:rPr>
      </w:pPr>
    </w:p>
    <w:p w14:paraId="2DD64006" w14:textId="599200A0" w:rsidR="006E5F6C" w:rsidRDefault="006E5F6C" w:rsidP="00BF4962">
      <w:pPr>
        <w:spacing w:after="0"/>
        <w:rPr>
          <w:u w:val="dash"/>
          <w:lang w:val="fr-FR"/>
        </w:rPr>
      </w:pPr>
    </w:p>
    <w:p w14:paraId="63103C7B" w14:textId="4E325FE2" w:rsidR="006E5F6C" w:rsidRDefault="006E5F6C" w:rsidP="00BF4962">
      <w:pPr>
        <w:spacing w:after="0"/>
        <w:rPr>
          <w:u w:val="dash"/>
          <w:lang w:val="fr-FR"/>
        </w:rPr>
      </w:pPr>
    </w:p>
    <w:p w14:paraId="22E88277" w14:textId="56844ED1" w:rsidR="006E5F6C" w:rsidRDefault="006E5F6C" w:rsidP="00BF4962">
      <w:pPr>
        <w:spacing w:after="0"/>
        <w:rPr>
          <w:u w:val="dash"/>
          <w:lang w:val="fr-FR"/>
        </w:rPr>
      </w:pPr>
    </w:p>
    <w:p w14:paraId="0E787A17" w14:textId="5D475BAF" w:rsidR="006E5F6C" w:rsidRDefault="006E5F6C" w:rsidP="00BF4962">
      <w:pPr>
        <w:spacing w:after="0"/>
        <w:rPr>
          <w:u w:val="dash"/>
          <w:lang w:val="fr-FR"/>
        </w:rPr>
      </w:pPr>
    </w:p>
    <w:p w14:paraId="2C963C81" w14:textId="3D8ED3DC" w:rsidR="006E5F6C" w:rsidRDefault="006E5F6C" w:rsidP="00BF4962">
      <w:pPr>
        <w:spacing w:after="0"/>
        <w:rPr>
          <w:u w:val="dash"/>
          <w:lang w:val="fr-FR"/>
        </w:rPr>
      </w:pPr>
    </w:p>
    <w:p w14:paraId="3DCB0A65" w14:textId="315A93AB" w:rsidR="006E5F6C" w:rsidRDefault="006E5F6C" w:rsidP="00BF4962">
      <w:pPr>
        <w:spacing w:after="0"/>
        <w:rPr>
          <w:u w:val="dash"/>
          <w:lang w:val="fr-FR"/>
        </w:rPr>
      </w:pPr>
    </w:p>
    <w:p w14:paraId="7ADFCBD4" w14:textId="493B4428" w:rsidR="006E5F6C" w:rsidRDefault="006E5F6C" w:rsidP="00BF4962">
      <w:pPr>
        <w:spacing w:after="0"/>
        <w:rPr>
          <w:u w:val="dash"/>
          <w:lang w:val="fr-FR"/>
        </w:rPr>
      </w:pPr>
    </w:p>
    <w:p w14:paraId="44AB26DB" w14:textId="79759D4B" w:rsidR="006E5F6C" w:rsidRDefault="006E5F6C" w:rsidP="00BF4962">
      <w:pPr>
        <w:spacing w:after="0"/>
        <w:rPr>
          <w:u w:val="dash"/>
          <w:lang w:val="fr-FR"/>
        </w:rPr>
      </w:pPr>
    </w:p>
    <w:p w14:paraId="6B593B73" w14:textId="4DA809D8" w:rsidR="006E5F6C" w:rsidRDefault="006E5F6C" w:rsidP="00BF4962">
      <w:pPr>
        <w:spacing w:after="0"/>
        <w:rPr>
          <w:u w:val="dash"/>
          <w:lang w:val="fr-FR"/>
        </w:rPr>
      </w:pPr>
    </w:p>
    <w:p w14:paraId="428E743E" w14:textId="77777777" w:rsidR="006E5F6C" w:rsidRDefault="006E5F6C" w:rsidP="00BF4962">
      <w:pPr>
        <w:spacing w:after="0"/>
        <w:rPr>
          <w:u w:val="dash"/>
          <w:lang w:val="fr-FR"/>
        </w:rPr>
      </w:pPr>
    </w:p>
    <w:p w14:paraId="53B15D80" w14:textId="7296D087" w:rsidR="006E5F6C" w:rsidRDefault="006E5F6C" w:rsidP="00BF4962">
      <w:pPr>
        <w:spacing w:after="0"/>
        <w:rPr>
          <w:u w:val="dash"/>
          <w:lang w:val="fr-FR"/>
        </w:rPr>
      </w:pPr>
    </w:p>
    <w:p w14:paraId="1ECAAE2D" w14:textId="77777777" w:rsidR="00FA02D3" w:rsidRDefault="00FA02D3" w:rsidP="00BF4962">
      <w:pPr>
        <w:spacing w:after="0"/>
        <w:rPr>
          <w:u w:val="dash"/>
          <w:lang w:val="fr-FR"/>
        </w:rPr>
      </w:pPr>
    </w:p>
    <w:p w14:paraId="1EE4C413" w14:textId="7A9E0C98" w:rsidR="006E5F6C" w:rsidRPr="006E5F6C" w:rsidRDefault="006E5F6C" w:rsidP="00BF4962">
      <w:pPr>
        <w:spacing w:after="0"/>
        <w:rPr>
          <w:lang w:val="fr-FR"/>
        </w:rPr>
      </w:pPr>
    </w:p>
    <w:p w14:paraId="213FB663" w14:textId="6DE7C215" w:rsidR="006E5F6C" w:rsidRPr="006E5F6C" w:rsidRDefault="006E5F6C" w:rsidP="00BF4962">
      <w:pPr>
        <w:spacing w:after="0"/>
        <w:rPr>
          <w:lang w:val="fr-FR"/>
        </w:rPr>
      </w:pPr>
      <w:r w:rsidRPr="006E5F6C">
        <w:rPr>
          <w:lang w:val="fr-FR"/>
        </w:rPr>
        <w:t xml:space="preserve">Exemple 2 : </w:t>
      </w:r>
      <w:r>
        <w:rPr>
          <w:lang w:val="fr-FR"/>
        </w:rPr>
        <w:t>Logiciels (</w:t>
      </w:r>
      <w:r w:rsidRPr="006E5F6C">
        <w:rPr>
          <w:lang w:val="fr-FR"/>
        </w:rPr>
        <w:t>Software</w:t>
      </w:r>
      <w:r>
        <w:rPr>
          <w:lang w:val="fr-FR"/>
        </w:rPr>
        <w:t>)</w:t>
      </w:r>
      <w:r w:rsidRPr="006E5F6C">
        <w:rPr>
          <w:lang w:val="fr-FR"/>
        </w:rPr>
        <w:t xml:space="preserve"> financiers</w:t>
      </w:r>
    </w:p>
    <w:p w14:paraId="543C993D" w14:textId="16DC9258" w:rsidR="006E5F6C" w:rsidRDefault="006E5F6C" w:rsidP="00BF4962">
      <w:pPr>
        <w:spacing w:after="0"/>
        <w:rPr>
          <w:u w:val="dash"/>
          <w:lang w:val="fr-FR"/>
        </w:rPr>
      </w:pPr>
      <w:r>
        <w:rPr>
          <w:noProof/>
        </w:rPr>
        <w:drawing>
          <wp:anchor distT="0" distB="0" distL="114300" distR="114300" simplePos="0" relativeHeight="251658296" behindDoc="1" locked="0" layoutInCell="1" allowOverlap="1" wp14:anchorId="0E083152" wp14:editId="54F1E4FA">
            <wp:simplePos x="0" y="0"/>
            <wp:positionH relativeFrom="column">
              <wp:posOffset>647603</wp:posOffset>
            </wp:positionH>
            <wp:positionV relativeFrom="paragraph">
              <wp:posOffset>97595</wp:posOffset>
            </wp:positionV>
            <wp:extent cx="4852865" cy="2994731"/>
            <wp:effectExtent l="0" t="0" r="508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3810" t="21706" r="22955" b="19891"/>
                    <a:stretch/>
                  </pic:blipFill>
                  <pic:spPr bwMode="auto">
                    <a:xfrm>
                      <a:off x="0" y="0"/>
                      <a:ext cx="4852865" cy="29947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E6EC66" w14:textId="77777777" w:rsidR="00FA02D3" w:rsidRDefault="00FA02D3" w:rsidP="00BF4962">
      <w:pPr>
        <w:spacing w:after="0"/>
        <w:rPr>
          <w:u w:val="dash"/>
          <w:lang w:val="fr-FR"/>
        </w:rPr>
      </w:pPr>
    </w:p>
    <w:p w14:paraId="03A9ABEC" w14:textId="1F352858" w:rsidR="006E5F6C" w:rsidRDefault="006E5F6C" w:rsidP="00BF4962">
      <w:pPr>
        <w:spacing w:after="0"/>
        <w:rPr>
          <w:u w:val="dash"/>
          <w:lang w:val="fr-FR"/>
        </w:rPr>
      </w:pPr>
    </w:p>
    <w:p w14:paraId="555986DE" w14:textId="5EFB07D6" w:rsidR="006E5F6C" w:rsidRPr="006E5F6C" w:rsidRDefault="006E5F6C" w:rsidP="00BF4962">
      <w:pPr>
        <w:spacing w:after="0"/>
        <w:rPr>
          <w:lang w:val="fr-FR"/>
        </w:rPr>
      </w:pPr>
      <w:r w:rsidRPr="006E5F6C">
        <w:rPr>
          <w:lang w:val="fr-FR"/>
        </w:rPr>
        <w:t>Exemple 3 : Valorisation comme une fonction de la croissance + profitabilité</w:t>
      </w:r>
    </w:p>
    <w:p w14:paraId="4A64C7BC" w14:textId="6C0E3178" w:rsidR="006E5F6C" w:rsidRDefault="006E5F6C" w:rsidP="00BF4962">
      <w:pPr>
        <w:spacing w:after="0"/>
        <w:rPr>
          <w:u w:val="dash"/>
          <w:lang w:val="fr-FR"/>
        </w:rPr>
      </w:pPr>
      <w:r w:rsidRPr="006E5F6C">
        <w:rPr>
          <w:noProof/>
        </w:rPr>
        <w:drawing>
          <wp:anchor distT="0" distB="0" distL="114300" distR="114300" simplePos="0" relativeHeight="251658297" behindDoc="1" locked="0" layoutInCell="1" allowOverlap="1" wp14:anchorId="597FDD9A" wp14:editId="15047AE1">
            <wp:simplePos x="0" y="0"/>
            <wp:positionH relativeFrom="column">
              <wp:posOffset>393895</wp:posOffset>
            </wp:positionH>
            <wp:positionV relativeFrom="paragraph">
              <wp:posOffset>55636</wp:posOffset>
            </wp:positionV>
            <wp:extent cx="5310554" cy="3191883"/>
            <wp:effectExtent l="0" t="0" r="4445" b="889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042" t="18234" r="15864" b="6869"/>
                    <a:stretch/>
                  </pic:blipFill>
                  <pic:spPr bwMode="auto">
                    <a:xfrm>
                      <a:off x="0" y="0"/>
                      <a:ext cx="5310554" cy="3191883"/>
                    </a:xfrm>
                    <a:prstGeom prst="rect">
                      <a:avLst/>
                    </a:prstGeom>
                    <a:ln>
                      <a:noFill/>
                    </a:ln>
                    <a:extLst>
                      <a:ext uri="{53640926-AAD7-44D8-BBD7-CCE9431645EC}">
                        <a14:shadowObscured xmlns:a14="http://schemas.microsoft.com/office/drawing/2010/main"/>
                      </a:ext>
                    </a:extLst>
                  </pic:spPr>
                </pic:pic>
              </a:graphicData>
            </a:graphic>
          </wp:anchor>
        </w:drawing>
      </w:r>
    </w:p>
    <w:p w14:paraId="5C01D9B1" w14:textId="285550EC" w:rsidR="006E5F6C" w:rsidRDefault="006E5F6C" w:rsidP="00BF4962">
      <w:pPr>
        <w:spacing w:after="0"/>
        <w:rPr>
          <w:u w:val="dash"/>
          <w:lang w:val="fr-FR"/>
        </w:rPr>
      </w:pPr>
    </w:p>
    <w:p w14:paraId="61339359" w14:textId="778CAA39" w:rsidR="006E5F6C" w:rsidRDefault="006E5F6C" w:rsidP="00BF4962">
      <w:pPr>
        <w:spacing w:after="0"/>
        <w:rPr>
          <w:u w:val="dash"/>
          <w:lang w:val="fr-FR"/>
        </w:rPr>
      </w:pPr>
    </w:p>
    <w:p w14:paraId="6A6B409E" w14:textId="5BC22F9B" w:rsidR="006E5F6C" w:rsidRDefault="006E5F6C" w:rsidP="00BF4962">
      <w:pPr>
        <w:spacing w:after="0"/>
        <w:rPr>
          <w:u w:val="dash"/>
          <w:lang w:val="fr-FR"/>
        </w:rPr>
      </w:pPr>
    </w:p>
    <w:p w14:paraId="43A93F6D" w14:textId="4EF30493" w:rsidR="006E5F6C" w:rsidRDefault="006E5F6C" w:rsidP="00BF4962">
      <w:pPr>
        <w:spacing w:after="0"/>
        <w:rPr>
          <w:u w:val="dash"/>
          <w:lang w:val="fr-FR"/>
        </w:rPr>
      </w:pPr>
    </w:p>
    <w:p w14:paraId="5C035C49" w14:textId="07F8310B" w:rsidR="006E5F6C" w:rsidRDefault="006E5F6C" w:rsidP="00BF4962">
      <w:pPr>
        <w:spacing w:after="0"/>
        <w:rPr>
          <w:u w:val="dash"/>
          <w:lang w:val="fr-FR"/>
        </w:rPr>
      </w:pPr>
    </w:p>
    <w:p w14:paraId="577E2246" w14:textId="1CF5C8E0" w:rsidR="006E5F6C" w:rsidRDefault="006E5F6C" w:rsidP="00BF4962">
      <w:pPr>
        <w:spacing w:after="0"/>
        <w:rPr>
          <w:u w:val="dash"/>
          <w:lang w:val="fr-FR"/>
        </w:rPr>
      </w:pPr>
    </w:p>
    <w:p w14:paraId="1C27ED01" w14:textId="42BBF89C" w:rsidR="006E5F6C" w:rsidRDefault="006E5F6C" w:rsidP="00BF4962">
      <w:pPr>
        <w:spacing w:after="0"/>
        <w:rPr>
          <w:u w:val="dash"/>
          <w:lang w:val="fr-FR"/>
        </w:rPr>
      </w:pPr>
    </w:p>
    <w:p w14:paraId="403D49D2" w14:textId="0A45CC44" w:rsidR="006E5F6C" w:rsidRDefault="006E5F6C" w:rsidP="00BF4962">
      <w:pPr>
        <w:spacing w:after="0"/>
        <w:rPr>
          <w:u w:val="dash"/>
          <w:lang w:val="fr-FR"/>
        </w:rPr>
      </w:pPr>
    </w:p>
    <w:p w14:paraId="32BA116A" w14:textId="273AD8A4" w:rsidR="006E5F6C" w:rsidRDefault="006E5F6C" w:rsidP="00BF4962">
      <w:pPr>
        <w:spacing w:after="0"/>
        <w:rPr>
          <w:u w:val="dash"/>
          <w:lang w:val="fr-FR"/>
        </w:rPr>
      </w:pPr>
    </w:p>
    <w:p w14:paraId="1795C9D9" w14:textId="686D3B22" w:rsidR="006E5F6C" w:rsidRDefault="006E5F6C" w:rsidP="00BF4962">
      <w:pPr>
        <w:spacing w:after="0"/>
        <w:rPr>
          <w:u w:val="dash"/>
          <w:lang w:val="fr-FR"/>
        </w:rPr>
      </w:pPr>
    </w:p>
    <w:p w14:paraId="4182751F" w14:textId="44D40412" w:rsidR="006E5F6C" w:rsidRDefault="006E5F6C" w:rsidP="00BF4962">
      <w:pPr>
        <w:spacing w:after="0"/>
        <w:rPr>
          <w:u w:val="dash"/>
          <w:lang w:val="fr-FR"/>
        </w:rPr>
      </w:pPr>
    </w:p>
    <w:p w14:paraId="14AD1044" w14:textId="4E55BF7E" w:rsidR="006E5F6C" w:rsidRDefault="006E5F6C" w:rsidP="00BF4962">
      <w:pPr>
        <w:spacing w:after="0"/>
        <w:rPr>
          <w:u w:val="dash"/>
          <w:lang w:val="fr-FR"/>
        </w:rPr>
      </w:pPr>
    </w:p>
    <w:p w14:paraId="4AA026DB" w14:textId="7CFF707A" w:rsidR="006E5F6C" w:rsidRDefault="006E5F6C" w:rsidP="00BF4962">
      <w:pPr>
        <w:spacing w:after="0"/>
        <w:rPr>
          <w:u w:val="dash"/>
          <w:lang w:val="fr-FR"/>
        </w:rPr>
      </w:pPr>
    </w:p>
    <w:p w14:paraId="6E8AFF1D" w14:textId="6569F30B" w:rsidR="006E5F6C" w:rsidRDefault="006E5F6C" w:rsidP="00BF4962">
      <w:pPr>
        <w:spacing w:after="0"/>
        <w:rPr>
          <w:u w:val="dash"/>
          <w:lang w:val="fr-FR"/>
        </w:rPr>
      </w:pPr>
    </w:p>
    <w:p w14:paraId="0E51A976" w14:textId="002641C6" w:rsidR="006E5F6C" w:rsidRDefault="006E5F6C" w:rsidP="00BF4962">
      <w:pPr>
        <w:spacing w:after="0"/>
        <w:rPr>
          <w:u w:val="dash"/>
          <w:lang w:val="fr-FR"/>
        </w:rPr>
      </w:pPr>
    </w:p>
    <w:p w14:paraId="56B602EC" w14:textId="77777777" w:rsidR="0070417E" w:rsidRDefault="0070417E" w:rsidP="00BF4962">
      <w:pPr>
        <w:spacing w:after="0"/>
        <w:rPr>
          <w:u w:val="dash"/>
          <w:lang w:val="fr-FR"/>
        </w:rPr>
      </w:pPr>
    </w:p>
    <w:p w14:paraId="17B1BFB6" w14:textId="19146630" w:rsidR="006E5F6C" w:rsidRDefault="006E5F6C" w:rsidP="00BF4962">
      <w:pPr>
        <w:spacing w:after="0"/>
        <w:rPr>
          <w:u w:val="dash"/>
          <w:lang w:val="fr-FR"/>
        </w:rPr>
      </w:pPr>
    </w:p>
    <w:p w14:paraId="3EA0F456" w14:textId="3FCA6A39" w:rsidR="006E5F6C" w:rsidRDefault="006E5F6C" w:rsidP="00BF4962">
      <w:pPr>
        <w:spacing w:after="0"/>
        <w:rPr>
          <w:u w:val="dash"/>
          <w:lang w:val="fr-FR"/>
        </w:rPr>
      </w:pPr>
    </w:p>
    <w:p w14:paraId="5359E486" w14:textId="77777777" w:rsidR="006E5F6C" w:rsidRDefault="006E5F6C" w:rsidP="00BF4962">
      <w:pPr>
        <w:spacing w:after="0"/>
        <w:rPr>
          <w:u w:val="dash"/>
          <w:lang w:val="fr-FR"/>
        </w:rPr>
      </w:pPr>
    </w:p>
    <w:p w14:paraId="7BCB8BFB" w14:textId="4AC61AAA" w:rsidR="006E5F6C" w:rsidRPr="006E5F6C" w:rsidRDefault="006E5F6C" w:rsidP="00BF4962">
      <w:pPr>
        <w:spacing w:after="0"/>
        <w:rPr>
          <w:lang w:val="fr-FR"/>
        </w:rPr>
      </w:pPr>
    </w:p>
    <w:p w14:paraId="2CF9B69D" w14:textId="1F9B0835" w:rsidR="006E5F6C" w:rsidRDefault="006E5F6C" w:rsidP="00BF4962">
      <w:pPr>
        <w:spacing w:after="0"/>
        <w:rPr>
          <w:lang w:val="fr-FR"/>
        </w:rPr>
      </w:pPr>
      <w:r w:rsidRPr="006E5F6C">
        <w:rPr>
          <w:lang w:val="fr-FR"/>
        </w:rPr>
        <w:t>Exemple 4 : Marché des logiciels financiers</w:t>
      </w:r>
    </w:p>
    <w:p w14:paraId="7310504A" w14:textId="7D638085" w:rsidR="0070417E" w:rsidRDefault="0070417E" w:rsidP="00BF4962">
      <w:pPr>
        <w:spacing w:after="0"/>
        <w:rPr>
          <w:lang w:val="fr-FR"/>
        </w:rPr>
      </w:pPr>
      <w:r w:rsidRPr="0070417E">
        <w:rPr>
          <w:lang w:val="fr-FR"/>
        </w:rPr>
        <w:sym w:font="Symbol" w:char="F0AE"/>
      </w:r>
      <w:r>
        <w:rPr>
          <w:lang w:val="fr-FR"/>
        </w:rPr>
        <w:t xml:space="preserve"> Critères qu’on regarde lors de la valorisation d’une entreprise pour un éventuel rachat. On y retrouve des facteurs qualitatifs (ex : est-ce qu’on est leader du marché ?), mais aussi quantitatifs.</w:t>
      </w:r>
    </w:p>
    <w:p w14:paraId="19968D68" w14:textId="1F2BEC2D" w:rsidR="0070417E" w:rsidRPr="006E5F6C" w:rsidRDefault="0070417E" w:rsidP="00BF4962">
      <w:pPr>
        <w:spacing w:after="0"/>
        <w:rPr>
          <w:lang w:val="fr-FR"/>
        </w:rPr>
      </w:pPr>
      <w:r>
        <w:rPr>
          <w:lang w:val="fr-FR"/>
        </w:rPr>
        <w:t xml:space="preserve"> </w:t>
      </w:r>
    </w:p>
    <w:p w14:paraId="527E7A79" w14:textId="25086EB2" w:rsidR="006E5F6C" w:rsidRDefault="006E5F6C" w:rsidP="00BF4962">
      <w:pPr>
        <w:spacing w:after="0"/>
        <w:rPr>
          <w:u w:val="dash"/>
          <w:lang w:val="fr-FR"/>
        </w:rPr>
      </w:pPr>
      <w:r>
        <w:rPr>
          <w:noProof/>
        </w:rPr>
        <w:drawing>
          <wp:anchor distT="0" distB="0" distL="114300" distR="114300" simplePos="0" relativeHeight="251658298" behindDoc="1" locked="0" layoutInCell="1" allowOverlap="1" wp14:anchorId="4F8B742F" wp14:editId="2BB7EAA0">
            <wp:simplePos x="0" y="0"/>
            <wp:positionH relativeFrom="column">
              <wp:posOffset>393896</wp:posOffset>
            </wp:positionH>
            <wp:positionV relativeFrom="paragraph">
              <wp:posOffset>67848</wp:posOffset>
            </wp:positionV>
            <wp:extent cx="5531089" cy="3734972"/>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1612" t="19102" r="21609" b="12735"/>
                    <a:stretch/>
                  </pic:blipFill>
                  <pic:spPr bwMode="auto">
                    <a:xfrm>
                      <a:off x="0" y="0"/>
                      <a:ext cx="5531089" cy="37349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6ECDF" w14:textId="4EE9F709" w:rsidR="006E5F6C" w:rsidRDefault="006E5F6C" w:rsidP="00BF4962">
      <w:pPr>
        <w:spacing w:after="0"/>
        <w:rPr>
          <w:u w:val="dash"/>
          <w:lang w:val="fr-FR"/>
        </w:rPr>
      </w:pPr>
    </w:p>
    <w:p w14:paraId="00B704D1" w14:textId="084072A9" w:rsidR="006E5F6C" w:rsidRDefault="006E5F6C" w:rsidP="00BF4962">
      <w:pPr>
        <w:spacing w:after="0"/>
        <w:rPr>
          <w:u w:val="dash"/>
          <w:lang w:val="fr-FR"/>
        </w:rPr>
      </w:pPr>
    </w:p>
    <w:p w14:paraId="2B7B81BB" w14:textId="3C2CBB16" w:rsidR="006E5F6C" w:rsidRDefault="006E5F6C" w:rsidP="00BF4962">
      <w:pPr>
        <w:spacing w:after="0"/>
        <w:rPr>
          <w:u w:val="dash"/>
          <w:lang w:val="fr-FR"/>
        </w:rPr>
      </w:pPr>
    </w:p>
    <w:p w14:paraId="1B121C84" w14:textId="0A0A5FBA" w:rsidR="006E5F6C" w:rsidRDefault="006E5F6C" w:rsidP="00BF4962">
      <w:pPr>
        <w:spacing w:after="0"/>
        <w:rPr>
          <w:u w:val="dash"/>
          <w:lang w:val="fr-FR"/>
        </w:rPr>
      </w:pPr>
    </w:p>
    <w:p w14:paraId="4B0723C2" w14:textId="6BF3A45D" w:rsidR="006E5F6C" w:rsidRDefault="006E5F6C" w:rsidP="00BF4962">
      <w:pPr>
        <w:spacing w:after="0"/>
        <w:rPr>
          <w:u w:val="dash"/>
          <w:lang w:val="fr-FR"/>
        </w:rPr>
      </w:pPr>
    </w:p>
    <w:p w14:paraId="7CF56A49" w14:textId="6DFB5EF0" w:rsidR="006E5F6C" w:rsidRDefault="006E5F6C" w:rsidP="00BF4962">
      <w:pPr>
        <w:spacing w:after="0"/>
        <w:rPr>
          <w:u w:val="dash"/>
          <w:lang w:val="fr-FR"/>
        </w:rPr>
      </w:pPr>
    </w:p>
    <w:p w14:paraId="5F761718" w14:textId="5060E1F0" w:rsidR="006E5F6C" w:rsidRDefault="006E5F6C" w:rsidP="00BF4962">
      <w:pPr>
        <w:spacing w:after="0"/>
        <w:rPr>
          <w:u w:val="dash"/>
          <w:lang w:val="fr-FR"/>
        </w:rPr>
      </w:pPr>
    </w:p>
    <w:p w14:paraId="2FC89572" w14:textId="3D1A0769" w:rsidR="006E5F6C" w:rsidRDefault="006E5F6C" w:rsidP="00BF4962">
      <w:pPr>
        <w:spacing w:after="0"/>
        <w:rPr>
          <w:u w:val="dash"/>
          <w:lang w:val="fr-FR"/>
        </w:rPr>
      </w:pPr>
    </w:p>
    <w:p w14:paraId="2A9B2E8C" w14:textId="1E557DD0" w:rsidR="006E5F6C" w:rsidRDefault="006E5F6C" w:rsidP="00BF4962">
      <w:pPr>
        <w:spacing w:after="0"/>
        <w:rPr>
          <w:u w:val="dash"/>
          <w:lang w:val="fr-FR"/>
        </w:rPr>
      </w:pPr>
    </w:p>
    <w:p w14:paraId="50C85CF1" w14:textId="31A27539" w:rsidR="006E5F6C" w:rsidRDefault="006E5F6C" w:rsidP="00BF4962">
      <w:pPr>
        <w:spacing w:after="0"/>
        <w:rPr>
          <w:u w:val="dash"/>
          <w:lang w:val="fr-FR"/>
        </w:rPr>
      </w:pPr>
    </w:p>
    <w:p w14:paraId="4077E639" w14:textId="52C7DC5E" w:rsidR="006E5F6C" w:rsidRDefault="006E5F6C" w:rsidP="00BF4962">
      <w:pPr>
        <w:spacing w:after="0"/>
        <w:rPr>
          <w:u w:val="dash"/>
          <w:lang w:val="fr-FR"/>
        </w:rPr>
      </w:pPr>
    </w:p>
    <w:p w14:paraId="585DDCCF" w14:textId="23ECE929" w:rsidR="006E5F6C" w:rsidRDefault="006E5F6C" w:rsidP="00BF4962">
      <w:pPr>
        <w:spacing w:after="0"/>
        <w:rPr>
          <w:u w:val="dash"/>
          <w:lang w:val="fr-FR"/>
        </w:rPr>
      </w:pPr>
    </w:p>
    <w:p w14:paraId="52B99C51" w14:textId="35AEA1C6" w:rsidR="006E5F6C" w:rsidRDefault="006E5F6C" w:rsidP="00BF4962">
      <w:pPr>
        <w:spacing w:after="0"/>
        <w:rPr>
          <w:u w:val="dash"/>
          <w:lang w:val="fr-FR"/>
        </w:rPr>
      </w:pPr>
    </w:p>
    <w:p w14:paraId="0780F450" w14:textId="79294A32" w:rsidR="006E5F6C" w:rsidRDefault="006E5F6C" w:rsidP="00BF4962">
      <w:pPr>
        <w:spacing w:after="0"/>
        <w:rPr>
          <w:u w:val="dash"/>
          <w:lang w:val="fr-FR"/>
        </w:rPr>
      </w:pPr>
    </w:p>
    <w:p w14:paraId="401055A7" w14:textId="4DB2BA50" w:rsidR="006E5F6C" w:rsidRDefault="006E5F6C" w:rsidP="00BF4962">
      <w:pPr>
        <w:spacing w:after="0"/>
        <w:rPr>
          <w:u w:val="dash"/>
          <w:lang w:val="fr-FR"/>
        </w:rPr>
      </w:pPr>
    </w:p>
    <w:p w14:paraId="5CA27650" w14:textId="5FA1C070" w:rsidR="006E5F6C" w:rsidRDefault="006E5F6C" w:rsidP="00BF4962">
      <w:pPr>
        <w:spacing w:after="0"/>
        <w:rPr>
          <w:u w:val="dash"/>
          <w:lang w:val="fr-FR"/>
        </w:rPr>
      </w:pPr>
    </w:p>
    <w:p w14:paraId="5B607FAC" w14:textId="200ED469" w:rsidR="006E5F6C" w:rsidRDefault="006E5F6C" w:rsidP="00BF4962">
      <w:pPr>
        <w:spacing w:after="0"/>
        <w:rPr>
          <w:u w:val="dash"/>
          <w:lang w:val="fr-FR"/>
        </w:rPr>
      </w:pPr>
    </w:p>
    <w:p w14:paraId="1E5B1925" w14:textId="6D467795" w:rsidR="006E5F6C" w:rsidRDefault="006E5F6C" w:rsidP="00BF4962">
      <w:pPr>
        <w:spacing w:after="0"/>
        <w:rPr>
          <w:u w:val="dash"/>
          <w:lang w:val="fr-FR"/>
        </w:rPr>
      </w:pPr>
    </w:p>
    <w:p w14:paraId="43668657" w14:textId="77777777" w:rsidR="0070417E" w:rsidRDefault="0070417E" w:rsidP="00BF4962">
      <w:pPr>
        <w:spacing w:after="0"/>
        <w:rPr>
          <w:u w:val="dash"/>
          <w:lang w:val="fr-FR"/>
        </w:rPr>
      </w:pPr>
    </w:p>
    <w:p w14:paraId="15509466" w14:textId="77777777" w:rsidR="0070417E" w:rsidRDefault="0070417E" w:rsidP="00BF4962">
      <w:pPr>
        <w:spacing w:after="0"/>
        <w:rPr>
          <w:u w:val="dash"/>
          <w:lang w:val="fr-FR"/>
        </w:rPr>
      </w:pPr>
    </w:p>
    <w:p w14:paraId="68BC44A7" w14:textId="2CC2293D" w:rsidR="006E5F6C" w:rsidRPr="00982857" w:rsidRDefault="006E5F6C" w:rsidP="00BF4962">
      <w:pPr>
        <w:spacing w:after="0"/>
        <w:rPr>
          <w:u w:val="dash"/>
          <w:lang w:val="fr-FR"/>
        </w:rPr>
      </w:pPr>
    </w:p>
    <w:p w14:paraId="4D56DEC9" w14:textId="4BDC90A2" w:rsidR="00982857" w:rsidRPr="001D593A" w:rsidRDefault="002C685D" w:rsidP="00BF4626">
      <w:pPr>
        <w:pStyle w:val="Paragraphedeliste"/>
        <w:numPr>
          <w:ilvl w:val="0"/>
          <w:numId w:val="54"/>
        </w:numPr>
        <w:spacing w:after="0"/>
        <w:rPr>
          <w:u w:val="dash"/>
        </w:rPr>
      </w:pPr>
      <w:r>
        <w:rPr>
          <w:u w:val="dash"/>
        </w:rPr>
        <w:t>Hypothèses de marché efficaces (</w:t>
      </w:r>
      <w:r w:rsidR="00982857" w:rsidRPr="006E5F6C">
        <w:rPr>
          <w:u w:val="dash"/>
        </w:rPr>
        <w:t>EMH</w:t>
      </w:r>
      <w:r w:rsidRPr="001D593A">
        <w:t>)</w:t>
      </w:r>
      <w:r w:rsidR="00982857" w:rsidRPr="001D593A">
        <w:t>, Fama (1965)</w:t>
      </w:r>
    </w:p>
    <w:p w14:paraId="67A585E5" w14:textId="37EE2238" w:rsidR="001D593A" w:rsidRPr="00FC285D" w:rsidRDefault="001D593A" w:rsidP="001D593A">
      <w:pPr>
        <w:spacing w:after="0"/>
      </w:pPr>
      <w:r w:rsidRPr="00FC285D">
        <w:t>Remarque : Eugene Fama</w:t>
      </w:r>
      <w:r w:rsidR="00FC285D" w:rsidRPr="00FC285D">
        <w:t xml:space="preserve"> est un économiste américain, connu pour son travail empirique sur la théorie du </w:t>
      </w:r>
      <w:proofErr w:type="gramStart"/>
      <w:r w:rsidR="00FC285D" w:rsidRPr="00FC285D">
        <w:t>portefeuille ,</w:t>
      </w:r>
      <w:proofErr w:type="gramEnd"/>
      <w:r w:rsidR="00FC285D" w:rsidRPr="00FC285D">
        <w:t xml:space="preserve"> les prix des actifs , et l' hypothèse de l' efficience du marché.</w:t>
      </w:r>
    </w:p>
    <w:p w14:paraId="17AC8C5E" w14:textId="76A1259E" w:rsidR="002C685D" w:rsidRPr="002C685D" w:rsidRDefault="00982857" w:rsidP="002C685D">
      <w:pPr>
        <w:spacing w:after="0"/>
        <w:rPr>
          <w:lang w:val="fr-FR"/>
        </w:rPr>
      </w:pPr>
      <w:r w:rsidRPr="00982857">
        <w:br/>
      </w:r>
      <w:r w:rsidR="002C685D" w:rsidRPr="002C685D">
        <w:rPr>
          <w:lang w:val="fr-FR"/>
        </w:rPr>
        <w:t xml:space="preserve">Est ce que le prix d’une action est toujours égal à sa valeur fondamentale ? Les marchés sont-ils efficaces ? </w:t>
      </w:r>
      <w:proofErr w:type="gramStart"/>
      <w:r w:rsidR="002C685D" w:rsidRPr="002C685D">
        <w:rPr>
          <w:lang w:val="fr-FR"/>
        </w:rPr>
        <w:t>Quel conséquence</w:t>
      </w:r>
      <w:proofErr w:type="gramEnd"/>
      <w:r w:rsidR="002C685D" w:rsidRPr="002C685D">
        <w:rPr>
          <w:lang w:val="fr-FR"/>
        </w:rPr>
        <w:t xml:space="preserve"> peut avoir une information quelconque sur le cours de bourse ? </w:t>
      </w:r>
    </w:p>
    <w:p w14:paraId="37D29DBF" w14:textId="5191AE51" w:rsidR="002C685D" w:rsidRDefault="002C685D" w:rsidP="00BF4962">
      <w:pPr>
        <w:spacing w:after="0"/>
      </w:pPr>
    </w:p>
    <w:p w14:paraId="18AD9A71" w14:textId="1C77B7CB" w:rsidR="00982857" w:rsidRPr="00982857" w:rsidRDefault="002C685D" w:rsidP="00BF4962">
      <w:pPr>
        <w:spacing w:after="0"/>
      </w:pPr>
      <w:r>
        <w:t>Les h</w:t>
      </w:r>
      <w:r w:rsidR="00982857" w:rsidRPr="00982857">
        <w:t>ypothèse</w:t>
      </w:r>
      <w:r>
        <w:t>s</w:t>
      </w:r>
      <w:r w:rsidR="00982857" w:rsidRPr="00982857">
        <w:t xml:space="preserve"> de marché efficace</w:t>
      </w:r>
      <w:r>
        <w:t>s</w:t>
      </w:r>
      <w:r w:rsidR="00982857" w:rsidRPr="00982857">
        <w:t> : les prix des titres reflètent rapidement de nouvelles informations, qui arrivent au hasard</w:t>
      </w:r>
      <w:r>
        <w:t xml:space="preserve">. </w:t>
      </w:r>
      <w:r>
        <w:sym w:font="Wingdings" w:char="F0E8"/>
      </w:r>
      <w:r>
        <w:t xml:space="preserve"> L</w:t>
      </w:r>
      <w:r w:rsidR="00982857" w:rsidRPr="00982857">
        <w:t>es prix semblent suivre une démarche aléatoire</w:t>
      </w:r>
      <w:r>
        <w:t>.</w:t>
      </w:r>
      <w:r w:rsidR="00982857" w:rsidRPr="00982857">
        <w:br/>
      </w:r>
    </w:p>
    <w:p w14:paraId="570A9739" w14:textId="3BDFAFC4" w:rsidR="00982857" w:rsidRPr="00982857" w:rsidRDefault="002C685D" w:rsidP="00BF4962">
      <w:pPr>
        <w:spacing w:after="0"/>
      </w:pPr>
      <w:r>
        <w:t xml:space="preserve">On distingue </w:t>
      </w:r>
      <w:r w:rsidR="00982857" w:rsidRPr="00982857">
        <w:t>3 types</w:t>
      </w:r>
      <w:r>
        <w:t>, niveaux</w:t>
      </w:r>
      <w:r w:rsidR="00982857" w:rsidRPr="00982857">
        <w:t xml:space="preserve"> d’information et 3 degrés d’efficacité</w:t>
      </w:r>
      <w:r>
        <w:t xml:space="preserve"> : </w:t>
      </w:r>
    </w:p>
    <w:p w14:paraId="4C584C0F" w14:textId="7C71C4C7" w:rsidR="00982857" w:rsidRDefault="00982857" w:rsidP="00BF4626">
      <w:pPr>
        <w:numPr>
          <w:ilvl w:val="0"/>
          <w:numId w:val="45"/>
        </w:numPr>
        <w:spacing w:after="0"/>
      </w:pPr>
      <w:r w:rsidRPr="00982857">
        <w:t xml:space="preserve">Forme faible : </w:t>
      </w:r>
      <w:r w:rsidR="002C685D">
        <w:t>L</w:t>
      </w:r>
      <w:r w:rsidRPr="00982857">
        <w:t>es prix reflètent toutes les informations contenues dans les variations de prix passées</w:t>
      </w:r>
      <w:r w:rsidR="002C685D">
        <w:t>.</w:t>
      </w:r>
      <w:r w:rsidRPr="00982857">
        <w:t xml:space="preserve"> </w:t>
      </w:r>
      <w:r w:rsidRPr="00982857">
        <w:sym w:font="Wingdings" w:char="F0E0"/>
      </w:r>
      <w:r w:rsidRPr="00982857">
        <w:t xml:space="preserve"> </w:t>
      </w:r>
      <w:proofErr w:type="gramStart"/>
      <w:r w:rsidR="002C685D">
        <w:t>L</w:t>
      </w:r>
      <w:r w:rsidRPr="00982857">
        <w:t>es changement</w:t>
      </w:r>
      <w:proofErr w:type="gramEnd"/>
      <w:r w:rsidRPr="00982857">
        <w:t xml:space="preserve"> de prix sont aléatoires, l’analyse technique est sans valeur</w:t>
      </w:r>
      <w:r w:rsidR="002C685D">
        <w:t>.</w:t>
      </w:r>
    </w:p>
    <w:p w14:paraId="3396F650" w14:textId="77777777" w:rsidR="002C685D" w:rsidRPr="00982857" w:rsidRDefault="002C685D" w:rsidP="002C685D">
      <w:pPr>
        <w:spacing w:after="0"/>
        <w:ind w:left="720"/>
      </w:pPr>
    </w:p>
    <w:p w14:paraId="726AB9EE" w14:textId="6DB8FC30" w:rsidR="00982857" w:rsidRDefault="00982857" w:rsidP="00BF4626">
      <w:pPr>
        <w:numPr>
          <w:ilvl w:val="0"/>
          <w:numId w:val="45"/>
        </w:numPr>
        <w:spacing w:after="0"/>
      </w:pPr>
      <w:r w:rsidRPr="00982857">
        <w:t xml:space="preserve">Forme semi-forte : </w:t>
      </w:r>
      <w:r w:rsidR="002C685D">
        <w:t>L</w:t>
      </w:r>
      <w:r w:rsidRPr="00982857">
        <w:t>es prix reflètent toute l’information contenue dans les prix des billets et toute l’information accessible au public</w:t>
      </w:r>
      <w:r w:rsidR="002C685D">
        <w:t>.</w:t>
      </w:r>
      <w:r w:rsidRPr="00982857">
        <w:t xml:space="preserve"> </w:t>
      </w:r>
      <w:r w:rsidRPr="00982857">
        <w:sym w:font="Wingdings" w:char="F0E0"/>
      </w:r>
      <w:r w:rsidRPr="00982857">
        <w:t xml:space="preserve"> </w:t>
      </w:r>
      <w:r w:rsidR="002C685D">
        <w:t>I</w:t>
      </w:r>
      <w:r w:rsidRPr="00982857">
        <w:t>mpossible d’obtenir des rendements constamment supérieurs simplement en lisant la presse financière, en étudiant les états financiers, etc.</w:t>
      </w:r>
    </w:p>
    <w:p w14:paraId="6CAFBF96" w14:textId="77777777" w:rsidR="002C685D" w:rsidRPr="00982857" w:rsidRDefault="002C685D" w:rsidP="002C685D">
      <w:pPr>
        <w:spacing w:after="0"/>
        <w:ind w:left="720"/>
      </w:pPr>
    </w:p>
    <w:p w14:paraId="5F80666A" w14:textId="77777777" w:rsidR="002C685D" w:rsidRDefault="00982857" w:rsidP="00BF4626">
      <w:pPr>
        <w:numPr>
          <w:ilvl w:val="0"/>
          <w:numId w:val="45"/>
        </w:numPr>
        <w:spacing w:after="0"/>
      </w:pPr>
      <w:r w:rsidRPr="00982857">
        <w:t xml:space="preserve">Forme forte : </w:t>
      </w:r>
      <w:r w:rsidR="002C685D">
        <w:t>L</w:t>
      </w:r>
      <w:r w:rsidRPr="00982857">
        <w:t>es prix reflètent tous les renseignements disponibles, publics et privés</w:t>
      </w:r>
      <w:r w:rsidR="002C685D">
        <w:t>.</w:t>
      </w:r>
    </w:p>
    <w:p w14:paraId="6C9036C3" w14:textId="4D96DA46" w:rsidR="00BF218E" w:rsidRDefault="00982857" w:rsidP="002C685D">
      <w:pPr>
        <w:spacing w:after="0"/>
        <w:ind w:left="720"/>
      </w:pPr>
      <w:r w:rsidRPr="00982857">
        <w:sym w:font="Wingdings" w:char="F0E0"/>
      </w:r>
      <w:r w:rsidRPr="00982857">
        <w:t xml:space="preserve"> </w:t>
      </w:r>
      <w:r w:rsidR="002C685D">
        <w:t>I</w:t>
      </w:r>
      <w:r w:rsidRPr="00982857">
        <w:t>mpossible d’obtenir de façon constante et supérieure, même s’ils sont laborieux.</w:t>
      </w:r>
    </w:p>
    <w:p w14:paraId="2F407B2F" w14:textId="77777777" w:rsidR="00BF218E" w:rsidRDefault="00BF218E" w:rsidP="002C685D">
      <w:pPr>
        <w:spacing w:after="0"/>
        <w:ind w:left="720"/>
      </w:pPr>
    </w:p>
    <w:p w14:paraId="54FB20F7" w14:textId="77777777" w:rsidR="002C685D" w:rsidRPr="00982857" w:rsidRDefault="002C685D" w:rsidP="002C685D">
      <w:pPr>
        <w:spacing w:after="0"/>
        <w:ind w:left="720"/>
      </w:pPr>
    </w:p>
    <w:p w14:paraId="05CB5992" w14:textId="77777777" w:rsidR="002C685D" w:rsidRPr="002C685D" w:rsidRDefault="002C685D" w:rsidP="00BF4626">
      <w:pPr>
        <w:numPr>
          <w:ilvl w:val="0"/>
          <w:numId w:val="55"/>
        </w:numPr>
        <w:spacing w:after="0"/>
        <w:rPr>
          <w:lang w:val="fr-FR"/>
        </w:rPr>
      </w:pPr>
      <w:r w:rsidRPr="002C685D">
        <w:rPr>
          <w:lang w:val="fr-FR"/>
        </w:rPr>
        <w:t xml:space="preserve">Les informations historiques (provenant d’analyse des états financiers) : si toutes ces données sont </w:t>
      </w:r>
      <w:proofErr w:type="gramStart"/>
      <w:r w:rsidRPr="002C685D">
        <w:rPr>
          <w:lang w:val="fr-FR"/>
        </w:rPr>
        <w:t>intégré</w:t>
      </w:r>
      <w:proofErr w:type="gramEnd"/>
      <w:r w:rsidRPr="002C685D">
        <w:rPr>
          <w:lang w:val="fr-FR"/>
        </w:rPr>
        <w:t xml:space="preserve"> au cours, on dit que le marché est efficient au sens faible.</w:t>
      </w:r>
    </w:p>
    <w:p w14:paraId="6537F580" w14:textId="77777777" w:rsidR="002C685D" w:rsidRPr="002C685D" w:rsidRDefault="002C685D" w:rsidP="002C685D">
      <w:pPr>
        <w:spacing w:after="0"/>
        <w:rPr>
          <w:lang w:val="fr-FR"/>
        </w:rPr>
      </w:pPr>
    </w:p>
    <w:p w14:paraId="2ED229EF" w14:textId="77777777" w:rsidR="002C685D" w:rsidRPr="002C685D" w:rsidRDefault="002C685D" w:rsidP="00BF4626">
      <w:pPr>
        <w:numPr>
          <w:ilvl w:val="0"/>
          <w:numId w:val="55"/>
        </w:numPr>
        <w:spacing w:after="0"/>
        <w:rPr>
          <w:lang w:val="fr-FR"/>
        </w:rPr>
      </w:pPr>
      <w:r w:rsidRPr="002C685D">
        <w:rPr>
          <w:lang w:val="fr-FR"/>
        </w:rPr>
        <w:t xml:space="preserve">Les informations publiques : si toutes ces données sont </w:t>
      </w:r>
      <w:proofErr w:type="gramStart"/>
      <w:r w:rsidRPr="002C685D">
        <w:rPr>
          <w:lang w:val="fr-FR"/>
        </w:rPr>
        <w:t>intégré</w:t>
      </w:r>
      <w:proofErr w:type="gramEnd"/>
      <w:r w:rsidRPr="002C685D">
        <w:rPr>
          <w:lang w:val="fr-FR"/>
        </w:rPr>
        <w:t xml:space="preserve"> au cours, on dit que le marché est efficient au sens semi-fort.</w:t>
      </w:r>
    </w:p>
    <w:p w14:paraId="4F9F8805" w14:textId="77777777" w:rsidR="002C685D" w:rsidRPr="002C685D" w:rsidRDefault="002C685D" w:rsidP="002C685D">
      <w:pPr>
        <w:spacing w:after="0"/>
        <w:rPr>
          <w:lang w:val="fr-FR"/>
        </w:rPr>
      </w:pPr>
    </w:p>
    <w:p w14:paraId="36320B9F" w14:textId="77777777" w:rsidR="002C685D" w:rsidRPr="002C685D" w:rsidRDefault="002C685D" w:rsidP="00BF4626">
      <w:pPr>
        <w:numPr>
          <w:ilvl w:val="0"/>
          <w:numId w:val="55"/>
        </w:numPr>
        <w:spacing w:after="0"/>
        <w:rPr>
          <w:lang w:val="fr-FR"/>
        </w:rPr>
      </w:pPr>
      <w:r w:rsidRPr="002C685D">
        <w:rPr>
          <w:lang w:val="fr-FR"/>
        </w:rPr>
        <w:t xml:space="preserve">Les informations privées : si toutes ces données sont </w:t>
      </w:r>
      <w:proofErr w:type="gramStart"/>
      <w:r w:rsidRPr="002C685D">
        <w:rPr>
          <w:lang w:val="fr-FR"/>
        </w:rPr>
        <w:t>intégré</w:t>
      </w:r>
      <w:proofErr w:type="gramEnd"/>
      <w:r w:rsidRPr="002C685D">
        <w:rPr>
          <w:lang w:val="fr-FR"/>
        </w:rPr>
        <w:t xml:space="preserve"> au cours, on dit que le marché est efficient au sens fort.</w:t>
      </w:r>
    </w:p>
    <w:p w14:paraId="38F4AA81" w14:textId="77777777" w:rsidR="002C685D" w:rsidRPr="002C685D" w:rsidRDefault="002C685D" w:rsidP="002C685D">
      <w:pPr>
        <w:spacing w:after="0"/>
        <w:rPr>
          <w:lang w:val="fr-FR"/>
        </w:rPr>
      </w:pPr>
    </w:p>
    <w:p w14:paraId="1D3DE53E" w14:textId="77777777" w:rsidR="002C685D" w:rsidRPr="002C685D" w:rsidRDefault="002C685D" w:rsidP="002C685D">
      <w:pPr>
        <w:spacing w:after="0"/>
        <w:rPr>
          <w:lang w:val="fr-FR"/>
        </w:rPr>
      </w:pPr>
      <w:r w:rsidRPr="002C685D">
        <w:rPr>
          <w:lang w:val="fr-FR"/>
        </w:rPr>
        <w:t xml:space="preserve">Néanmoins, si un agent isolé tente de reproduire le comportement du marché, en analysant de son côté ces 3 niveaux d’informations, il ne parviendra jamais à trouver un meilleur résultat, à gagner plus d’argent que le marché dans son ensemble. Il lui manquera en réalité toujours de l’information. Aucun gestionnaire, même le plus doué qu’il soit, ne peut faire mieux que le marché. Cependant, si plus personne ne prend la peine de collecter de l’information, le risque est de voir le marché devenir complètement aléatoire. </w:t>
      </w:r>
    </w:p>
    <w:p w14:paraId="6A902ED9" w14:textId="77777777" w:rsidR="002C685D" w:rsidRPr="002C685D" w:rsidRDefault="002C685D" w:rsidP="002C685D">
      <w:pPr>
        <w:spacing w:after="0"/>
        <w:rPr>
          <w:lang w:val="fr-FR"/>
        </w:rPr>
      </w:pPr>
    </w:p>
    <w:p w14:paraId="386224EE" w14:textId="77777777" w:rsidR="002C685D" w:rsidRPr="002C685D" w:rsidRDefault="002C685D" w:rsidP="002C685D">
      <w:pPr>
        <w:spacing w:after="0"/>
        <w:rPr>
          <w:lang w:val="fr-FR"/>
        </w:rPr>
      </w:pPr>
      <w:r w:rsidRPr="002C685D">
        <w:rPr>
          <w:lang w:val="fr-FR"/>
        </w:rPr>
        <w:t xml:space="preserve">Si on en croit donc l’hypothèse de marché efficace, comment expliquer les phénomènes de bulles (euphorie financière : le prix des actions s’éloigne de leur valeur fondamentale pour répondre à une logique d’offre et de demande) ? La finance comportementale étudie les biais de prise de décision, ce que l’on ne peut pas rationnellement (par une information concrète) expliquer sur le marché. </w:t>
      </w:r>
    </w:p>
    <w:p w14:paraId="282FA018" w14:textId="77777777" w:rsidR="002C685D" w:rsidRPr="002C685D" w:rsidRDefault="002C685D" w:rsidP="002C685D">
      <w:pPr>
        <w:spacing w:after="0"/>
        <w:rPr>
          <w:lang w:val="fr-FR"/>
        </w:rPr>
      </w:pPr>
      <w:r w:rsidRPr="002C685D">
        <w:rPr>
          <w:lang w:val="fr-FR"/>
        </w:rPr>
        <w:t>Deux caractéristiques humaines peuvent ainsi expliquer ces phénomènes de bulles : notre attitude vis-à-vis du risque (dépend de l’expérience : aversion ou goût) et le fait que l’on accorde plus de poids à des événements récent qu’à une expérience plus lointaine.</w:t>
      </w:r>
    </w:p>
    <w:p w14:paraId="461D8632" w14:textId="77777777" w:rsidR="002C685D" w:rsidRPr="002C685D" w:rsidRDefault="002C685D" w:rsidP="002C685D">
      <w:pPr>
        <w:spacing w:after="0"/>
        <w:rPr>
          <w:i/>
          <w:lang w:val="fr-FR"/>
        </w:rPr>
      </w:pPr>
    </w:p>
    <w:p w14:paraId="75B1FEF5" w14:textId="77777777" w:rsidR="002C685D" w:rsidRPr="002C685D" w:rsidRDefault="002C685D" w:rsidP="002C685D">
      <w:pPr>
        <w:spacing w:after="0"/>
        <w:rPr>
          <w:lang w:val="fr-FR"/>
        </w:rPr>
      </w:pPr>
      <w:r w:rsidRPr="002C685D">
        <w:rPr>
          <w:i/>
          <w:lang w:val="fr-FR"/>
        </w:rPr>
        <w:sym w:font="Wingdings" w:char="F0E0"/>
      </w:r>
      <w:r w:rsidRPr="002C685D">
        <w:rPr>
          <w:i/>
          <w:lang w:val="fr-FR"/>
        </w:rPr>
        <w:t xml:space="preserve"> Tout va bien actuellement sur le marché, ça ne peut que continuer ainsi. J’achète des titres. Tout le monde suit la même démarche que moi ; la demande pousse le prix à la baisse</w:t>
      </w:r>
      <w:r w:rsidRPr="002C685D">
        <w:rPr>
          <w:lang w:val="fr-FR"/>
        </w:rPr>
        <w:t>.</w:t>
      </w:r>
    </w:p>
    <w:p w14:paraId="2E8B0AE3" w14:textId="412C8CC8" w:rsidR="001F71FE" w:rsidRDefault="001F71FE" w:rsidP="00BF4962">
      <w:pPr>
        <w:spacing w:after="0"/>
        <w:rPr>
          <w:lang w:val="fr-FR"/>
        </w:rPr>
      </w:pPr>
    </w:p>
    <w:p w14:paraId="6521A175" w14:textId="563BE64F" w:rsidR="002C685D" w:rsidRDefault="002C685D" w:rsidP="00BF4962">
      <w:pPr>
        <w:spacing w:after="0"/>
        <w:rPr>
          <w:lang w:val="fr-FR"/>
        </w:rPr>
      </w:pPr>
    </w:p>
    <w:p w14:paraId="52FF589D" w14:textId="5EBC3FF5" w:rsidR="002C685D" w:rsidRDefault="002C685D" w:rsidP="00BF4962">
      <w:pPr>
        <w:spacing w:after="0"/>
        <w:rPr>
          <w:lang w:val="fr-FR"/>
        </w:rPr>
      </w:pPr>
      <w:r w:rsidRPr="00C96A5E">
        <w:rPr>
          <w:lang w:val="fr-FR"/>
        </w:rPr>
        <w:t>Illustration : Hypothèse de marché efficace (EMH), ou « Il n’y a pas de déjeuners gratuits sur les marchés</w:t>
      </w:r>
      <w:r>
        <w:rPr>
          <w:lang w:val="fr-FR"/>
        </w:rPr>
        <w:t> »</w:t>
      </w:r>
      <w:r w:rsidR="00C96A5E">
        <w:rPr>
          <w:lang w:val="fr-FR"/>
        </w:rPr>
        <w:t xml:space="preserve">. </w:t>
      </w:r>
    </w:p>
    <w:p w14:paraId="4660CBB7" w14:textId="2A3CFFB3" w:rsidR="00C96A5E" w:rsidRDefault="00C96A5E" w:rsidP="00BF4962">
      <w:pPr>
        <w:spacing w:after="0"/>
        <w:rPr>
          <w:lang w:val="fr-FR"/>
        </w:rPr>
      </w:pPr>
      <w:r>
        <w:rPr>
          <w:lang w:val="fr-FR"/>
        </w:rPr>
        <w:t>Remarque : En anglais, « no Free lunch » signifie que sur le marché, il n’y a pas de possibilités de gagner de l’argent sans rien faire.</w:t>
      </w:r>
    </w:p>
    <w:p w14:paraId="21D1586C" w14:textId="5B302FD5" w:rsidR="002C685D" w:rsidRDefault="002C685D" w:rsidP="00BF4962">
      <w:pPr>
        <w:spacing w:after="0"/>
        <w:rPr>
          <w:lang w:val="fr-FR"/>
        </w:rPr>
      </w:pPr>
    </w:p>
    <w:p w14:paraId="1DA89DF0" w14:textId="76EE7830" w:rsidR="002C685D" w:rsidRDefault="00C96A5E" w:rsidP="00BF4962">
      <w:pPr>
        <w:spacing w:after="0"/>
        <w:rPr>
          <w:lang w:val="fr-FR"/>
        </w:rPr>
      </w:pPr>
      <w:r w:rsidRPr="00C96A5E">
        <w:rPr>
          <w:noProof/>
        </w:rPr>
        <w:drawing>
          <wp:anchor distT="0" distB="0" distL="114300" distR="114300" simplePos="0" relativeHeight="251658299" behindDoc="1" locked="0" layoutInCell="1" allowOverlap="1" wp14:anchorId="5CD5DA76" wp14:editId="2BAE3B71">
            <wp:simplePos x="0" y="0"/>
            <wp:positionH relativeFrom="margin">
              <wp:posOffset>1034415</wp:posOffset>
            </wp:positionH>
            <wp:positionV relativeFrom="paragraph">
              <wp:posOffset>2540</wp:posOffset>
            </wp:positionV>
            <wp:extent cx="4051300" cy="2555240"/>
            <wp:effectExtent l="0" t="0" r="635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2955" t="22357" r="23806" b="17945"/>
                    <a:stretch/>
                  </pic:blipFill>
                  <pic:spPr bwMode="auto">
                    <a:xfrm>
                      <a:off x="0" y="0"/>
                      <a:ext cx="4051300" cy="2555240"/>
                    </a:xfrm>
                    <a:prstGeom prst="rect">
                      <a:avLst/>
                    </a:prstGeom>
                    <a:ln>
                      <a:noFill/>
                    </a:ln>
                    <a:extLst>
                      <a:ext uri="{53640926-AAD7-44D8-BBD7-CCE9431645EC}">
                        <a14:shadowObscured xmlns:a14="http://schemas.microsoft.com/office/drawing/2010/main"/>
                      </a:ext>
                    </a:extLst>
                  </pic:spPr>
                </pic:pic>
              </a:graphicData>
            </a:graphic>
          </wp:anchor>
        </w:drawing>
      </w:r>
    </w:p>
    <w:p w14:paraId="05D1CCAD" w14:textId="77B5A7C8" w:rsidR="002C685D" w:rsidRDefault="002C685D" w:rsidP="00BF4962">
      <w:pPr>
        <w:spacing w:after="0"/>
        <w:rPr>
          <w:lang w:val="fr-FR"/>
        </w:rPr>
      </w:pPr>
    </w:p>
    <w:p w14:paraId="0EF2970D" w14:textId="5B48BC39" w:rsidR="002C685D" w:rsidRDefault="002C685D" w:rsidP="00BF4962">
      <w:pPr>
        <w:spacing w:after="0"/>
        <w:rPr>
          <w:lang w:val="fr-FR"/>
        </w:rPr>
      </w:pPr>
    </w:p>
    <w:p w14:paraId="1069BD36" w14:textId="7AF00099" w:rsidR="002C685D" w:rsidRDefault="002C685D" w:rsidP="00BF4962">
      <w:pPr>
        <w:spacing w:after="0"/>
        <w:rPr>
          <w:lang w:val="fr-FR"/>
        </w:rPr>
      </w:pPr>
    </w:p>
    <w:p w14:paraId="6453F25B" w14:textId="65CBB80E" w:rsidR="002C685D" w:rsidRDefault="002C685D" w:rsidP="00BF4962">
      <w:pPr>
        <w:spacing w:after="0"/>
        <w:rPr>
          <w:lang w:val="fr-FR"/>
        </w:rPr>
      </w:pPr>
    </w:p>
    <w:p w14:paraId="5360DF88" w14:textId="7DEB81FD" w:rsidR="002C685D" w:rsidRDefault="002C685D" w:rsidP="00BF4962">
      <w:pPr>
        <w:spacing w:after="0"/>
        <w:rPr>
          <w:lang w:val="fr-FR"/>
        </w:rPr>
      </w:pPr>
    </w:p>
    <w:p w14:paraId="4EE6AFA9" w14:textId="79638B7B" w:rsidR="002C685D" w:rsidRDefault="002C685D" w:rsidP="00BF4962">
      <w:pPr>
        <w:spacing w:after="0"/>
        <w:rPr>
          <w:lang w:val="fr-FR"/>
        </w:rPr>
      </w:pPr>
    </w:p>
    <w:p w14:paraId="7AEAED49" w14:textId="509D012C" w:rsidR="002C685D" w:rsidRDefault="002C685D" w:rsidP="00BF4962">
      <w:pPr>
        <w:spacing w:after="0"/>
        <w:rPr>
          <w:lang w:val="fr-FR"/>
        </w:rPr>
      </w:pPr>
    </w:p>
    <w:p w14:paraId="3242D92A" w14:textId="261C59B4" w:rsidR="002C685D" w:rsidRDefault="002C685D" w:rsidP="00BF4962">
      <w:pPr>
        <w:spacing w:after="0"/>
        <w:rPr>
          <w:lang w:val="fr-FR"/>
        </w:rPr>
      </w:pPr>
    </w:p>
    <w:p w14:paraId="28AA2708" w14:textId="48CA1982" w:rsidR="002C685D" w:rsidRDefault="002C685D" w:rsidP="00BF4962">
      <w:pPr>
        <w:spacing w:after="0"/>
        <w:rPr>
          <w:lang w:val="fr-FR"/>
        </w:rPr>
      </w:pPr>
    </w:p>
    <w:p w14:paraId="0C416DF7" w14:textId="11D4E07B" w:rsidR="002C685D" w:rsidRDefault="002C685D" w:rsidP="00BF4962">
      <w:pPr>
        <w:spacing w:after="0"/>
        <w:rPr>
          <w:lang w:val="fr-FR"/>
        </w:rPr>
      </w:pPr>
    </w:p>
    <w:p w14:paraId="2EB47CC4" w14:textId="0BB83FCE" w:rsidR="002C685D" w:rsidRDefault="002C685D" w:rsidP="00BF4962">
      <w:pPr>
        <w:spacing w:after="0"/>
        <w:rPr>
          <w:lang w:val="fr-FR"/>
        </w:rPr>
      </w:pPr>
    </w:p>
    <w:p w14:paraId="36747E9B" w14:textId="6C00DF4E" w:rsidR="002C685D" w:rsidRDefault="002C685D" w:rsidP="00BF4962">
      <w:pPr>
        <w:spacing w:after="0"/>
        <w:rPr>
          <w:lang w:val="fr-FR"/>
        </w:rPr>
      </w:pPr>
    </w:p>
    <w:p w14:paraId="788396C3" w14:textId="03928946" w:rsidR="002C685D" w:rsidRDefault="002C685D" w:rsidP="00BF4962">
      <w:pPr>
        <w:spacing w:after="0"/>
        <w:rPr>
          <w:lang w:val="fr-FR"/>
        </w:rPr>
      </w:pPr>
    </w:p>
    <w:p w14:paraId="27A8F4B5" w14:textId="760A45E2" w:rsidR="002C685D" w:rsidRDefault="002C685D" w:rsidP="00BF4962">
      <w:pPr>
        <w:spacing w:after="0"/>
        <w:rPr>
          <w:lang w:val="fr-FR"/>
        </w:rPr>
      </w:pPr>
    </w:p>
    <w:p w14:paraId="50C0AB2A" w14:textId="1FE6C510" w:rsidR="002C685D" w:rsidRDefault="002C685D" w:rsidP="00BF4962">
      <w:pPr>
        <w:spacing w:after="0"/>
        <w:rPr>
          <w:lang w:val="fr-FR"/>
        </w:rPr>
      </w:pPr>
    </w:p>
    <w:p w14:paraId="7322C7F5" w14:textId="38A853F2" w:rsidR="002C685D" w:rsidRDefault="002C685D" w:rsidP="00BF4962">
      <w:pPr>
        <w:spacing w:after="0"/>
        <w:rPr>
          <w:lang w:val="fr-FR"/>
        </w:rPr>
      </w:pPr>
      <w:r>
        <w:rPr>
          <w:lang w:val="fr-FR"/>
        </w:rPr>
        <w:t xml:space="preserve">Exemple : Management actif VS Management Passif </w:t>
      </w:r>
    </w:p>
    <w:p w14:paraId="2CA9456E" w14:textId="74D9509E" w:rsidR="002C685D" w:rsidRDefault="002C685D" w:rsidP="00BF4962">
      <w:pPr>
        <w:spacing w:after="0"/>
        <w:rPr>
          <w:lang w:val="fr-FR"/>
        </w:rPr>
      </w:pPr>
    </w:p>
    <w:p w14:paraId="4FF6BE6D" w14:textId="2E9C1D4B" w:rsidR="002C685D" w:rsidRDefault="002C685D" w:rsidP="00BF4962">
      <w:pPr>
        <w:spacing w:after="0"/>
        <w:rPr>
          <w:lang w:val="fr-FR"/>
        </w:rPr>
      </w:pPr>
      <w:r>
        <w:rPr>
          <w:noProof/>
        </w:rPr>
        <w:drawing>
          <wp:anchor distT="0" distB="0" distL="114300" distR="114300" simplePos="0" relativeHeight="251658300" behindDoc="1" locked="0" layoutInCell="1" allowOverlap="1" wp14:anchorId="67348EB4" wp14:editId="01815153">
            <wp:simplePos x="0" y="0"/>
            <wp:positionH relativeFrom="margin">
              <wp:align>center</wp:align>
            </wp:positionH>
            <wp:positionV relativeFrom="paragraph">
              <wp:posOffset>5129</wp:posOffset>
            </wp:positionV>
            <wp:extent cx="4269545" cy="3196512"/>
            <wp:effectExtent l="0" t="0" r="0" b="444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6129" t="17364" r="27707" b="21193"/>
                    <a:stretch/>
                  </pic:blipFill>
                  <pic:spPr bwMode="auto">
                    <a:xfrm>
                      <a:off x="0" y="0"/>
                      <a:ext cx="4269545" cy="3196512"/>
                    </a:xfrm>
                    <a:prstGeom prst="rect">
                      <a:avLst/>
                    </a:prstGeom>
                    <a:ln>
                      <a:noFill/>
                    </a:ln>
                    <a:extLst>
                      <a:ext uri="{53640926-AAD7-44D8-BBD7-CCE9431645EC}">
                        <a14:shadowObscured xmlns:a14="http://schemas.microsoft.com/office/drawing/2010/main"/>
                      </a:ext>
                    </a:extLst>
                  </pic:spPr>
                </pic:pic>
              </a:graphicData>
            </a:graphic>
          </wp:anchor>
        </w:drawing>
      </w:r>
    </w:p>
    <w:p w14:paraId="6ECFF0F6" w14:textId="07D57D14" w:rsidR="002C685D" w:rsidRDefault="002C685D" w:rsidP="00BF4962">
      <w:pPr>
        <w:spacing w:after="0"/>
        <w:rPr>
          <w:lang w:val="fr-FR"/>
        </w:rPr>
      </w:pPr>
    </w:p>
    <w:p w14:paraId="3713118C" w14:textId="11E8F17C" w:rsidR="002C685D" w:rsidRDefault="002C685D" w:rsidP="00BF4962">
      <w:pPr>
        <w:spacing w:after="0"/>
        <w:rPr>
          <w:lang w:val="fr-FR"/>
        </w:rPr>
      </w:pPr>
    </w:p>
    <w:p w14:paraId="3084CB42" w14:textId="11312B71" w:rsidR="002C685D" w:rsidRDefault="002C685D" w:rsidP="00BF4962">
      <w:pPr>
        <w:spacing w:after="0"/>
        <w:rPr>
          <w:lang w:val="fr-FR"/>
        </w:rPr>
      </w:pPr>
    </w:p>
    <w:p w14:paraId="265C498C" w14:textId="20038EDA" w:rsidR="002C685D" w:rsidRDefault="002C685D" w:rsidP="00BF4962">
      <w:pPr>
        <w:spacing w:after="0"/>
        <w:rPr>
          <w:lang w:val="fr-FR"/>
        </w:rPr>
      </w:pPr>
    </w:p>
    <w:p w14:paraId="719D2364" w14:textId="198A3D86" w:rsidR="002C685D" w:rsidRDefault="002C685D" w:rsidP="00BF4962">
      <w:pPr>
        <w:spacing w:after="0"/>
        <w:rPr>
          <w:lang w:val="fr-FR"/>
        </w:rPr>
      </w:pPr>
    </w:p>
    <w:p w14:paraId="23635896" w14:textId="6753E33D" w:rsidR="002C685D" w:rsidRDefault="002C685D" w:rsidP="00BF4962">
      <w:pPr>
        <w:spacing w:after="0"/>
        <w:rPr>
          <w:lang w:val="fr-FR"/>
        </w:rPr>
      </w:pPr>
    </w:p>
    <w:p w14:paraId="28DDB71B" w14:textId="5759454E" w:rsidR="002C685D" w:rsidRDefault="002C685D" w:rsidP="00BF4962">
      <w:pPr>
        <w:spacing w:after="0"/>
        <w:rPr>
          <w:lang w:val="fr-FR"/>
        </w:rPr>
      </w:pPr>
    </w:p>
    <w:p w14:paraId="1B30884D" w14:textId="371A28B1" w:rsidR="002C685D" w:rsidRDefault="002C685D" w:rsidP="00BF4962">
      <w:pPr>
        <w:spacing w:after="0"/>
        <w:rPr>
          <w:lang w:val="fr-FR"/>
        </w:rPr>
      </w:pPr>
    </w:p>
    <w:p w14:paraId="3790A0B6" w14:textId="74E79AEA" w:rsidR="002C685D" w:rsidRDefault="002C685D" w:rsidP="00BF4962">
      <w:pPr>
        <w:spacing w:after="0"/>
        <w:rPr>
          <w:lang w:val="fr-FR"/>
        </w:rPr>
      </w:pPr>
    </w:p>
    <w:p w14:paraId="7DE30AFF" w14:textId="5C3671A6" w:rsidR="002C685D" w:rsidRDefault="002C685D" w:rsidP="00BF4962">
      <w:pPr>
        <w:spacing w:after="0"/>
        <w:rPr>
          <w:lang w:val="fr-FR"/>
        </w:rPr>
      </w:pPr>
    </w:p>
    <w:p w14:paraId="763CB5E2" w14:textId="197CDC18" w:rsidR="002C685D" w:rsidRDefault="002C685D" w:rsidP="00BF4962">
      <w:pPr>
        <w:spacing w:after="0"/>
        <w:rPr>
          <w:lang w:val="fr-FR"/>
        </w:rPr>
      </w:pPr>
    </w:p>
    <w:p w14:paraId="66144D53" w14:textId="43EFA728" w:rsidR="002C685D" w:rsidRDefault="002C685D" w:rsidP="00BF4962">
      <w:pPr>
        <w:spacing w:after="0"/>
        <w:rPr>
          <w:lang w:val="fr-FR"/>
        </w:rPr>
      </w:pPr>
    </w:p>
    <w:p w14:paraId="35DF8B93" w14:textId="76703D27" w:rsidR="002C685D" w:rsidRDefault="002C685D" w:rsidP="00BF4962">
      <w:pPr>
        <w:spacing w:after="0"/>
        <w:rPr>
          <w:lang w:val="fr-FR"/>
        </w:rPr>
      </w:pPr>
    </w:p>
    <w:p w14:paraId="212FBF10" w14:textId="42FA5C34" w:rsidR="002C685D" w:rsidRDefault="002C685D" w:rsidP="00BF4962">
      <w:pPr>
        <w:spacing w:after="0"/>
        <w:rPr>
          <w:lang w:val="fr-FR"/>
        </w:rPr>
      </w:pPr>
    </w:p>
    <w:p w14:paraId="19AFFFA6" w14:textId="01D93907" w:rsidR="002C685D" w:rsidRDefault="002C685D" w:rsidP="00BF4962">
      <w:pPr>
        <w:spacing w:after="0"/>
        <w:rPr>
          <w:lang w:val="fr-FR"/>
        </w:rPr>
      </w:pPr>
    </w:p>
    <w:p w14:paraId="056D643D" w14:textId="532CDEBE" w:rsidR="002C685D" w:rsidRDefault="002C685D" w:rsidP="00BF4962">
      <w:pPr>
        <w:spacing w:after="0"/>
        <w:rPr>
          <w:lang w:val="fr-FR"/>
        </w:rPr>
      </w:pPr>
    </w:p>
    <w:p w14:paraId="17D08360" w14:textId="3BE92631" w:rsidR="002C685D" w:rsidRDefault="002C685D" w:rsidP="00BF4962">
      <w:pPr>
        <w:spacing w:after="0"/>
        <w:rPr>
          <w:lang w:val="fr-FR"/>
        </w:rPr>
      </w:pPr>
    </w:p>
    <w:p w14:paraId="58D0F491" w14:textId="2C09A429" w:rsidR="00054095" w:rsidRDefault="00054095" w:rsidP="00BF4962">
      <w:pPr>
        <w:spacing w:after="0"/>
        <w:rPr>
          <w:lang w:val="fr-FR"/>
        </w:rPr>
      </w:pPr>
      <w:r>
        <w:rPr>
          <w:lang w:val="fr-FR"/>
        </w:rPr>
        <w:t xml:space="preserve">Commentaires : </w:t>
      </w:r>
      <w:r w:rsidR="00E07DDC">
        <w:rPr>
          <w:lang w:val="fr-FR"/>
        </w:rPr>
        <w:t>La 1</w:t>
      </w:r>
      <w:r w:rsidR="00E07DDC" w:rsidRPr="00E07DDC">
        <w:rPr>
          <w:vertAlign w:val="superscript"/>
          <w:lang w:val="fr-FR"/>
        </w:rPr>
        <w:t>ère</w:t>
      </w:r>
      <w:r w:rsidR="00E07DDC">
        <w:rPr>
          <w:lang w:val="fr-FR"/>
        </w:rPr>
        <w:t xml:space="preserve"> colonne correspond au nombre de fonds</w:t>
      </w:r>
      <w:r w:rsidR="00DE2FD6">
        <w:rPr>
          <w:lang w:val="fr-FR"/>
        </w:rPr>
        <w:t xml:space="preserve">. Par exemple, </w:t>
      </w:r>
      <w:r w:rsidR="009506BB">
        <w:rPr>
          <w:lang w:val="fr-FR"/>
        </w:rPr>
        <w:t xml:space="preserve">il y a 332 fonds </w:t>
      </w:r>
      <w:r w:rsidR="001A4B97">
        <w:rPr>
          <w:lang w:val="fr-FR"/>
        </w:rPr>
        <w:t>actifs sur un an, qui fournissent une performance de – 7,7%</w:t>
      </w:r>
      <w:r w:rsidR="008E48EE">
        <w:rPr>
          <w:lang w:val="fr-FR"/>
        </w:rPr>
        <w:t xml:space="preserve">, alors qu’il y a 82 fonds passifs, qui fournissent une performance </w:t>
      </w:r>
      <w:r w:rsidR="007E00A7">
        <w:rPr>
          <w:lang w:val="fr-FR"/>
        </w:rPr>
        <w:t>de -6,5%.</w:t>
      </w:r>
    </w:p>
    <w:p w14:paraId="08EB7AE9" w14:textId="30764020" w:rsidR="007E00A7" w:rsidRDefault="007E00A7" w:rsidP="00BF4962">
      <w:pPr>
        <w:spacing w:after="0"/>
        <w:rPr>
          <w:lang w:val="fr-FR"/>
        </w:rPr>
      </w:pPr>
      <w:r>
        <w:rPr>
          <w:lang w:val="fr-FR"/>
        </w:rPr>
        <w:t>On con</w:t>
      </w:r>
      <w:r w:rsidR="00E76BDF">
        <w:rPr>
          <w:lang w:val="fr-FR"/>
        </w:rPr>
        <w:t>s</w:t>
      </w:r>
      <w:r>
        <w:rPr>
          <w:lang w:val="fr-FR"/>
        </w:rPr>
        <w:t xml:space="preserve">tate que les personnes qui n’ont pas </w:t>
      </w:r>
      <w:r w:rsidR="00E76BDF">
        <w:rPr>
          <w:lang w:val="fr-FR"/>
        </w:rPr>
        <w:t>volontairement</w:t>
      </w:r>
      <w:r>
        <w:rPr>
          <w:lang w:val="fr-FR"/>
        </w:rPr>
        <w:t xml:space="preserve"> chercher à faire de l’argent, ont perdu moins</w:t>
      </w:r>
      <w:r w:rsidR="00E76BDF">
        <w:rPr>
          <w:lang w:val="fr-FR"/>
        </w:rPr>
        <w:t>.</w:t>
      </w:r>
    </w:p>
    <w:p w14:paraId="4386DD4C" w14:textId="45092A89" w:rsidR="000F0C54" w:rsidRDefault="000F0C54" w:rsidP="00BF4962">
      <w:pPr>
        <w:spacing w:after="0"/>
        <w:rPr>
          <w:lang w:val="fr-FR"/>
        </w:rPr>
      </w:pPr>
      <w:r>
        <w:rPr>
          <w:lang w:val="fr-FR"/>
        </w:rPr>
        <w:t>Sur 3 ans, ceux qui n’ont pas réfléchi à améliorer leur portefeuille de fonds, ont même gagné plus d’ragent.</w:t>
      </w:r>
    </w:p>
    <w:p w14:paraId="0BB19BF8" w14:textId="5B959D8F" w:rsidR="000F0C54" w:rsidRDefault="000F0C54" w:rsidP="00BF4962">
      <w:pPr>
        <w:spacing w:after="0"/>
        <w:rPr>
          <w:lang w:val="fr-FR"/>
        </w:rPr>
      </w:pPr>
      <w:r w:rsidRPr="000F0C54">
        <w:rPr>
          <w:lang w:val="fr-FR"/>
        </w:rPr>
        <w:sym w:font="Wingdings" w:char="F0E8"/>
      </w:r>
      <w:r>
        <w:rPr>
          <w:lang w:val="fr-FR"/>
        </w:rPr>
        <w:t xml:space="preserve"> Les marchés sont efficients, ils</w:t>
      </w:r>
      <w:r w:rsidR="000429E8">
        <w:rPr>
          <w:lang w:val="fr-FR"/>
        </w:rPr>
        <w:t xml:space="preserve"> font mieux par eux-mêmes que lorsqu’on essaye de jouer avec. </w:t>
      </w:r>
    </w:p>
    <w:p w14:paraId="15CA6B9E" w14:textId="537F42C3" w:rsidR="000429E8" w:rsidRDefault="000429E8" w:rsidP="00BF4962">
      <w:pPr>
        <w:spacing w:after="0"/>
        <w:rPr>
          <w:lang w:val="fr-FR"/>
        </w:rPr>
      </w:pPr>
      <w:r>
        <w:rPr>
          <w:lang w:val="fr-FR"/>
        </w:rPr>
        <w:t>Attention !! Ce n’est valable que pour les société « large value », qui sont à maturité.</w:t>
      </w:r>
    </w:p>
    <w:p w14:paraId="71E08134" w14:textId="77777777" w:rsidR="00054095" w:rsidRDefault="00054095" w:rsidP="00BF4962">
      <w:pPr>
        <w:spacing w:after="0"/>
        <w:rPr>
          <w:lang w:val="fr-FR"/>
        </w:rPr>
      </w:pPr>
    </w:p>
    <w:p w14:paraId="6EC3F827" w14:textId="77777777" w:rsidR="00054095" w:rsidRDefault="00054095" w:rsidP="00BF4962">
      <w:pPr>
        <w:spacing w:after="0"/>
        <w:rPr>
          <w:lang w:val="fr-FR"/>
        </w:rPr>
      </w:pPr>
    </w:p>
    <w:p w14:paraId="7A6B0029" w14:textId="4CC9A4CC" w:rsidR="002C685D" w:rsidRDefault="002C685D" w:rsidP="00BF4962">
      <w:pPr>
        <w:spacing w:after="0"/>
        <w:rPr>
          <w:lang w:val="fr-FR"/>
        </w:rPr>
      </w:pPr>
      <w:r>
        <w:rPr>
          <w:noProof/>
        </w:rPr>
        <w:drawing>
          <wp:anchor distT="0" distB="0" distL="114300" distR="114300" simplePos="0" relativeHeight="251658301" behindDoc="1" locked="0" layoutInCell="1" allowOverlap="1" wp14:anchorId="02717763" wp14:editId="740E8FE6">
            <wp:simplePos x="0" y="0"/>
            <wp:positionH relativeFrom="margin">
              <wp:align>center</wp:align>
            </wp:positionH>
            <wp:positionV relativeFrom="paragraph">
              <wp:posOffset>5715</wp:posOffset>
            </wp:positionV>
            <wp:extent cx="4164036" cy="2842755"/>
            <wp:effectExtent l="0" t="0" r="8255"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4665" t="24528" r="24538" b="13819"/>
                    <a:stretch/>
                  </pic:blipFill>
                  <pic:spPr bwMode="auto">
                    <a:xfrm>
                      <a:off x="0" y="0"/>
                      <a:ext cx="4164036" cy="284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B92CEE" w14:textId="3DA4D5F1" w:rsidR="002C685D" w:rsidRDefault="002C685D" w:rsidP="00BF4962">
      <w:pPr>
        <w:spacing w:after="0"/>
        <w:rPr>
          <w:lang w:val="fr-FR"/>
        </w:rPr>
      </w:pPr>
    </w:p>
    <w:p w14:paraId="5D113649" w14:textId="5713138C" w:rsidR="002C685D" w:rsidRDefault="002C685D" w:rsidP="00BF4962">
      <w:pPr>
        <w:spacing w:after="0"/>
        <w:rPr>
          <w:lang w:val="fr-FR"/>
        </w:rPr>
      </w:pPr>
    </w:p>
    <w:p w14:paraId="56F55F34" w14:textId="1F09982B" w:rsidR="002C685D" w:rsidRDefault="002C685D" w:rsidP="00BF4962">
      <w:pPr>
        <w:spacing w:after="0"/>
        <w:rPr>
          <w:lang w:val="fr-FR"/>
        </w:rPr>
      </w:pPr>
    </w:p>
    <w:p w14:paraId="4E1F7D17" w14:textId="08E66CEA" w:rsidR="002C685D" w:rsidRDefault="002C685D" w:rsidP="00BF4962">
      <w:pPr>
        <w:spacing w:after="0"/>
        <w:rPr>
          <w:lang w:val="fr-FR"/>
        </w:rPr>
      </w:pPr>
    </w:p>
    <w:p w14:paraId="1C4B99AC" w14:textId="30E2F59F" w:rsidR="002C685D" w:rsidRDefault="002C685D" w:rsidP="00BF4962">
      <w:pPr>
        <w:spacing w:after="0"/>
        <w:rPr>
          <w:lang w:val="fr-FR"/>
        </w:rPr>
      </w:pPr>
    </w:p>
    <w:p w14:paraId="0DF5B4D3" w14:textId="29C2F1C2" w:rsidR="002C685D" w:rsidRDefault="002C685D" w:rsidP="00BF4962">
      <w:pPr>
        <w:spacing w:after="0"/>
        <w:rPr>
          <w:lang w:val="fr-FR"/>
        </w:rPr>
      </w:pPr>
    </w:p>
    <w:p w14:paraId="158DA40E" w14:textId="1D0E16A9" w:rsidR="002C685D" w:rsidRDefault="002C685D" w:rsidP="00BF4962">
      <w:pPr>
        <w:spacing w:after="0"/>
        <w:rPr>
          <w:lang w:val="fr-FR"/>
        </w:rPr>
      </w:pPr>
    </w:p>
    <w:p w14:paraId="40880492" w14:textId="473F4B25" w:rsidR="002C685D" w:rsidRDefault="002C685D" w:rsidP="00BF4962">
      <w:pPr>
        <w:spacing w:after="0"/>
        <w:rPr>
          <w:lang w:val="fr-FR"/>
        </w:rPr>
      </w:pPr>
    </w:p>
    <w:p w14:paraId="6232A447" w14:textId="6DB36D27" w:rsidR="002C685D" w:rsidRDefault="002C685D" w:rsidP="00BF4962">
      <w:pPr>
        <w:spacing w:after="0"/>
        <w:rPr>
          <w:lang w:val="fr-FR"/>
        </w:rPr>
      </w:pPr>
    </w:p>
    <w:p w14:paraId="176F6216" w14:textId="4B642A8F" w:rsidR="002C685D" w:rsidRDefault="002C685D" w:rsidP="00BF4962">
      <w:pPr>
        <w:spacing w:after="0"/>
        <w:rPr>
          <w:lang w:val="fr-FR"/>
        </w:rPr>
      </w:pPr>
    </w:p>
    <w:p w14:paraId="697F3468" w14:textId="2CAFEECD" w:rsidR="002C685D" w:rsidRDefault="002C685D" w:rsidP="00BF4962">
      <w:pPr>
        <w:spacing w:after="0"/>
        <w:rPr>
          <w:lang w:val="fr-FR"/>
        </w:rPr>
      </w:pPr>
    </w:p>
    <w:p w14:paraId="3B27BF0A" w14:textId="7ED8C755" w:rsidR="002C685D" w:rsidRDefault="002C685D" w:rsidP="00BF4962">
      <w:pPr>
        <w:spacing w:after="0"/>
        <w:rPr>
          <w:lang w:val="fr-FR"/>
        </w:rPr>
      </w:pPr>
    </w:p>
    <w:p w14:paraId="5D640CE0" w14:textId="624ED719" w:rsidR="002C685D" w:rsidRDefault="002C685D" w:rsidP="00BF4962">
      <w:pPr>
        <w:spacing w:after="0"/>
        <w:rPr>
          <w:lang w:val="fr-FR"/>
        </w:rPr>
      </w:pPr>
    </w:p>
    <w:p w14:paraId="059EBF3D" w14:textId="36597FD0" w:rsidR="002C685D" w:rsidRDefault="002C685D" w:rsidP="00BF4962">
      <w:pPr>
        <w:spacing w:after="0"/>
        <w:rPr>
          <w:lang w:val="fr-FR"/>
        </w:rPr>
      </w:pPr>
    </w:p>
    <w:p w14:paraId="4EE182A9" w14:textId="3C5E6DD4" w:rsidR="002C685D" w:rsidRDefault="002C685D" w:rsidP="00BF4962">
      <w:pPr>
        <w:spacing w:after="0"/>
        <w:rPr>
          <w:lang w:val="fr-FR"/>
        </w:rPr>
      </w:pPr>
    </w:p>
    <w:p w14:paraId="0DA82F17" w14:textId="326BAAE5" w:rsidR="002C685D" w:rsidRDefault="002C685D" w:rsidP="00BF4962">
      <w:pPr>
        <w:spacing w:after="0"/>
        <w:rPr>
          <w:lang w:val="fr-FR"/>
        </w:rPr>
      </w:pPr>
    </w:p>
    <w:p w14:paraId="6787E90F" w14:textId="326AD8B5" w:rsidR="00CC1FCB" w:rsidRDefault="00CC1FCB" w:rsidP="00BF4962">
      <w:pPr>
        <w:spacing w:after="0"/>
        <w:rPr>
          <w:lang w:val="fr-FR"/>
        </w:rPr>
      </w:pPr>
      <w:r>
        <w:rPr>
          <w:lang w:val="fr-FR"/>
        </w:rPr>
        <w:t>Concernant les sociétés « growth », qui sont en croissance, ou plus jeune</w:t>
      </w:r>
      <w:r w:rsidR="00436DD5">
        <w:rPr>
          <w:lang w:val="fr-FR"/>
        </w:rPr>
        <w:t xml:space="preserve"> (et donc plus petites), on constate que les fonds passifs font mieux que les actifs, sauf sur une durée de 1 an.</w:t>
      </w:r>
    </w:p>
    <w:p w14:paraId="4808709E" w14:textId="06D54793" w:rsidR="00A12CD2" w:rsidRDefault="00A12CD2" w:rsidP="00BF4962">
      <w:pPr>
        <w:spacing w:after="0"/>
        <w:rPr>
          <w:lang w:val="fr-FR"/>
        </w:rPr>
      </w:pPr>
    </w:p>
    <w:p w14:paraId="3F2794A4" w14:textId="02D2C6B1" w:rsidR="00A12CD2" w:rsidRDefault="00A12CD2" w:rsidP="00BF4962">
      <w:pPr>
        <w:spacing w:after="0"/>
        <w:rPr>
          <w:lang w:val="fr-FR"/>
        </w:rPr>
      </w:pPr>
      <w:r w:rsidRPr="00A12CD2">
        <w:rPr>
          <w:lang w:val="fr-FR"/>
        </w:rPr>
        <w:sym w:font="Wingdings" w:char="F0E8"/>
      </w:r>
      <w:r>
        <w:rPr>
          <w:lang w:val="fr-FR"/>
        </w:rPr>
        <w:t xml:space="preserve"> C’est un constat interpellant, car on observe q</w:t>
      </w:r>
      <w:r w:rsidR="001F42A5">
        <w:rPr>
          <w:lang w:val="fr-FR"/>
        </w:rPr>
        <w:t>u’essayer de battre le marché est inutile</w:t>
      </w:r>
      <w:r w:rsidR="00DD7093">
        <w:rPr>
          <w:lang w:val="fr-FR"/>
        </w:rPr>
        <w:t xml:space="preserve"> et qu’on n’y arrive pas</w:t>
      </w:r>
      <w:r w:rsidR="001F42A5">
        <w:rPr>
          <w:lang w:val="fr-FR"/>
        </w:rPr>
        <w:t>.</w:t>
      </w:r>
    </w:p>
    <w:p w14:paraId="4D5BB19D" w14:textId="576403FF" w:rsidR="002C685D" w:rsidRDefault="002C685D" w:rsidP="00BF4962">
      <w:pPr>
        <w:spacing w:after="0"/>
        <w:rPr>
          <w:lang w:val="fr-FR"/>
        </w:rPr>
      </w:pPr>
    </w:p>
    <w:p w14:paraId="5E809751" w14:textId="14D059DA" w:rsidR="002C685D" w:rsidRDefault="002C685D" w:rsidP="00BF4962">
      <w:pPr>
        <w:spacing w:after="0"/>
        <w:rPr>
          <w:lang w:val="fr-FR"/>
        </w:rPr>
      </w:pPr>
      <w:r>
        <w:rPr>
          <w:noProof/>
        </w:rPr>
        <w:drawing>
          <wp:anchor distT="0" distB="0" distL="114300" distR="114300" simplePos="0" relativeHeight="251658302" behindDoc="1" locked="0" layoutInCell="1" allowOverlap="1" wp14:anchorId="27D9F790" wp14:editId="59317BDF">
            <wp:simplePos x="0" y="0"/>
            <wp:positionH relativeFrom="column">
              <wp:posOffset>1913255</wp:posOffset>
            </wp:positionH>
            <wp:positionV relativeFrom="paragraph">
              <wp:posOffset>7620</wp:posOffset>
            </wp:positionV>
            <wp:extent cx="3115310" cy="2571750"/>
            <wp:effectExtent l="0" t="0" r="8890"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6984" t="30172" r="31010" b="8175"/>
                    <a:stretch/>
                  </pic:blipFill>
                  <pic:spPr bwMode="auto">
                    <a:xfrm>
                      <a:off x="0" y="0"/>
                      <a:ext cx="3115310"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Exemple : EMH, forme faible</w:t>
      </w:r>
    </w:p>
    <w:p w14:paraId="58402BBD" w14:textId="7249D07E" w:rsidR="002C685D" w:rsidRDefault="002C685D" w:rsidP="00BF4962">
      <w:pPr>
        <w:spacing w:after="0"/>
        <w:rPr>
          <w:lang w:val="fr-FR"/>
        </w:rPr>
      </w:pPr>
    </w:p>
    <w:p w14:paraId="18C5657B" w14:textId="34C9DF50" w:rsidR="002C685D" w:rsidRDefault="002C685D" w:rsidP="00BF4962">
      <w:pPr>
        <w:spacing w:after="0"/>
        <w:rPr>
          <w:lang w:val="fr-FR"/>
        </w:rPr>
      </w:pPr>
    </w:p>
    <w:p w14:paraId="3F88D5B5" w14:textId="1813BF36" w:rsidR="002C685D" w:rsidRDefault="002C685D" w:rsidP="00BF4962">
      <w:pPr>
        <w:spacing w:after="0"/>
        <w:rPr>
          <w:lang w:val="fr-FR"/>
        </w:rPr>
      </w:pPr>
    </w:p>
    <w:p w14:paraId="489B4B3D" w14:textId="77F7DAD4" w:rsidR="002C685D" w:rsidRDefault="002C685D" w:rsidP="00BF4962">
      <w:pPr>
        <w:spacing w:after="0"/>
        <w:rPr>
          <w:lang w:val="fr-FR"/>
        </w:rPr>
      </w:pPr>
    </w:p>
    <w:p w14:paraId="7A92EBD3" w14:textId="716E04BF" w:rsidR="002C685D" w:rsidRDefault="002C685D" w:rsidP="00BF4962">
      <w:pPr>
        <w:spacing w:after="0"/>
        <w:rPr>
          <w:lang w:val="fr-FR"/>
        </w:rPr>
      </w:pPr>
    </w:p>
    <w:p w14:paraId="24B90069" w14:textId="68517AB5" w:rsidR="002C685D" w:rsidRDefault="002C685D" w:rsidP="00BF4962">
      <w:pPr>
        <w:spacing w:after="0"/>
        <w:rPr>
          <w:lang w:val="fr-FR"/>
        </w:rPr>
      </w:pPr>
    </w:p>
    <w:p w14:paraId="18DD654C" w14:textId="0083CB89" w:rsidR="002C685D" w:rsidRDefault="002C685D" w:rsidP="00BF4962">
      <w:pPr>
        <w:spacing w:after="0"/>
        <w:rPr>
          <w:lang w:val="fr-FR"/>
        </w:rPr>
      </w:pPr>
    </w:p>
    <w:p w14:paraId="5B23FFB7" w14:textId="6B1D309E" w:rsidR="002C685D" w:rsidRDefault="002C685D" w:rsidP="00BF4962">
      <w:pPr>
        <w:spacing w:after="0"/>
        <w:rPr>
          <w:lang w:val="fr-FR"/>
        </w:rPr>
      </w:pPr>
    </w:p>
    <w:p w14:paraId="59DEFFB5" w14:textId="5B04994B" w:rsidR="00DD7093" w:rsidRDefault="00DD7093" w:rsidP="00BF4962">
      <w:pPr>
        <w:spacing w:after="0"/>
        <w:rPr>
          <w:lang w:val="fr-FR"/>
        </w:rPr>
      </w:pPr>
    </w:p>
    <w:p w14:paraId="5A79CA94" w14:textId="0D5D8508" w:rsidR="00DD7093" w:rsidRDefault="00DD7093" w:rsidP="00BF4962">
      <w:pPr>
        <w:spacing w:after="0"/>
        <w:rPr>
          <w:lang w:val="fr-FR"/>
        </w:rPr>
      </w:pPr>
    </w:p>
    <w:p w14:paraId="57C541A5" w14:textId="45744A8E" w:rsidR="00DD7093" w:rsidRDefault="00DD7093" w:rsidP="00BF4962">
      <w:pPr>
        <w:spacing w:after="0"/>
        <w:rPr>
          <w:lang w:val="fr-FR"/>
        </w:rPr>
      </w:pPr>
    </w:p>
    <w:p w14:paraId="195D0DD8" w14:textId="21E8CC4C" w:rsidR="00DD7093" w:rsidRDefault="00DD7093" w:rsidP="00BF4962">
      <w:pPr>
        <w:spacing w:after="0"/>
        <w:rPr>
          <w:lang w:val="fr-FR"/>
        </w:rPr>
      </w:pPr>
    </w:p>
    <w:p w14:paraId="7AF23541" w14:textId="38F200EA" w:rsidR="00DD7093" w:rsidRDefault="00DD7093" w:rsidP="00BF4962">
      <w:pPr>
        <w:spacing w:after="0"/>
        <w:rPr>
          <w:lang w:val="fr-FR"/>
        </w:rPr>
      </w:pPr>
    </w:p>
    <w:p w14:paraId="3719E60D" w14:textId="779B60C7" w:rsidR="00DD7093" w:rsidRDefault="00DD7093" w:rsidP="00BF4962">
      <w:pPr>
        <w:spacing w:after="0"/>
        <w:rPr>
          <w:lang w:val="fr-FR"/>
        </w:rPr>
      </w:pPr>
    </w:p>
    <w:p w14:paraId="1EDCAD41" w14:textId="12EF4CF0" w:rsidR="00DD7093" w:rsidRDefault="00DD7093" w:rsidP="00BF4962">
      <w:pPr>
        <w:spacing w:after="0"/>
        <w:rPr>
          <w:lang w:val="fr-FR"/>
        </w:rPr>
      </w:pPr>
    </w:p>
    <w:p w14:paraId="0167611E" w14:textId="76056BC6" w:rsidR="00DD7093" w:rsidRDefault="00DD7093" w:rsidP="00BF4962">
      <w:pPr>
        <w:spacing w:after="0"/>
        <w:rPr>
          <w:lang w:val="fr-FR"/>
        </w:rPr>
      </w:pPr>
    </w:p>
    <w:p w14:paraId="49048DC1" w14:textId="77777777" w:rsidR="00DD7093" w:rsidRDefault="00DD7093" w:rsidP="00BF4962">
      <w:pPr>
        <w:spacing w:after="0"/>
        <w:rPr>
          <w:lang w:val="fr-FR"/>
        </w:rPr>
      </w:pPr>
    </w:p>
    <w:p w14:paraId="3D9BACEB" w14:textId="18459561" w:rsidR="002C685D" w:rsidRDefault="002C685D" w:rsidP="00BF4962">
      <w:pPr>
        <w:spacing w:after="0"/>
        <w:rPr>
          <w:lang w:val="fr-FR"/>
        </w:rPr>
      </w:pPr>
    </w:p>
    <w:p w14:paraId="40807431" w14:textId="12EF2CA9" w:rsidR="002C685D" w:rsidRDefault="002C685D" w:rsidP="00BF4962">
      <w:pPr>
        <w:spacing w:after="0"/>
        <w:rPr>
          <w:lang w:val="fr-FR"/>
        </w:rPr>
      </w:pPr>
      <w:r>
        <w:rPr>
          <w:noProof/>
        </w:rPr>
        <w:drawing>
          <wp:anchor distT="0" distB="0" distL="114300" distR="114300" simplePos="0" relativeHeight="251658303" behindDoc="1" locked="0" layoutInCell="1" allowOverlap="1" wp14:anchorId="2332E2EA" wp14:editId="02239133">
            <wp:simplePos x="0" y="0"/>
            <wp:positionH relativeFrom="column">
              <wp:posOffset>2194121</wp:posOffset>
            </wp:positionH>
            <wp:positionV relativeFrom="paragraph">
              <wp:posOffset>-758923</wp:posOffset>
            </wp:positionV>
            <wp:extent cx="3144130" cy="3223871"/>
            <wp:effectExtent l="0" t="0" r="0" b="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3211" t="22575" r="33089" b="15994"/>
                    <a:stretch/>
                  </pic:blipFill>
                  <pic:spPr bwMode="auto">
                    <a:xfrm>
                      <a:off x="0" y="0"/>
                      <a:ext cx="3144130" cy="3223871"/>
                    </a:xfrm>
                    <a:prstGeom prst="rect">
                      <a:avLst/>
                    </a:prstGeom>
                    <a:ln>
                      <a:noFill/>
                    </a:ln>
                    <a:extLst>
                      <a:ext uri="{53640926-AAD7-44D8-BBD7-CCE9431645EC}">
                        <a14:shadowObscured xmlns:a14="http://schemas.microsoft.com/office/drawing/2010/main"/>
                      </a:ext>
                    </a:extLst>
                  </pic:spPr>
                </pic:pic>
              </a:graphicData>
            </a:graphic>
          </wp:anchor>
        </w:drawing>
      </w:r>
      <w:r>
        <w:rPr>
          <w:lang w:val="fr-FR"/>
        </w:rPr>
        <w:t>Exemple : EMH, Parcours Aléatoire</w:t>
      </w:r>
    </w:p>
    <w:p w14:paraId="73EDE87E" w14:textId="3ED8818F" w:rsidR="002C685D" w:rsidRDefault="002C685D" w:rsidP="00BF4962">
      <w:pPr>
        <w:spacing w:after="0"/>
        <w:rPr>
          <w:lang w:val="fr-FR"/>
        </w:rPr>
      </w:pPr>
    </w:p>
    <w:p w14:paraId="77A01EF8" w14:textId="6C57C5D2" w:rsidR="002C685D" w:rsidRDefault="002C685D" w:rsidP="00BF4962">
      <w:pPr>
        <w:spacing w:after="0"/>
        <w:rPr>
          <w:lang w:val="fr-FR"/>
        </w:rPr>
      </w:pPr>
    </w:p>
    <w:p w14:paraId="7E4CEF1D" w14:textId="1D4DDD73" w:rsidR="002C685D" w:rsidRDefault="002C685D" w:rsidP="00BF4962">
      <w:pPr>
        <w:spacing w:after="0"/>
        <w:rPr>
          <w:lang w:val="fr-FR"/>
        </w:rPr>
      </w:pPr>
    </w:p>
    <w:p w14:paraId="4F3558C5" w14:textId="563900E2" w:rsidR="002C685D" w:rsidRDefault="002C685D" w:rsidP="00BF4962">
      <w:pPr>
        <w:spacing w:after="0"/>
        <w:rPr>
          <w:lang w:val="fr-FR"/>
        </w:rPr>
      </w:pPr>
    </w:p>
    <w:p w14:paraId="169079B3" w14:textId="3F997D4D" w:rsidR="00297F0E" w:rsidRDefault="00297F0E" w:rsidP="00BF4962">
      <w:pPr>
        <w:spacing w:after="0"/>
        <w:rPr>
          <w:lang w:val="fr-FR"/>
        </w:rPr>
      </w:pPr>
    </w:p>
    <w:p w14:paraId="7E68D26E" w14:textId="165DAF8A" w:rsidR="00297F0E" w:rsidRDefault="00297F0E" w:rsidP="00BF4962">
      <w:pPr>
        <w:spacing w:after="0"/>
        <w:rPr>
          <w:lang w:val="fr-FR"/>
        </w:rPr>
      </w:pPr>
    </w:p>
    <w:p w14:paraId="2323F210" w14:textId="0D45F748" w:rsidR="00297F0E" w:rsidRDefault="00297F0E" w:rsidP="00BF4962">
      <w:pPr>
        <w:spacing w:after="0"/>
        <w:rPr>
          <w:lang w:val="fr-FR"/>
        </w:rPr>
      </w:pPr>
    </w:p>
    <w:p w14:paraId="5FB0B713" w14:textId="224EBD74" w:rsidR="00297F0E" w:rsidRDefault="00297F0E" w:rsidP="00BF4962">
      <w:pPr>
        <w:spacing w:after="0"/>
        <w:rPr>
          <w:lang w:val="fr-FR"/>
        </w:rPr>
      </w:pPr>
    </w:p>
    <w:p w14:paraId="683D2B82" w14:textId="6C631626" w:rsidR="00297F0E" w:rsidRDefault="00297F0E" w:rsidP="00BF4962">
      <w:pPr>
        <w:spacing w:after="0"/>
        <w:rPr>
          <w:lang w:val="fr-FR"/>
        </w:rPr>
      </w:pPr>
    </w:p>
    <w:p w14:paraId="5D5F263A" w14:textId="4F576591" w:rsidR="00297F0E" w:rsidRDefault="00297F0E" w:rsidP="00BF4962">
      <w:pPr>
        <w:spacing w:after="0"/>
        <w:rPr>
          <w:lang w:val="fr-FR"/>
        </w:rPr>
      </w:pPr>
    </w:p>
    <w:p w14:paraId="0FF0B569" w14:textId="667CB554" w:rsidR="00297F0E" w:rsidRDefault="00297F0E" w:rsidP="00BF4962">
      <w:pPr>
        <w:spacing w:after="0"/>
        <w:rPr>
          <w:lang w:val="fr-FR"/>
        </w:rPr>
      </w:pPr>
    </w:p>
    <w:p w14:paraId="7360E09C" w14:textId="1DA9F1F5" w:rsidR="00297F0E" w:rsidRDefault="00297F0E" w:rsidP="00BF4962">
      <w:pPr>
        <w:spacing w:after="0"/>
        <w:rPr>
          <w:lang w:val="fr-FR"/>
        </w:rPr>
      </w:pPr>
    </w:p>
    <w:p w14:paraId="1851D781" w14:textId="4BC681F1" w:rsidR="00297F0E" w:rsidRDefault="00297F0E" w:rsidP="00BF4962">
      <w:pPr>
        <w:spacing w:after="0"/>
        <w:rPr>
          <w:lang w:val="fr-FR"/>
        </w:rPr>
      </w:pPr>
    </w:p>
    <w:p w14:paraId="30C65C99" w14:textId="2E0552DE" w:rsidR="00297F0E" w:rsidRDefault="00297F0E" w:rsidP="00BF4962">
      <w:pPr>
        <w:spacing w:after="0"/>
        <w:rPr>
          <w:lang w:val="fr-FR"/>
        </w:rPr>
      </w:pPr>
    </w:p>
    <w:p w14:paraId="31B680E9" w14:textId="5DAF7436" w:rsidR="002C685D" w:rsidRDefault="00297F0E" w:rsidP="00BF4962">
      <w:pPr>
        <w:spacing w:after="0"/>
        <w:rPr>
          <w:lang w:val="fr-FR"/>
        </w:rPr>
      </w:pPr>
      <w:r>
        <w:rPr>
          <w:noProof/>
        </w:rPr>
        <w:drawing>
          <wp:anchor distT="0" distB="0" distL="114300" distR="114300" simplePos="0" relativeHeight="251658304" behindDoc="1" locked="0" layoutInCell="1" allowOverlap="1" wp14:anchorId="18380C12" wp14:editId="5FB8EC27">
            <wp:simplePos x="0" y="0"/>
            <wp:positionH relativeFrom="column">
              <wp:posOffset>2173652</wp:posOffset>
            </wp:positionH>
            <wp:positionV relativeFrom="paragraph">
              <wp:posOffset>3907</wp:posOffset>
            </wp:positionV>
            <wp:extent cx="2595489" cy="2305309"/>
            <wp:effectExtent l="0" t="0" r="0" b="0"/>
            <wp:wrapNone/>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30403" t="28870" r="30272" b="9036"/>
                    <a:stretch/>
                  </pic:blipFill>
                  <pic:spPr bwMode="auto">
                    <a:xfrm>
                      <a:off x="0" y="0"/>
                      <a:ext cx="2595489" cy="23053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94BFCF" w14:textId="569D9FF4" w:rsidR="002C685D" w:rsidRDefault="00F45702" w:rsidP="00BF4962">
      <w:pPr>
        <w:spacing w:after="0"/>
        <w:rPr>
          <w:lang w:val="fr-FR"/>
        </w:rPr>
      </w:pPr>
      <w:r>
        <w:rPr>
          <w:lang w:val="fr-FR"/>
        </w:rPr>
        <w:t xml:space="preserve">Exemple : EMH, forme </w:t>
      </w:r>
      <w:r w:rsidR="00297F0E">
        <w:rPr>
          <w:lang w:val="fr-FR"/>
        </w:rPr>
        <w:t xml:space="preserve">semi-forte : </w:t>
      </w:r>
    </w:p>
    <w:p w14:paraId="1C6DFE5B" w14:textId="6D964828" w:rsidR="002C685D" w:rsidRDefault="002C685D" w:rsidP="00BF4962">
      <w:pPr>
        <w:spacing w:after="0"/>
        <w:rPr>
          <w:lang w:val="fr-FR"/>
        </w:rPr>
      </w:pPr>
    </w:p>
    <w:p w14:paraId="14B751D6" w14:textId="1B23BB8B" w:rsidR="002C685D" w:rsidRDefault="002C685D" w:rsidP="00BF4962">
      <w:pPr>
        <w:spacing w:after="0"/>
        <w:rPr>
          <w:lang w:val="fr-FR"/>
        </w:rPr>
      </w:pPr>
    </w:p>
    <w:p w14:paraId="44DE911F" w14:textId="66554038" w:rsidR="002C685D" w:rsidRDefault="002C685D" w:rsidP="00BF4962">
      <w:pPr>
        <w:spacing w:after="0"/>
        <w:rPr>
          <w:lang w:val="fr-FR"/>
        </w:rPr>
      </w:pPr>
    </w:p>
    <w:p w14:paraId="1D1B2739" w14:textId="156EFB68" w:rsidR="002C685D" w:rsidRDefault="002C685D" w:rsidP="00BF4962">
      <w:pPr>
        <w:spacing w:after="0"/>
        <w:rPr>
          <w:lang w:val="fr-FR"/>
        </w:rPr>
      </w:pPr>
    </w:p>
    <w:p w14:paraId="10D4F519" w14:textId="7EE82F82" w:rsidR="002C685D" w:rsidRDefault="002C685D" w:rsidP="00BF4962">
      <w:pPr>
        <w:spacing w:after="0"/>
        <w:rPr>
          <w:lang w:val="fr-FR"/>
        </w:rPr>
      </w:pPr>
    </w:p>
    <w:p w14:paraId="57CF63A4" w14:textId="57721872" w:rsidR="002C685D" w:rsidRDefault="002C685D" w:rsidP="00BF4962">
      <w:pPr>
        <w:spacing w:after="0"/>
        <w:rPr>
          <w:lang w:val="fr-FR"/>
        </w:rPr>
      </w:pPr>
    </w:p>
    <w:p w14:paraId="49962887" w14:textId="5BD55801" w:rsidR="002C685D" w:rsidRDefault="002C685D" w:rsidP="00BF4962">
      <w:pPr>
        <w:spacing w:after="0"/>
        <w:rPr>
          <w:lang w:val="fr-FR"/>
        </w:rPr>
      </w:pPr>
    </w:p>
    <w:p w14:paraId="5460786B" w14:textId="3911B15E" w:rsidR="002C685D" w:rsidRDefault="002C685D" w:rsidP="00BF4962">
      <w:pPr>
        <w:spacing w:after="0"/>
        <w:rPr>
          <w:lang w:val="fr-FR"/>
        </w:rPr>
      </w:pPr>
    </w:p>
    <w:p w14:paraId="76CE41A1" w14:textId="61B8BF90" w:rsidR="00B9185C" w:rsidRDefault="00B9185C" w:rsidP="00BF4962">
      <w:pPr>
        <w:spacing w:after="0"/>
        <w:rPr>
          <w:lang w:val="fr-FR"/>
        </w:rPr>
      </w:pPr>
    </w:p>
    <w:p w14:paraId="0799DDBE" w14:textId="34DC811D" w:rsidR="00B9185C" w:rsidRDefault="00B9185C" w:rsidP="00BF4962">
      <w:pPr>
        <w:spacing w:after="0"/>
        <w:rPr>
          <w:lang w:val="fr-FR"/>
        </w:rPr>
      </w:pPr>
    </w:p>
    <w:p w14:paraId="0A520D21" w14:textId="44CC6D08" w:rsidR="00B9185C" w:rsidRDefault="00B9185C" w:rsidP="00BF4962">
      <w:pPr>
        <w:spacing w:after="0"/>
        <w:rPr>
          <w:lang w:val="fr-FR"/>
        </w:rPr>
      </w:pPr>
    </w:p>
    <w:p w14:paraId="5FACFBE4" w14:textId="0916D2A7" w:rsidR="000C639F" w:rsidRPr="000C639F" w:rsidRDefault="000C639F" w:rsidP="000C639F">
      <w:pPr>
        <w:spacing w:after="0"/>
        <w:rPr>
          <w:lang w:val="fr-FR"/>
        </w:rPr>
      </w:pPr>
    </w:p>
    <w:p w14:paraId="0A483BB0" w14:textId="31213128" w:rsidR="000C639F" w:rsidRPr="000C639F" w:rsidRDefault="000C639F" w:rsidP="000C639F">
      <w:pPr>
        <w:spacing w:after="0"/>
        <w:rPr>
          <w:lang w:val="fr-FR"/>
        </w:rPr>
      </w:pPr>
      <w:r w:rsidRPr="000C639F">
        <w:rPr>
          <w:lang w:val="fr-FR"/>
        </w:rPr>
        <w:t xml:space="preserve">Le jour de l’annonce (jour 0), si le marché est efficient, on s’attend à une augmentation de return. </w:t>
      </w:r>
    </w:p>
    <w:p w14:paraId="10268AF5" w14:textId="1F13AFC7" w:rsidR="000C639F" w:rsidRPr="000C639F" w:rsidRDefault="00250243" w:rsidP="000C639F">
      <w:pPr>
        <w:spacing w:after="0"/>
        <w:rPr>
          <w:lang w:val="fr-FR"/>
        </w:rPr>
      </w:pPr>
      <w:r w:rsidRPr="000C639F">
        <w:rPr>
          <w:noProof/>
          <w:lang w:val="fr-FR"/>
        </w:rPr>
        <w:drawing>
          <wp:anchor distT="0" distB="0" distL="114300" distR="114300" simplePos="0" relativeHeight="251663424" behindDoc="1" locked="0" layoutInCell="1" allowOverlap="1" wp14:anchorId="145F9545" wp14:editId="4D18602A">
            <wp:simplePos x="0" y="0"/>
            <wp:positionH relativeFrom="column">
              <wp:posOffset>3692525</wp:posOffset>
            </wp:positionH>
            <wp:positionV relativeFrom="paragraph">
              <wp:posOffset>57004</wp:posOffset>
            </wp:positionV>
            <wp:extent cx="2401556" cy="876014"/>
            <wp:effectExtent l="0" t="0" r="0" b="635"/>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9-11-16 à 10.34.4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01556" cy="876014"/>
                    </a:xfrm>
                    <a:prstGeom prst="rect">
                      <a:avLst/>
                    </a:prstGeom>
                  </pic:spPr>
                </pic:pic>
              </a:graphicData>
            </a:graphic>
          </wp:anchor>
        </w:drawing>
      </w:r>
    </w:p>
    <w:p w14:paraId="31AD9F70" w14:textId="7C259B93" w:rsidR="000C639F" w:rsidRPr="000C639F" w:rsidRDefault="000C639F" w:rsidP="000C639F">
      <w:pPr>
        <w:spacing w:after="0"/>
        <w:rPr>
          <w:lang w:val="fr-FR"/>
        </w:rPr>
      </w:pPr>
      <w:r w:rsidRPr="000C639F">
        <w:rPr>
          <w:lang w:val="fr-FR"/>
        </w:rPr>
        <w:t xml:space="preserve">Donc, dans un marché parfaitement efficient (bond en 0), on a </w:t>
      </w:r>
    </w:p>
    <w:p w14:paraId="6CCA5BA2" w14:textId="274356F9" w:rsidR="000C639F" w:rsidRPr="000C639F" w:rsidRDefault="000C639F" w:rsidP="000C639F">
      <w:pPr>
        <w:spacing w:after="0"/>
        <w:rPr>
          <w:lang w:val="fr-FR"/>
        </w:rPr>
      </w:pPr>
    </w:p>
    <w:p w14:paraId="2A2A4ECA" w14:textId="3838F971" w:rsidR="000C639F" w:rsidRDefault="000C639F" w:rsidP="000C639F">
      <w:pPr>
        <w:spacing w:after="0"/>
        <w:rPr>
          <w:u w:val="dash"/>
          <w:lang w:val="fr-FR"/>
        </w:rPr>
      </w:pPr>
    </w:p>
    <w:p w14:paraId="121BBE3B" w14:textId="658F0AC3" w:rsidR="00250243" w:rsidRPr="000C639F" w:rsidRDefault="00250243" w:rsidP="000C639F">
      <w:pPr>
        <w:spacing w:after="0"/>
        <w:rPr>
          <w:u w:val="dash"/>
          <w:lang w:val="fr-FR"/>
        </w:rPr>
      </w:pPr>
    </w:p>
    <w:p w14:paraId="341D5574" w14:textId="364F98FE" w:rsidR="000C639F" w:rsidRPr="000C639F" w:rsidRDefault="000C639F" w:rsidP="000C639F">
      <w:pPr>
        <w:spacing w:after="0"/>
        <w:rPr>
          <w:lang w:val="fr-FR"/>
        </w:rPr>
      </w:pPr>
    </w:p>
    <w:p w14:paraId="2310FAC3" w14:textId="1A75A10F" w:rsidR="000C639F" w:rsidRDefault="000C639F" w:rsidP="000C639F">
      <w:pPr>
        <w:spacing w:after="0"/>
        <w:rPr>
          <w:lang w:val="fr-FR"/>
        </w:rPr>
      </w:pPr>
      <w:r w:rsidRPr="000C639F">
        <w:rPr>
          <w:lang w:val="fr-FR"/>
        </w:rPr>
        <w:t>En réalité (pointillé), il y a un cumul sur le return parce qu’il y a des gens qui sont informés ce qui fait que les cours changent déjà avant l’annonce</w:t>
      </w:r>
      <w:r w:rsidR="001325C8">
        <w:rPr>
          <w:lang w:val="fr-FR"/>
        </w:rPr>
        <w:t xml:space="preserve">. Pour avoir un saut important, il faut que le marché n’ait pas pu </w:t>
      </w:r>
      <w:proofErr w:type="gramStart"/>
      <w:r w:rsidR="001325C8">
        <w:rPr>
          <w:lang w:val="fr-FR"/>
        </w:rPr>
        <w:t>anticipé</w:t>
      </w:r>
      <w:proofErr w:type="gramEnd"/>
      <w:r w:rsidR="001325C8">
        <w:rPr>
          <w:lang w:val="fr-FR"/>
        </w:rPr>
        <w:t xml:space="preserve"> ce qui allait arrivé, il faut une nouvelle inattendue.</w:t>
      </w:r>
    </w:p>
    <w:p w14:paraId="2DB07D6A" w14:textId="1DA30F71" w:rsidR="001325C8" w:rsidRDefault="001325C8" w:rsidP="000C639F">
      <w:pPr>
        <w:spacing w:after="0"/>
        <w:rPr>
          <w:lang w:val="fr-FR"/>
        </w:rPr>
      </w:pPr>
      <w:r>
        <w:rPr>
          <w:lang w:val="fr-FR"/>
        </w:rPr>
        <w:t>Ces informations inattendues impactent le ROE (plus que les dividendes), donc la valeur de l’entreprise est fortement influencée.</w:t>
      </w:r>
    </w:p>
    <w:p w14:paraId="13942CC2" w14:textId="4DCCF898" w:rsidR="001325C8" w:rsidRDefault="001325C8" w:rsidP="000C639F">
      <w:pPr>
        <w:spacing w:after="0"/>
        <w:rPr>
          <w:lang w:val="fr-FR"/>
        </w:rPr>
      </w:pPr>
      <w:r>
        <w:rPr>
          <w:lang w:val="fr-FR"/>
        </w:rPr>
        <w:t xml:space="preserve">Si le ROE augmente de 1%, cela diminue le dénominateur et augmente la valeur, car : </w:t>
      </w:r>
    </w:p>
    <w:p w14:paraId="4B69BB61" w14:textId="77777777" w:rsidR="001325C8" w:rsidRDefault="001325C8" w:rsidP="000C639F">
      <w:pPr>
        <w:spacing w:after="0"/>
        <w:rPr>
          <w:lang w:val="fr-FR"/>
        </w:rPr>
      </w:pPr>
    </w:p>
    <w:p w14:paraId="12921127" w14:textId="41FACE66" w:rsidR="001325C8" w:rsidRDefault="001325C8" w:rsidP="000C639F">
      <w:pPr>
        <w:spacing w:after="0"/>
        <w:rPr>
          <w:lang w:val="fr-FR"/>
        </w:rPr>
      </w:pPr>
      <m:oMathPara>
        <m:oMath>
          <m:r>
            <w:rPr>
              <w:rFonts w:ascii="Cambria Math" w:hAnsi="Cambria Math"/>
            </w:rPr>
            <m:t>V=</m:t>
          </m:r>
          <m:f>
            <m:fPr>
              <m:ctrlPr>
                <w:rPr>
                  <w:rFonts w:ascii="Cambria Math" w:hAnsi="Cambria Math"/>
                  <w:i/>
                </w:rPr>
              </m:ctrlPr>
            </m:fPr>
            <m:num>
              <m:r>
                <w:rPr>
                  <w:rFonts w:ascii="Cambria Math" w:hAnsi="Cambria Math"/>
                </w:rPr>
                <m:t>D</m:t>
              </m:r>
            </m:num>
            <m:den>
              <m:r>
                <w:rPr>
                  <w:rFonts w:ascii="Cambria Math" w:hAnsi="Cambria Math"/>
                </w:rPr>
                <m:t>E</m:t>
              </m:r>
              <m:d>
                <m:dPr>
                  <m:begChr m:val="["/>
                  <m:endChr m:val="]"/>
                  <m:ctrlPr>
                    <w:rPr>
                      <w:rFonts w:ascii="Cambria Math" w:hAnsi="Cambria Math"/>
                      <w:i/>
                    </w:rPr>
                  </m:ctrlPr>
                </m:dPr>
                <m:e>
                  <m:r>
                    <w:rPr>
                      <w:rFonts w:ascii="Cambria Math" w:hAnsi="Cambria Math"/>
                    </w:rPr>
                    <m:t>R</m:t>
                  </m:r>
                </m:e>
              </m:d>
              <m:r>
                <w:rPr>
                  <w:rFonts w:ascii="Cambria Math" w:hAnsi="Cambria Math"/>
                </w:rPr>
                <m:t xml:space="preserve"> - b. ROE</m:t>
              </m:r>
            </m:den>
          </m:f>
        </m:oMath>
      </m:oMathPara>
    </w:p>
    <w:p w14:paraId="5D70DADD" w14:textId="0735A62C" w:rsidR="000C639F" w:rsidRDefault="000C639F" w:rsidP="000C639F">
      <w:pPr>
        <w:spacing w:after="0"/>
        <w:rPr>
          <w:lang w:val="fr-FR"/>
        </w:rPr>
      </w:pPr>
    </w:p>
    <w:p w14:paraId="30349929" w14:textId="19F38163" w:rsidR="001325C8" w:rsidRDefault="001325C8" w:rsidP="000C639F">
      <w:pPr>
        <w:spacing w:after="0"/>
        <w:rPr>
          <w:lang w:val="fr-FR"/>
        </w:rPr>
      </w:pPr>
      <w:r>
        <w:rPr>
          <w:lang w:val="fr-FR"/>
        </w:rPr>
        <w:t xml:space="preserve">Autre exemple : Disney a annoncé se mettre sur le marché du streaming, et quelques moments après, ils disent avoir déjà 10 millions d’abonnés. </w:t>
      </w:r>
    </w:p>
    <w:p w14:paraId="03725E9B" w14:textId="01F1206D" w:rsidR="001325C8" w:rsidRPr="000C639F" w:rsidRDefault="001325C8" w:rsidP="000C639F">
      <w:pPr>
        <w:spacing w:after="0"/>
        <w:rPr>
          <w:lang w:val="fr-FR"/>
        </w:rPr>
      </w:pPr>
      <w:r>
        <w:rPr>
          <w:lang w:val="fr-FR"/>
        </w:rPr>
        <w:t>Le cours de l’action Disney passe de 137 à 144, on observe un pic dans la performance car le marché réagit à l’annonce.</w:t>
      </w:r>
    </w:p>
    <w:p w14:paraId="32FA99EC" w14:textId="6DF66348" w:rsidR="00C4231E" w:rsidRDefault="001325C8" w:rsidP="000C639F">
      <w:pPr>
        <w:spacing w:after="0"/>
        <w:rPr>
          <w:lang w:val="fr-FR"/>
        </w:rPr>
      </w:pPr>
      <w:r>
        <w:rPr>
          <w:lang w:val="fr-FR"/>
        </w:rPr>
        <w:t xml:space="preserve">Le jour de l’annonce, on doit s’attendre à un bond positif des return (ou à : résultats effectifs &gt; résultats attendus). </w:t>
      </w:r>
    </w:p>
    <w:p w14:paraId="204BAD35" w14:textId="59029FC0" w:rsidR="001325C8" w:rsidRDefault="001325C8" w:rsidP="000C639F">
      <w:pPr>
        <w:spacing w:after="0"/>
        <w:rPr>
          <w:lang w:val="fr-FR"/>
        </w:rPr>
      </w:pPr>
      <w:r>
        <w:rPr>
          <w:lang w:val="fr-FR"/>
        </w:rPr>
        <w:t>Normalement, si on somme toutes les fluctuations, elles doivent arriver à 0 (car on est une fois positif et une fois négatif).</w:t>
      </w:r>
    </w:p>
    <w:p w14:paraId="54B766C9" w14:textId="20C783D1" w:rsidR="001325C8" w:rsidRDefault="001325C8" w:rsidP="000C639F">
      <w:pPr>
        <w:spacing w:after="0"/>
        <w:rPr>
          <w:lang w:val="fr-FR"/>
        </w:rPr>
      </w:pPr>
      <w:r>
        <w:rPr>
          <w:lang w:val="fr-FR"/>
        </w:rPr>
        <w:t>Si personne n’est au courant, on a le bond, puis cela revient +- stable (avec de légères fluctuations)</w:t>
      </w:r>
      <w:r w:rsidR="001B5D62">
        <w:rPr>
          <w:lang w:val="fr-FR"/>
        </w:rPr>
        <w:t xml:space="preserve">. Lorsqu’on fait le cumul, on voit que le return est toujours plus grand que celui attendu. </w:t>
      </w:r>
    </w:p>
    <w:p w14:paraId="2118A180" w14:textId="3544D91C" w:rsidR="001B5D62" w:rsidRDefault="001B5D62" w:rsidP="000C639F">
      <w:pPr>
        <w:spacing w:after="0"/>
        <w:rPr>
          <w:lang w:val="fr-FR"/>
        </w:rPr>
      </w:pPr>
      <w:r w:rsidRPr="001B5D62">
        <w:rPr>
          <w:lang w:val="fr-FR"/>
        </w:rPr>
        <w:sym w:font="Symbol" w:char="F0AE"/>
      </w:r>
      <w:r>
        <w:rPr>
          <w:lang w:val="fr-FR"/>
        </w:rPr>
        <w:t xml:space="preserve"> Conclusion : Obtenir l’information par sa connaissance de l’entreprise, analyser le secteur via son historique, … sont des moyens qui nous permettent d’anticiper ces hausses de valeurs.</w:t>
      </w:r>
    </w:p>
    <w:p w14:paraId="396DEF50" w14:textId="3708562F" w:rsidR="001B5D62" w:rsidRDefault="001B5D62" w:rsidP="000C639F">
      <w:pPr>
        <w:spacing w:after="0"/>
        <w:rPr>
          <w:lang w:val="fr-FR"/>
        </w:rPr>
      </w:pPr>
    </w:p>
    <w:p w14:paraId="55DF2BC1" w14:textId="39893641" w:rsidR="001B5D62" w:rsidRDefault="001B5D62" w:rsidP="000C639F">
      <w:pPr>
        <w:spacing w:after="0"/>
        <w:rPr>
          <w:lang w:val="fr-FR"/>
        </w:rPr>
      </w:pPr>
      <w:r>
        <w:rPr>
          <w:lang w:val="fr-FR"/>
        </w:rPr>
        <w:t>Avant l’annonce, il y a déjà des éléments indicatifs de la future hausse (via les actions des personnes bien renseignées), mais au moment de ‘annonce, il tout de même le bond pour ceux qui ne l’avaient pas anticipé.</w:t>
      </w:r>
    </w:p>
    <w:p w14:paraId="5FF335D3" w14:textId="77777777" w:rsidR="001B5D62" w:rsidRDefault="001B5D62" w:rsidP="000C639F">
      <w:pPr>
        <w:spacing w:after="0"/>
        <w:rPr>
          <w:lang w:val="fr-FR"/>
        </w:rPr>
      </w:pPr>
    </w:p>
    <w:p w14:paraId="422BA238" w14:textId="1EFB0454" w:rsidR="001325C8" w:rsidRDefault="001325C8" w:rsidP="000C639F">
      <w:pPr>
        <w:spacing w:after="0"/>
        <w:rPr>
          <w:lang w:val="fr-FR"/>
        </w:rPr>
      </w:pPr>
    </w:p>
    <w:p w14:paraId="1EE1D705" w14:textId="77777777" w:rsidR="001325C8" w:rsidRDefault="001325C8" w:rsidP="000C639F">
      <w:pPr>
        <w:spacing w:after="0"/>
        <w:rPr>
          <w:lang w:val="fr-FR"/>
        </w:rPr>
      </w:pPr>
    </w:p>
    <w:p w14:paraId="51E75356" w14:textId="042269FA" w:rsidR="00C4231E" w:rsidRPr="00A010F6" w:rsidRDefault="00C4231E" w:rsidP="00BF4626">
      <w:pPr>
        <w:pStyle w:val="Paragraphedeliste"/>
        <w:numPr>
          <w:ilvl w:val="0"/>
          <w:numId w:val="54"/>
        </w:numPr>
        <w:spacing w:after="0"/>
        <w:rPr>
          <w:u w:val="dash"/>
          <w:lang w:val="fr-FR"/>
        </w:rPr>
      </w:pPr>
      <w:r w:rsidRPr="00A010F6">
        <w:rPr>
          <w:u w:val="dash"/>
          <w:lang w:val="fr-FR"/>
        </w:rPr>
        <w:t>Anomalies de marché et finance comportementale</w:t>
      </w:r>
    </w:p>
    <w:p w14:paraId="1FB6C025" w14:textId="2CDA569A" w:rsidR="00C802FB" w:rsidRPr="00C802FB" w:rsidRDefault="00C802FB" w:rsidP="00C802FB">
      <w:pPr>
        <w:spacing w:after="0"/>
        <w:rPr>
          <w:lang w:val="fr-FR"/>
        </w:rPr>
      </w:pPr>
      <w:r w:rsidRPr="00C802FB">
        <w:rPr>
          <w:lang w:val="fr-FR"/>
        </w:rPr>
        <w:t>Qu'est-ce qui a causé le boom des actions de haute technologie ?</w:t>
      </w:r>
    </w:p>
    <w:p w14:paraId="4D8929D3" w14:textId="0BCFF3B2" w:rsidR="000C639F" w:rsidRDefault="001B5D62" w:rsidP="000C639F">
      <w:pPr>
        <w:spacing w:after="0"/>
        <w:rPr>
          <w:lang w:val="fr-FR"/>
        </w:rPr>
      </w:pPr>
      <w:r w:rsidRPr="000C639F">
        <w:rPr>
          <w:noProof/>
          <w:lang w:val="fr-FR"/>
        </w:rPr>
        <w:drawing>
          <wp:anchor distT="0" distB="0" distL="114300" distR="114300" simplePos="0" relativeHeight="251664448" behindDoc="0" locked="0" layoutInCell="1" allowOverlap="1" wp14:anchorId="1B36EC15" wp14:editId="2303416E">
            <wp:simplePos x="0" y="0"/>
            <wp:positionH relativeFrom="column">
              <wp:posOffset>3338057</wp:posOffset>
            </wp:positionH>
            <wp:positionV relativeFrom="paragraph">
              <wp:posOffset>104278</wp:posOffset>
            </wp:positionV>
            <wp:extent cx="3245485" cy="1976120"/>
            <wp:effectExtent l="0" t="0" r="0" b="5080"/>
            <wp:wrapThrough wrapText="bothSides">
              <wp:wrapPolygon edited="0">
                <wp:start x="0" y="0"/>
                <wp:lineTo x="0" y="21447"/>
                <wp:lineTo x="21427" y="21447"/>
                <wp:lineTo x="21427" y="0"/>
                <wp:lineTo x="0" y="0"/>
              </wp:wrapPolygon>
            </wp:wrapThrough>
            <wp:docPr id="71" name="Image 7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19-11-16 à 10.37.17.png"/>
                    <pic:cNvPicPr/>
                  </pic:nvPicPr>
                  <pic:blipFill>
                    <a:blip r:embed="rId75">
                      <a:extLst>
                        <a:ext uri="{28A0092B-C50C-407E-A947-70E740481C1C}">
                          <a14:useLocalDpi xmlns:a14="http://schemas.microsoft.com/office/drawing/2010/main" val="0"/>
                        </a:ext>
                      </a:extLst>
                    </a:blip>
                    <a:stretch>
                      <a:fillRect/>
                    </a:stretch>
                  </pic:blipFill>
                  <pic:spPr>
                    <a:xfrm>
                      <a:off x="0" y="0"/>
                      <a:ext cx="3245485" cy="1976120"/>
                    </a:xfrm>
                    <a:prstGeom prst="rect">
                      <a:avLst/>
                    </a:prstGeom>
                  </pic:spPr>
                </pic:pic>
              </a:graphicData>
            </a:graphic>
          </wp:anchor>
        </w:drawing>
      </w:r>
      <w:r w:rsidR="000C639F" w:rsidRPr="000C639F">
        <w:rPr>
          <w:lang w:val="fr-FR"/>
        </w:rPr>
        <w:t xml:space="preserve">Les marchés sont-ils rationnels ? </w:t>
      </w:r>
    </w:p>
    <w:p w14:paraId="0C47C41E" w14:textId="34A8EEC0" w:rsidR="001B5D62" w:rsidRPr="000C639F" w:rsidRDefault="001B5D62" w:rsidP="000C639F">
      <w:pPr>
        <w:spacing w:after="0"/>
        <w:rPr>
          <w:lang w:val="fr-FR"/>
        </w:rPr>
      </w:pPr>
      <w:r>
        <w:rPr>
          <w:lang w:val="fr-FR"/>
        </w:rPr>
        <w:t>Est-ce qu’on absorbe l’information, ou peut-on surréagir ?</w:t>
      </w:r>
    </w:p>
    <w:p w14:paraId="22165FD1" w14:textId="2B0577C1" w:rsidR="000C639F" w:rsidRDefault="000C639F" w:rsidP="000C639F">
      <w:pPr>
        <w:spacing w:after="0"/>
        <w:rPr>
          <w:lang w:val="fr-FR"/>
        </w:rPr>
      </w:pPr>
    </w:p>
    <w:p w14:paraId="072C3A69" w14:textId="53AF81AE" w:rsidR="001B5D62" w:rsidRDefault="001B5D62" w:rsidP="000C639F">
      <w:pPr>
        <w:spacing w:after="0"/>
        <w:rPr>
          <w:lang w:val="fr-FR"/>
        </w:rPr>
      </w:pPr>
      <w:r>
        <w:rPr>
          <w:lang w:val="fr-FR"/>
        </w:rPr>
        <w:t>On peut acheter des actions, et par os achats, faire monter le cours de bourse.</w:t>
      </w:r>
    </w:p>
    <w:p w14:paraId="6EBCB752" w14:textId="21FBC3B7" w:rsidR="001B5D62" w:rsidRDefault="001B5D62" w:rsidP="000C639F">
      <w:pPr>
        <w:spacing w:after="0"/>
        <w:rPr>
          <w:lang w:val="fr-FR"/>
        </w:rPr>
      </w:pPr>
      <w:r>
        <w:rPr>
          <w:lang w:val="fr-FR"/>
        </w:rPr>
        <w:t>Nous ne sommes pas toujours rationnels, il peut y avoir de la finance comportementale.</w:t>
      </w:r>
    </w:p>
    <w:p w14:paraId="529000C5" w14:textId="797A75BB" w:rsidR="001B5D62" w:rsidRDefault="001B5D62" w:rsidP="000C639F">
      <w:pPr>
        <w:spacing w:after="0"/>
        <w:rPr>
          <w:lang w:val="fr-FR"/>
        </w:rPr>
      </w:pPr>
    </w:p>
    <w:p w14:paraId="6A0383E9" w14:textId="3F7840B3" w:rsidR="001B5D62" w:rsidRDefault="001B5D62" w:rsidP="000C639F">
      <w:pPr>
        <w:spacing w:after="0"/>
        <w:rPr>
          <w:lang w:val="fr-FR"/>
        </w:rPr>
      </w:pPr>
      <w:r>
        <w:rPr>
          <w:lang w:val="fr-FR"/>
        </w:rPr>
        <w:t xml:space="preserve">Exemple : </w:t>
      </w:r>
    </w:p>
    <w:p w14:paraId="0356D711" w14:textId="6B0B45BC" w:rsidR="001B5D62" w:rsidRDefault="001B5D62" w:rsidP="00FC6043">
      <w:pPr>
        <w:pStyle w:val="Paragraphedeliste"/>
        <w:numPr>
          <w:ilvl w:val="0"/>
          <w:numId w:val="83"/>
        </w:numPr>
        <w:spacing w:after="0"/>
        <w:rPr>
          <w:lang w:val="fr-FR"/>
        </w:rPr>
      </w:pPr>
      <w:r>
        <w:rPr>
          <w:lang w:val="fr-FR"/>
        </w:rPr>
        <w:t>Si pendant 10 jours (ou 1 mois), tout va mal, on aura tendance à projeter que tout va toujours aller mal.</w:t>
      </w:r>
    </w:p>
    <w:p w14:paraId="686AD155" w14:textId="1F5D138A" w:rsidR="001B5D62" w:rsidRDefault="001B5D62" w:rsidP="001B5D62">
      <w:pPr>
        <w:pStyle w:val="Paragraphedeliste"/>
        <w:spacing w:after="0"/>
        <w:rPr>
          <w:lang w:val="fr-FR"/>
        </w:rPr>
      </w:pPr>
      <w:r>
        <w:rPr>
          <w:lang w:val="fr-FR"/>
        </w:rPr>
        <w:t xml:space="preserve">Si des gens font des pertes, ils vont être avers au risque. </w:t>
      </w:r>
    </w:p>
    <w:p w14:paraId="50C355F2" w14:textId="11D5BD9C" w:rsidR="001B5D62" w:rsidRDefault="001B5D62" w:rsidP="001B5D62">
      <w:pPr>
        <w:pStyle w:val="Paragraphedeliste"/>
        <w:spacing w:after="0"/>
        <w:rPr>
          <w:lang w:val="fr-FR"/>
        </w:rPr>
      </w:pPr>
      <w:r>
        <w:rPr>
          <w:lang w:val="fr-FR"/>
        </w:rPr>
        <w:t>Une nouvelle un peu négative pourra être perçue comme dramatique et ils vont vendre leurs actions, ce qui entraine une grosse chute du cours de bourse.</w:t>
      </w:r>
    </w:p>
    <w:p w14:paraId="765E271E" w14:textId="4585C58A" w:rsidR="001B5D62" w:rsidRDefault="001B5D62" w:rsidP="001B5D62">
      <w:pPr>
        <w:pStyle w:val="Paragraphedeliste"/>
        <w:spacing w:after="0"/>
        <w:rPr>
          <w:lang w:val="fr-FR"/>
        </w:rPr>
      </w:pPr>
      <w:r w:rsidRPr="001B5D62">
        <w:rPr>
          <w:lang w:val="fr-FR"/>
        </w:rPr>
        <w:sym w:font="Symbol" w:char="F0AE"/>
      </w:r>
      <w:r>
        <w:rPr>
          <w:lang w:val="fr-FR"/>
        </w:rPr>
        <w:t xml:space="preserve"> Cela explique les bulles (lorsque les marchés s’écartent de la valeur fondamentale).</w:t>
      </w:r>
    </w:p>
    <w:p w14:paraId="37F82317" w14:textId="4566E8AB" w:rsidR="001B5D62" w:rsidRDefault="001B5D62" w:rsidP="001B5D62">
      <w:pPr>
        <w:pStyle w:val="Paragraphedeliste"/>
        <w:spacing w:after="0"/>
        <w:rPr>
          <w:lang w:val="fr-FR"/>
        </w:rPr>
      </w:pPr>
    </w:p>
    <w:p w14:paraId="2DF2CD6A" w14:textId="1B2696DA" w:rsidR="000C639F" w:rsidRPr="001B5D62" w:rsidRDefault="001B5D62" w:rsidP="00FC6043">
      <w:pPr>
        <w:pStyle w:val="Paragraphedeliste"/>
        <w:numPr>
          <w:ilvl w:val="0"/>
          <w:numId w:val="83"/>
        </w:numPr>
        <w:spacing w:after="0"/>
        <w:rPr>
          <w:lang w:val="fr-FR"/>
        </w:rPr>
      </w:pPr>
      <w:r>
        <w:rPr>
          <w:lang w:val="fr-FR"/>
        </w:rPr>
        <w:t>On assigne des probabilités qui ne sont pas objectives, mais qui sont liés à une part d’historique (souvent à court terme, à quelques semaines ou jours).</w:t>
      </w:r>
    </w:p>
    <w:p w14:paraId="09D2E971" w14:textId="77777777" w:rsidR="00101866" w:rsidRPr="000C639F" w:rsidRDefault="00101866" w:rsidP="000C639F">
      <w:pPr>
        <w:spacing w:after="0"/>
        <w:rPr>
          <w:lang w:val="fr-FR"/>
        </w:rPr>
      </w:pPr>
    </w:p>
    <w:p w14:paraId="56BF3559" w14:textId="3CA806AE" w:rsidR="000C639F" w:rsidRPr="000C639F" w:rsidRDefault="000C639F" w:rsidP="000C639F">
      <w:pPr>
        <w:spacing w:after="0"/>
        <w:rPr>
          <w:lang w:val="fr-FR"/>
        </w:rPr>
      </w:pPr>
      <w:r w:rsidRPr="000C639F">
        <w:rPr>
          <w:lang w:val="fr-FR"/>
        </w:rPr>
        <w:t>En 2000, le marché a vu le potentiel et l’avancée possible dans l’économie grâce à la technologie. Les actions sont donc passées à 600€ mais en 2001, elles redescendent à 200€.</w:t>
      </w:r>
    </w:p>
    <w:p w14:paraId="006E6902" w14:textId="2FE3E030" w:rsidR="000C639F" w:rsidRPr="000C639F" w:rsidRDefault="000C639F" w:rsidP="000C639F">
      <w:pPr>
        <w:spacing w:after="0"/>
        <w:rPr>
          <w:lang w:val="fr-FR"/>
        </w:rPr>
      </w:pPr>
      <w:r w:rsidRPr="000C639F">
        <w:rPr>
          <w:lang w:val="fr-FR"/>
        </w:rPr>
        <w:t xml:space="preserve">On a donc un emballement des cours de bourse puis un retour à la réalité. </w:t>
      </w:r>
    </w:p>
    <w:p w14:paraId="26BF24C1" w14:textId="6BDD6ADE" w:rsidR="000C639F" w:rsidRDefault="000C639F" w:rsidP="000C639F">
      <w:pPr>
        <w:spacing w:after="0"/>
        <w:rPr>
          <w:lang w:val="fr-FR"/>
        </w:rPr>
      </w:pPr>
      <w:r w:rsidRPr="000C639F">
        <w:rPr>
          <w:lang w:val="fr-FR"/>
        </w:rPr>
        <w:t>L’information est incorporée mais il y a des biais par lequel les actionnaires réagissent (irrationnellement) ce qui créé des bulles sur le marché.</w:t>
      </w:r>
    </w:p>
    <w:p w14:paraId="3A3FEAFA" w14:textId="77777777" w:rsidR="00F86869" w:rsidRDefault="00F86869" w:rsidP="00101866">
      <w:pPr>
        <w:spacing w:after="0"/>
        <w:rPr>
          <w:lang w:val="fr-FR"/>
        </w:rPr>
      </w:pPr>
    </w:p>
    <w:p w14:paraId="1237E41B" w14:textId="452F14DB" w:rsidR="00101866" w:rsidRDefault="00101866" w:rsidP="00101866">
      <w:pPr>
        <w:spacing w:after="0"/>
        <w:rPr>
          <w:lang w:val="fr-FR"/>
        </w:rPr>
      </w:pPr>
      <w:r w:rsidRPr="00101866">
        <w:rPr>
          <w:lang w:val="fr-FR"/>
        </w:rPr>
        <w:sym w:font="Wingdings" w:char="F0E8"/>
      </w:r>
      <w:r>
        <w:rPr>
          <w:lang w:val="fr-FR"/>
        </w:rPr>
        <w:t xml:space="preserve"> </w:t>
      </w:r>
      <w:r w:rsidRPr="00C802FB">
        <w:rPr>
          <w:lang w:val="fr-FR"/>
        </w:rPr>
        <w:t>Exubérance irrationnelle (R.J. Shiller)</w:t>
      </w:r>
    </w:p>
    <w:p w14:paraId="2859A5BC" w14:textId="38E59207" w:rsidR="00101866" w:rsidRDefault="00F86869" w:rsidP="000C639F">
      <w:pPr>
        <w:spacing w:after="0"/>
        <w:rPr>
          <w:lang w:val="fr-FR"/>
        </w:rPr>
      </w:pPr>
      <w:r w:rsidRPr="00F86869">
        <w:rPr>
          <w:lang w:val="fr-FR"/>
        </w:rPr>
        <w:t>Cette expression était une mise en garde contre une probable surévaluation du marché des actions.</w:t>
      </w:r>
    </w:p>
    <w:p w14:paraId="5A1FFBEB" w14:textId="49462675" w:rsidR="00415A3A" w:rsidRPr="000C639F" w:rsidRDefault="00415A3A" w:rsidP="000C639F">
      <w:pPr>
        <w:spacing w:after="0"/>
        <w:rPr>
          <w:lang w:val="fr-FR"/>
        </w:rPr>
      </w:pPr>
      <w:proofErr w:type="gramStart"/>
      <w:r>
        <w:rPr>
          <w:lang w:val="fr-FR"/>
        </w:rPr>
        <w:t>Exubérance  =</w:t>
      </w:r>
      <w:proofErr w:type="gramEnd"/>
      <w:r>
        <w:rPr>
          <w:lang w:val="fr-FR"/>
        </w:rPr>
        <w:t xml:space="preserve"> </w:t>
      </w:r>
      <w:r w:rsidRPr="00415A3A">
        <w:rPr>
          <w:lang w:val="fr-FR"/>
        </w:rPr>
        <w:t>Abondance, développement excessif, trop grande richesse ; luxuriance</w:t>
      </w:r>
    </w:p>
    <w:p w14:paraId="34508D3A" w14:textId="012A472E" w:rsidR="00A010F6" w:rsidRDefault="00A010F6" w:rsidP="000C639F">
      <w:pPr>
        <w:spacing w:after="0"/>
        <w:rPr>
          <w:lang w:val="fr-FR"/>
        </w:rPr>
      </w:pPr>
    </w:p>
    <w:p w14:paraId="4DF95852" w14:textId="77777777" w:rsidR="00C96A5E" w:rsidRDefault="00C96A5E" w:rsidP="000C639F">
      <w:pPr>
        <w:spacing w:after="0"/>
        <w:rPr>
          <w:lang w:val="fr-FR"/>
        </w:rPr>
      </w:pPr>
    </w:p>
    <w:p w14:paraId="55039903" w14:textId="77777777" w:rsidR="00A010F6" w:rsidRPr="000C639F" w:rsidRDefault="00A010F6" w:rsidP="000C639F">
      <w:pPr>
        <w:spacing w:after="0"/>
        <w:rPr>
          <w:lang w:val="fr-FR"/>
        </w:rPr>
      </w:pPr>
    </w:p>
    <w:p w14:paraId="1085B6DD" w14:textId="77777777" w:rsidR="000C639F" w:rsidRPr="000C639F" w:rsidRDefault="000C639F" w:rsidP="00BF4626">
      <w:pPr>
        <w:pStyle w:val="Paragraphedeliste"/>
        <w:numPr>
          <w:ilvl w:val="0"/>
          <w:numId w:val="54"/>
        </w:numPr>
        <w:spacing w:after="0"/>
      </w:pPr>
      <w:r w:rsidRPr="00A010F6">
        <w:rPr>
          <w:u w:val="dash"/>
        </w:rPr>
        <w:t>Finance comportementale</w:t>
      </w:r>
      <w:r w:rsidRPr="000C639F">
        <w:br/>
      </w:r>
    </w:p>
    <w:p w14:paraId="74C4F08B" w14:textId="7CDFD7CA" w:rsidR="000C639F" w:rsidRPr="000C639F" w:rsidRDefault="000C639F" w:rsidP="000C639F">
      <w:pPr>
        <w:spacing w:after="0"/>
      </w:pPr>
      <w:r w:rsidRPr="000C639F">
        <w:t>Attitudes à l’égard du risque</w:t>
      </w:r>
      <w:r w:rsidR="00A010F6">
        <w:t> :</w:t>
      </w:r>
    </w:p>
    <w:p w14:paraId="424D0C27" w14:textId="77777777" w:rsidR="000C639F" w:rsidRPr="000C639F" w:rsidRDefault="000C639F" w:rsidP="00BF4626">
      <w:pPr>
        <w:numPr>
          <w:ilvl w:val="0"/>
          <w:numId w:val="69"/>
        </w:numPr>
        <w:spacing w:after="0"/>
      </w:pPr>
      <w:r w:rsidRPr="000C639F">
        <w:t>Une fois que les investisseurs ont subi une perte, ils sont plus prudents pour ne pas risquer une autre perte</w:t>
      </w:r>
    </w:p>
    <w:p w14:paraId="20D81BF2" w14:textId="77777777" w:rsidR="000C639F" w:rsidRPr="000C639F" w:rsidRDefault="000C639F" w:rsidP="00BF4626">
      <w:pPr>
        <w:numPr>
          <w:ilvl w:val="0"/>
          <w:numId w:val="69"/>
        </w:numPr>
        <w:spacing w:after="0"/>
      </w:pPr>
      <w:r w:rsidRPr="000C639F">
        <w:t>Les investisseurs sont plus prêts à prendre de gros paris après avoir connu une période de gains substantiels</w:t>
      </w:r>
    </w:p>
    <w:p w14:paraId="1DB4DC59" w14:textId="77777777" w:rsidR="000C639F" w:rsidRPr="000C639F" w:rsidRDefault="000C639F" w:rsidP="000C639F">
      <w:pPr>
        <w:spacing w:after="0"/>
      </w:pPr>
    </w:p>
    <w:p w14:paraId="3E75F61C" w14:textId="3058280C" w:rsidR="000C639F" w:rsidRPr="000C639F" w:rsidRDefault="000C639F" w:rsidP="000C639F">
      <w:pPr>
        <w:spacing w:after="0"/>
      </w:pPr>
      <w:r w:rsidRPr="000C639F">
        <w:t>Croyances au sujet des probabilités</w:t>
      </w:r>
      <w:r w:rsidR="00A010F6">
        <w:t xml:space="preserve"> : </w:t>
      </w:r>
    </w:p>
    <w:p w14:paraId="4E6F575A" w14:textId="77777777" w:rsidR="000C639F" w:rsidRPr="000C639F" w:rsidRDefault="000C639F" w:rsidP="00BF4626">
      <w:pPr>
        <w:numPr>
          <w:ilvl w:val="0"/>
          <w:numId w:val="70"/>
        </w:numPr>
        <w:spacing w:after="0"/>
      </w:pPr>
      <w:r w:rsidRPr="000C639F">
        <w:t>Projeter l’expérience récente dans l’avenir et oublier les leçons apprises d’un passé plus lointain</w:t>
      </w:r>
    </w:p>
    <w:p w14:paraId="207706F7" w14:textId="77777777" w:rsidR="000C639F" w:rsidRPr="000C639F" w:rsidRDefault="000C639F" w:rsidP="00BF4626">
      <w:pPr>
        <w:numPr>
          <w:ilvl w:val="0"/>
          <w:numId w:val="70"/>
        </w:numPr>
        <w:spacing w:after="0"/>
      </w:pPr>
      <w:r w:rsidRPr="000C639F">
        <w:t>Confiance excessive, la plupart des investisseurs croient qu’ils sont meilleurs que la moyenne</w:t>
      </w:r>
    </w:p>
    <w:p w14:paraId="11530175" w14:textId="77777777" w:rsidR="000C639F" w:rsidRPr="000C639F" w:rsidRDefault="000C639F" w:rsidP="000C639F">
      <w:pPr>
        <w:spacing w:after="0"/>
      </w:pPr>
    </w:p>
    <w:p w14:paraId="386BA32C" w14:textId="41052D99" w:rsidR="000C639F" w:rsidRPr="000C639F" w:rsidRDefault="000C639F" w:rsidP="000C639F">
      <w:pPr>
        <w:spacing w:after="0"/>
      </w:pPr>
      <w:r w:rsidRPr="000C639F">
        <w:sym w:font="Wingdings" w:char="F0E8"/>
      </w:r>
      <w:r w:rsidRPr="000C639F">
        <w:t xml:space="preserve"> Ce genre de comportement pourrait mener à une « bulle » du cours des actions</w:t>
      </w:r>
      <w:r w:rsidR="00A010F6">
        <w:t>.</w:t>
      </w:r>
    </w:p>
    <w:p w14:paraId="71FC1687" w14:textId="6EF92264" w:rsidR="00B9185C" w:rsidRPr="000C639F" w:rsidRDefault="00B9185C" w:rsidP="00BF4962">
      <w:pPr>
        <w:spacing w:after="0"/>
      </w:pPr>
    </w:p>
    <w:p w14:paraId="66A93F27" w14:textId="05E89982" w:rsidR="00B9185C" w:rsidRDefault="00B9185C" w:rsidP="00BF4962">
      <w:pPr>
        <w:spacing w:after="0"/>
        <w:rPr>
          <w:lang w:val="fr-FR"/>
        </w:rPr>
      </w:pPr>
    </w:p>
    <w:p w14:paraId="4755B7A4" w14:textId="3E72D6E2" w:rsidR="00B9185C" w:rsidRDefault="00B9185C" w:rsidP="00BF4962">
      <w:pPr>
        <w:spacing w:after="0"/>
        <w:rPr>
          <w:lang w:val="fr-FR"/>
        </w:rPr>
      </w:pPr>
    </w:p>
    <w:p w14:paraId="56AA80CE" w14:textId="661C3D78" w:rsidR="00B9185C" w:rsidRDefault="00B9185C" w:rsidP="00BF4962">
      <w:pPr>
        <w:spacing w:after="0"/>
        <w:rPr>
          <w:lang w:val="fr-FR"/>
        </w:rPr>
      </w:pPr>
    </w:p>
    <w:p w14:paraId="646F0E3E" w14:textId="13823EB6" w:rsidR="00B9185C" w:rsidRDefault="00B9185C" w:rsidP="00BF4962">
      <w:pPr>
        <w:spacing w:after="0"/>
        <w:rPr>
          <w:lang w:val="fr-FR"/>
        </w:rPr>
      </w:pPr>
    </w:p>
    <w:p w14:paraId="06AC8BF6" w14:textId="2482068E" w:rsidR="00B9185C" w:rsidRDefault="00B9185C" w:rsidP="00BF4962">
      <w:pPr>
        <w:spacing w:after="0"/>
        <w:rPr>
          <w:lang w:val="fr-FR"/>
        </w:rPr>
      </w:pPr>
    </w:p>
    <w:p w14:paraId="23E75FA9" w14:textId="7E4DAC55" w:rsidR="00B9185C" w:rsidRDefault="00B9185C" w:rsidP="00BF4962">
      <w:pPr>
        <w:spacing w:after="0"/>
        <w:rPr>
          <w:lang w:val="fr-FR"/>
        </w:rPr>
      </w:pPr>
    </w:p>
    <w:p w14:paraId="04D94633" w14:textId="641C2EA1" w:rsidR="00B9185C" w:rsidRDefault="00B9185C" w:rsidP="00BF4962">
      <w:pPr>
        <w:spacing w:after="0"/>
        <w:rPr>
          <w:lang w:val="fr-FR"/>
        </w:rPr>
      </w:pPr>
    </w:p>
    <w:p w14:paraId="2835C48F" w14:textId="31C27545" w:rsidR="008201A5" w:rsidRDefault="008201A5" w:rsidP="00BF4962">
      <w:pPr>
        <w:spacing w:after="0"/>
        <w:rPr>
          <w:lang w:val="fr-FR"/>
        </w:rPr>
      </w:pPr>
    </w:p>
    <w:p w14:paraId="0C19B14F" w14:textId="50B3E3FD" w:rsidR="008201A5" w:rsidRDefault="008201A5" w:rsidP="00BF4962">
      <w:pPr>
        <w:spacing w:after="0"/>
        <w:rPr>
          <w:lang w:val="fr-FR"/>
        </w:rPr>
      </w:pPr>
    </w:p>
    <w:p w14:paraId="60246B8F" w14:textId="7259E230" w:rsidR="008201A5" w:rsidRDefault="008201A5" w:rsidP="00BF4962">
      <w:pPr>
        <w:spacing w:after="0"/>
        <w:rPr>
          <w:lang w:val="fr-FR"/>
        </w:rPr>
      </w:pPr>
    </w:p>
    <w:p w14:paraId="7D473D8D" w14:textId="77777777" w:rsidR="00DD7093" w:rsidRDefault="00DD7093" w:rsidP="00BF4962">
      <w:pPr>
        <w:spacing w:after="0"/>
        <w:rPr>
          <w:lang w:val="fr-FR"/>
        </w:rPr>
      </w:pPr>
    </w:p>
    <w:p w14:paraId="42CE18E6" w14:textId="779E0532" w:rsidR="008201A5" w:rsidRDefault="008201A5" w:rsidP="00BF4962">
      <w:pPr>
        <w:spacing w:after="0"/>
        <w:rPr>
          <w:lang w:val="fr-FR"/>
        </w:rPr>
      </w:pPr>
    </w:p>
    <w:p w14:paraId="043A409C" w14:textId="0D6070FA" w:rsidR="008201A5" w:rsidRDefault="008201A5" w:rsidP="00BF4962">
      <w:pPr>
        <w:spacing w:after="0"/>
        <w:rPr>
          <w:lang w:val="fr-FR"/>
        </w:rPr>
      </w:pPr>
    </w:p>
    <w:p w14:paraId="47DACF82" w14:textId="305779E8" w:rsidR="001B5D62" w:rsidRDefault="001B5D62" w:rsidP="00BF4962">
      <w:pPr>
        <w:spacing w:after="0"/>
        <w:rPr>
          <w:lang w:val="fr-FR"/>
        </w:rPr>
      </w:pPr>
    </w:p>
    <w:p w14:paraId="26EC7E4B" w14:textId="59B5C1E3" w:rsidR="001B5D62" w:rsidRDefault="001B5D62" w:rsidP="00BF4962">
      <w:pPr>
        <w:spacing w:after="0"/>
        <w:rPr>
          <w:lang w:val="fr-FR"/>
        </w:rPr>
      </w:pPr>
    </w:p>
    <w:p w14:paraId="2CDBF59C" w14:textId="0D6A3AD7" w:rsidR="001B5D62" w:rsidRDefault="001B5D62" w:rsidP="00BF4962">
      <w:pPr>
        <w:spacing w:after="0"/>
        <w:rPr>
          <w:lang w:val="fr-FR"/>
        </w:rPr>
      </w:pPr>
    </w:p>
    <w:p w14:paraId="3F60036D" w14:textId="617044B6" w:rsidR="001B5D62" w:rsidRDefault="001B5D62" w:rsidP="00BF4962">
      <w:pPr>
        <w:spacing w:after="0"/>
        <w:rPr>
          <w:lang w:val="fr-FR"/>
        </w:rPr>
      </w:pPr>
    </w:p>
    <w:p w14:paraId="2B08EB56" w14:textId="10390754" w:rsidR="001B5D62" w:rsidRDefault="001B5D62" w:rsidP="00BF4962">
      <w:pPr>
        <w:spacing w:after="0"/>
        <w:rPr>
          <w:lang w:val="fr-FR"/>
        </w:rPr>
      </w:pPr>
    </w:p>
    <w:p w14:paraId="76DAE71F" w14:textId="46E186A6" w:rsidR="001B5D62" w:rsidRDefault="001B5D62" w:rsidP="00BF4962">
      <w:pPr>
        <w:spacing w:after="0"/>
        <w:rPr>
          <w:lang w:val="fr-FR"/>
        </w:rPr>
      </w:pPr>
    </w:p>
    <w:p w14:paraId="03B0B81C" w14:textId="71BE2CDC" w:rsidR="002C685D" w:rsidRDefault="002C685D" w:rsidP="00BF4962">
      <w:pPr>
        <w:spacing w:after="0"/>
        <w:rPr>
          <w:lang w:val="fr-FR"/>
        </w:rPr>
      </w:pPr>
    </w:p>
    <w:p w14:paraId="27CBEEE2" w14:textId="55980A6C" w:rsidR="00C96A5E" w:rsidRDefault="00C96A5E" w:rsidP="00BF4962">
      <w:pPr>
        <w:spacing w:after="0"/>
        <w:rPr>
          <w:lang w:val="fr-FR"/>
        </w:rPr>
      </w:pPr>
    </w:p>
    <w:p w14:paraId="44D4C586" w14:textId="77777777" w:rsidR="00C96A5E" w:rsidRDefault="00C96A5E" w:rsidP="00BF4962">
      <w:pPr>
        <w:spacing w:after="0"/>
        <w:rPr>
          <w:lang w:val="fr-FR"/>
        </w:rPr>
      </w:pPr>
    </w:p>
    <w:p w14:paraId="21C87680" w14:textId="623B5847" w:rsidR="002C685D" w:rsidRDefault="002C685D" w:rsidP="00BF4962">
      <w:pPr>
        <w:spacing w:after="0"/>
        <w:rPr>
          <w:lang w:val="fr-FR"/>
        </w:rPr>
      </w:pPr>
    </w:p>
    <w:p w14:paraId="19B68E23" w14:textId="0B778F3D" w:rsidR="00AA1683" w:rsidRDefault="00AA1683" w:rsidP="00BF4962">
      <w:pPr>
        <w:spacing w:after="0"/>
        <w:rPr>
          <w:lang w:val="fr-FR"/>
        </w:rPr>
      </w:pPr>
    </w:p>
    <w:p w14:paraId="04BEC552" w14:textId="77777777" w:rsidR="00AA1683" w:rsidRPr="002C685D" w:rsidRDefault="00AA1683" w:rsidP="00BF4962">
      <w:pPr>
        <w:spacing w:after="0"/>
        <w:rPr>
          <w:lang w:val="fr-FR"/>
        </w:rPr>
      </w:pPr>
    </w:p>
    <w:p w14:paraId="272D78F6" w14:textId="48AF6098" w:rsidR="00FC1678" w:rsidRDefault="00FC1678" w:rsidP="00BF4962">
      <w:pPr>
        <w:pStyle w:val="Titre1"/>
        <w:spacing w:before="0"/>
        <w:rPr>
          <w:color w:val="auto"/>
        </w:rPr>
      </w:pPr>
      <w:bookmarkStart w:id="25" w:name="_Toc28871612"/>
      <w:proofErr w:type="gramStart"/>
      <w:r w:rsidRPr="00FC1678">
        <w:rPr>
          <w:color w:val="auto"/>
        </w:rPr>
        <w:t>Partie  2</w:t>
      </w:r>
      <w:proofErr w:type="gramEnd"/>
      <w:r w:rsidRPr="00FC1678">
        <w:rPr>
          <w:color w:val="auto"/>
        </w:rPr>
        <w:t xml:space="preserve"> : Budgétisation du capital</w:t>
      </w:r>
      <w:bookmarkEnd w:id="25"/>
    </w:p>
    <w:p w14:paraId="0B19894E" w14:textId="77777777" w:rsidR="00581261" w:rsidRPr="00581261" w:rsidRDefault="00581261" w:rsidP="00581261"/>
    <w:p w14:paraId="16864EAF" w14:textId="147632E4" w:rsidR="00FC1678" w:rsidRDefault="00581261" w:rsidP="00AA1683">
      <w:pPr>
        <w:pStyle w:val="Titre2"/>
        <w:numPr>
          <w:ilvl w:val="0"/>
          <w:numId w:val="1"/>
        </w:numPr>
        <w:spacing w:before="0" w:after="240"/>
        <w:rPr>
          <w:color w:val="auto"/>
        </w:rPr>
      </w:pPr>
      <w:bookmarkStart w:id="26" w:name="_Toc28871613"/>
      <w:r>
        <w:rPr>
          <w:color w:val="auto"/>
        </w:rPr>
        <w:t>Valeur actualisée nette et autres critères d’investissement</w:t>
      </w:r>
      <w:bookmarkEnd w:id="26"/>
    </w:p>
    <w:p w14:paraId="398556D5" w14:textId="5FEFD613" w:rsidR="00EC3B06" w:rsidRDefault="00EC3B06" w:rsidP="00AA1683">
      <w:pPr>
        <w:pStyle w:val="Titre3"/>
        <w:numPr>
          <w:ilvl w:val="1"/>
          <w:numId w:val="1"/>
        </w:numPr>
        <w:spacing w:before="0"/>
        <w:rPr>
          <w:color w:val="auto"/>
        </w:rPr>
      </w:pPr>
      <w:bookmarkStart w:id="27" w:name="_Toc28871614"/>
      <w:r w:rsidRPr="004E5F95">
        <w:rPr>
          <w:color w:val="auto"/>
        </w:rPr>
        <w:t>V</w:t>
      </w:r>
      <w:r w:rsidR="00581261">
        <w:rPr>
          <w:color w:val="auto"/>
        </w:rPr>
        <w:t>aleur actualisée nette</w:t>
      </w:r>
      <w:r w:rsidR="006F2710">
        <w:rPr>
          <w:color w:val="auto"/>
        </w:rPr>
        <w:t xml:space="preserve"> (VAN ou NPV)</w:t>
      </w:r>
      <w:bookmarkEnd w:id="27"/>
    </w:p>
    <w:p w14:paraId="4C225181" w14:textId="5B9DAAB0" w:rsidR="0001438A" w:rsidRDefault="0001438A" w:rsidP="00AA1683">
      <w:pPr>
        <w:spacing w:after="0"/>
      </w:pPr>
    </w:p>
    <w:p w14:paraId="0614B9B2" w14:textId="77777777" w:rsidR="002455D9" w:rsidRDefault="0001438A" w:rsidP="00AA1683">
      <w:pPr>
        <w:spacing w:after="0"/>
      </w:pPr>
      <w:r w:rsidRPr="0001438A">
        <w:rPr>
          <w:b/>
          <w:bCs/>
        </w:rPr>
        <w:t>Coût d’opportunité du capital</w:t>
      </w:r>
      <w:r w:rsidRPr="0001438A">
        <w:t xml:space="preserve"> : </w:t>
      </w:r>
      <w:r w:rsidR="00142C0F">
        <w:t>R</w:t>
      </w:r>
      <w:r w:rsidRPr="0001438A">
        <w:t>endement auquel on renonce en investissant dans le projet</w:t>
      </w:r>
      <w:r w:rsidR="00CB0BE6">
        <w:t>.</w:t>
      </w:r>
      <w:r w:rsidRPr="0001438A">
        <w:br/>
      </w:r>
      <w:r w:rsidRPr="0001438A">
        <w:rPr>
          <w:b/>
          <w:bCs/>
        </w:rPr>
        <w:t>Valeur actualisée nette</w:t>
      </w:r>
      <w:r w:rsidRPr="0001438A">
        <w:t> </w:t>
      </w:r>
      <w:r w:rsidR="002455D9">
        <w:t xml:space="preserve">(VAN, ou NPV net present value) </w:t>
      </w:r>
      <w:r w:rsidRPr="0001438A">
        <w:t>: Valeur actualisée des flux de trésorerie moins investissement initial</w:t>
      </w:r>
      <w:r w:rsidR="00CB0BE6">
        <w:t>.</w:t>
      </w:r>
    </w:p>
    <w:p w14:paraId="400C2850" w14:textId="2C50F96B" w:rsidR="0001438A" w:rsidRPr="002455D9" w:rsidRDefault="002455D9" w:rsidP="00AA1683">
      <w:pPr>
        <w:spacing w:after="0"/>
        <w:rPr>
          <w:rFonts w:eastAsiaTheme="minorEastAsia"/>
        </w:rPr>
      </w:pPr>
      <w:r w:rsidRPr="002455D9">
        <w:t>La net present value est la création de richesse après reconstitution du capital et rémunération des apporteurs de capital :</w:t>
      </w:r>
      <w:r w:rsidR="0001438A" w:rsidRPr="0001438A">
        <w:br/>
      </w:r>
      <m:oMathPara>
        <m:oMath>
          <m:r>
            <w:rPr>
              <w:rFonts w:ascii="Cambria Math" w:hAnsi="Cambria Math"/>
            </w:rPr>
            <m:t>NPV=-</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op,t</m:t>
                      </m:r>
                    </m:sub>
                  </m:sSub>
                  <m:r>
                    <w:rPr>
                      <w:rFonts w:ascii="Cambria Math" w:hAnsi="Cambria Math"/>
                    </w:rPr>
                    <m:t>+V</m:t>
                  </m:r>
                  <m:sSub>
                    <m:sSubPr>
                      <m:ctrlPr>
                        <w:rPr>
                          <w:rFonts w:ascii="Cambria Math" w:hAnsi="Cambria Math"/>
                          <w:i/>
                        </w:rPr>
                      </m:ctrlPr>
                    </m:sSubPr>
                    <m:e>
                      <m:r>
                        <w:rPr>
                          <w:rFonts w:ascii="Cambria Math" w:hAnsi="Cambria Math"/>
                        </w:rPr>
                        <m:t>R</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1+WACC</m:t>
                          </m:r>
                        </m:e>
                      </m:d>
                    </m:e>
                    <m:sup>
                      <m:r>
                        <w:rPr>
                          <w:rFonts w:ascii="Cambria Math" w:hAnsi="Cambria Math"/>
                        </w:rPr>
                        <m:t>t</m:t>
                      </m:r>
                    </m:sup>
                  </m:sSup>
                </m:den>
              </m:f>
            </m:e>
          </m:nary>
        </m:oMath>
      </m:oMathPara>
    </w:p>
    <w:p w14:paraId="397D4F05" w14:textId="77777777" w:rsidR="002455D9" w:rsidRPr="002455D9" w:rsidRDefault="002455D9" w:rsidP="00AA1683">
      <w:pPr>
        <w:spacing w:after="0"/>
        <w:rPr>
          <w:rFonts w:eastAsiaTheme="minorEastAsia"/>
        </w:rPr>
      </w:pPr>
    </w:p>
    <w:p w14:paraId="5BA5AC8F" w14:textId="77777777" w:rsidR="002455D9" w:rsidRDefault="002455D9" w:rsidP="002455D9">
      <w:pPr>
        <w:pStyle w:val="Sansinterligne"/>
        <w:jc w:val="center"/>
      </w:pPr>
      <m:oMathPara>
        <m:oMath>
          <m:r>
            <w:rPr>
              <w:rFonts w:ascii="Cambria Math" w:hAnsi="Cambria Math"/>
            </w:rPr>
            <m:t xml:space="preserve">NPV= </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CF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1+WACC</m:t>
                          </m:r>
                        </m:e>
                      </m:d>
                    </m:e>
                    <m:sup>
                      <m:r>
                        <w:rPr>
                          <w:rFonts w:ascii="Cambria Math" w:hAnsi="Cambria Math"/>
                        </w:rPr>
                        <m:t>t</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oMath>
      </m:oMathPara>
    </w:p>
    <w:p w14:paraId="2D734B7F" w14:textId="77777777" w:rsidR="0001438A" w:rsidRPr="0001438A" w:rsidRDefault="0001438A" w:rsidP="00AA1683">
      <w:pPr>
        <w:spacing w:after="0"/>
      </w:pPr>
    </w:p>
    <w:p w14:paraId="3B241716" w14:textId="3F479D5D" w:rsidR="0001438A" w:rsidRDefault="0001438A" w:rsidP="00AA1683">
      <w:pPr>
        <w:spacing w:after="0"/>
      </w:pPr>
      <w:r w:rsidRPr="0001438A">
        <w:t>Les gestionnaires augmentent le patrimoine de l’actionnaire en acceptant tous les projets qui valent plus qu’ils ne coûtent. Les projets dont la VAN</w:t>
      </w:r>
      <w:r w:rsidR="006F2710">
        <w:t xml:space="preserve"> (ou NPV)</w:t>
      </w:r>
      <w:r w:rsidRPr="0001438A">
        <w:t xml:space="preserve"> &gt; 0 sont sélectionnés</w:t>
      </w:r>
      <w:r w:rsidR="00CB0BE6">
        <w:t>.</w:t>
      </w:r>
    </w:p>
    <w:p w14:paraId="5B2EB783" w14:textId="77777777" w:rsidR="002455D9" w:rsidRDefault="002455D9" w:rsidP="002455D9">
      <w:pPr>
        <w:spacing w:after="0"/>
      </w:pPr>
    </w:p>
    <w:p w14:paraId="115C43E3" w14:textId="12C64416" w:rsidR="002455D9" w:rsidRPr="002455D9" w:rsidRDefault="002455D9" w:rsidP="002455D9">
      <w:pPr>
        <w:spacing w:after="0"/>
        <w:rPr>
          <w:lang w:val="fr-FR"/>
        </w:rPr>
      </w:pPr>
      <w:r>
        <w:t>L</w:t>
      </w:r>
      <w:r w:rsidRPr="002455D9">
        <w:rPr>
          <w:lang w:val="fr-FR"/>
        </w:rPr>
        <w:t>e WACC (</w:t>
      </w:r>
      <w:r w:rsidRPr="002455D9">
        <w:rPr>
          <w:i/>
          <w:lang w:val="fr-FR"/>
        </w:rPr>
        <w:t>Weigted Average Cost of Capital</w:t>
      </w:r>
      <w:r w:rsidRPr="002455D9">
        <w:rPr>
          <w:lang w:val="fr-FR"/>
        </w:rPr>
        <w:t xml:space="preserve">) est le coût d’opportunité du capital. </w:t>
      </w:r>
    </w:p>
    <w:p w14:paraId="1BA504AE" w14:textId="77777777" w:rsidR="002455D9" w:rsidRPr="002455D9" w:rsidRDefault="002455D9" w:rsidP="002455D9">
      <w:pPr>
        <w:spacing w:after="0"/>
        <w:rPr>
          <w:lang w:val="fr-FR"/>
        </w:rPr>
      </w:pPr>
      <w:r w:rsidRPr="002455D9">
        <w:rPr>
          <w:lang w:val="fr-FR"/>
        </w:rPr>
        <w:t xml:space="preserve">Celui-ci inclut la notion de risque puisque l’espérance de rentabilité des actionnaires est la somme du taux sans risque et de la prime de risque. </w:t>
      </w:r>
    </w:p>
    <w:p w14:paraId="5912F697" w14:textId="77777777" w:rsidR="00AA1683" w:rsidRPr="0001438A" w:rsidRDefault="00AA1683" w:rsidP="00AA1683">
      <w:pPr>
        <w:spacing w:after="0"/>
      </w:pPr>
    </w:p>
    <w:p w14:paraId="7296798F" w14:textId="77777777" w:rsidR="0001438A" w:rsidRPr="0001438A" w:rsidRDefault="0001438A" w:rsidP="00AA1683">
      <w:pPr>
        <w:spacing w:after="0"/>
      </w:pPr>
      <w:r w:rsidRPr="0001438A">
        <w:t>Le risque entre dans le calcul de la VAN à mesure que le coût d’opportunité du capital est ajusté en fonction du niveau de risque. Les flux de trésorerie sont les flux de trésorerie attendus.</w:t>
      </w:r>
      <w:r w:rsidRPr="0001438A">
        <w:br/>
      </w:r>
    </w:p>
    <w:p w14:paraId="11C26999" w14:textId="577C901D" w:rsidR="0001438A" w:rsidRDefault="0001438A" w:rsidP="00AA1683">
      <w:pPr>
        <w:spacing w:after="0"/>
      </w:pPr>
      <w:r w:rsidRPr="0001438A">
        <w:t xml:space="preserve">Utiliser la VAN pour choisir parmi les projets : la règle de décision pour les projets mutuellement exclusifs est de choisir le projet </w:t>
      </w:r>
      <w:r w:rsidR="00647C35">
        <w:t>avec la VAN la</w:t>
      </w:r>
      <w:r w:rsidRPr="0001438A">
        <w:t xml:space="preserve"> plus positi</w:t>
      </w:r>
      <w:r w:rsidR="00647C35">
        <w:t>ve</w:t>
      </w:r>
      <w:r w:rsidR="00CB0BE6">
        <w:t>.</w:t>
      </w:r>
    </w:p>
    <w:p w14:paraId="74BF56A5" w14:textId="77777777" w:rsidR="002455D9" w:rsidRDefault="002455D9" w:rsidP="002455D9">
      <w:pPr>
        <w:spacing w:after="0"/>
        <w:rPr>
          <w:i/>
          <w:lang w:val="fr-FR"/>
        </w:rPr>
      </w:pPr>
    </w:p>
    <w:p w14:paraId="0400979D" w14:textId="77777777" w:rsidR="002455D9" w:rsidRDefault="002455D9" w:rsidP="002455D9">
      <w:pPr>
        <w:spacing w:after="0"/>
        <w:rPr>
          <w:i/>
          <w:lang w:val="fr-FR"/>
        </w:rPr>
      </w:pPr>
      <w:r w:rsidRPr="002455D9">
        <w:rPr>
          <w:i/>
          <w:lang w:val="fr-FR"/>
        </w:rPr>
        <w:t>Exemple </w:t>
      </w:r>
      <w:r w:rsidRPr="002455D9">
        <w:rPr>
          <w:lang w:val="fr-FR"/>
        </w:rPr>
        <w:t>: Voici 2 projets</w:t>
      </w:r>
    </w:p>
    <w:p w14:paraId="2DF3E5CD" w14:textId="77777777" w:rsidR="002455D9" w:rsidRPr="002455D9" w:rsidRDefault="002455D9" w:rsidP="00FC6043">
      <w:pPr>
        <w:pStyle w:val="Paragraphedeliste"/>
        <w:numPr>
          <w:ilvl w:val="0"/>
          <w:numId w:val="85"/>
        </w:numPr>
        <w:spacing w:after="0"/>
        <w:rPr>
          <w:i/>
          <w:lang w:val="fr-FR"/>
        </w:rPr>
      </w:pPr>
      <w:r w:rsidRPr="002455D9">
        <w:rPr>
          <w:lang w:val="fr-FR"/>
        </w:rPr>
        <w:t xml:space="preserve">J’investis 100, ça me rapporte 200 </w:t>
      </w:r>
      <w:r w:rsidRPr="002455D9">
        <w:rPr>
          <w:lang w:val="fr-FR"/>
        </w:rPr>
        <w:sym w:font="Wingdings" w:char="F0E0"/>
      </w:r>
      <w:r w:rsidRPr="002455D9">
        <w:rPr>
          <w:lang w:val="fr-FR"/>
        </w:rPr>
        <w:t xml:space="preserve"> Rentabilité de 100%.</w:t>
      </w:r>
    </w:p>
    <w:p w14:paraId="355901C8" w14:textId="77777777" w:rsidR="002455D9" w:rsidRPr="002455D9" w:rsidRDefault="002455D9" w:rsidP="00FC6043">
      <w:pPr>
        <w:pStyle w:val="Paragraphedeliste"/>
        <w:numPr>
          <w:ilvl w:val="0"/>
          <w:numId w:val="85"/>
        </w:numPr>
        <w:spacing w:after="0"/>
        <w:rPr>
          <w:i/>
          <w:lang w:val="fr-FR"/>
        </w:rPr>
      </w:pPr>
      <w:r w:rsidRPr="002455D9">
        <w:rPr>
          <w:lang w:val="fr-FR"/>
        </w:rPr>
        <w:t xml:space="preserve">J’investis 1000, ça me rapporte 1500 </w:t>
      </w:r>
      <w:r w:rsidRPr="002455D9">
        <w:rPr>
          <w:lang w:val="fr-FR"/>
        </w:rPr>
        <w:sym w:font="Wingdings" w:char="F0E0"/>
      </w:r>
      <w:r w:rsidRPr="002455D9">
        <w:rPr>
          <w:lang w:val="fr-FR"/>
        </w:rPr>
        <w:t xml:space="preserve"> Rentabilité de 50%.</w:t>
      </w:r>
    </w:p>
    <w:p w14:paraId="37B80CD2" w14:textId="5B826201" w:rsidR="002455D9" w:rsidRPr="002455D9" w:rsidRDefault="002455D9" w:rsidP="002455D9">
      <w:pPr>
        <w:pStyle w:val="Paragraphedeliste"/>
        <w:spacing w:after="0"/>
        <w:rPr>
          <w:i/>
          <w:lang w:val="fr-FR"/>
        </w:rPr>
      </w:pPr>
      <w:r w:rsidRPr="002455D9">
        <w:rPr>
          <w:lang w:val="fr-FR"/>
        </w:rPr>
        <w:sym w:font="Symbol" w:char="F0AE"/>
      </w:r>
      <w:r>
        <w:rPr>
          <w:lang w:val="fr-FR"/>
        </w:rPr>
        <w:t xml:space="preserve"> </w:t>
      </w:r>
      <w:r w:rsidRPr="002455D9">
        <w:rPr>
          <w:lang w:val="fr-FR"/>
        </w:rPr>
        <w:t xml:space="preserve">Si je n’ai pas de limite de financement, je choisis d’investir dans le second projet puisqu’il me ramène une plus grande richesse. </w:t>
      </w:r>
    </w:p>
    <w:p w14:paraId="6A59D5CA" w14:textId="77777777" w:rsidR="0001438A" w:rsidRPr="0001438A" w:rsidRDefault="0001438A" w:rsidP="00AA1683">
      <w:pPr>
        <w:spacing w:after="0"/>
      </w:pPr>
    </w:p>
    <w:p w14:paraId="237DFEB1" w14:textId="4D67BA8F" w:rsidR="0001438A" w:rsidRPr="0001438A" w:rsidRDefault="0001438A" w:rsidP="00AA1683">
      <w:pPr>
        <w:spacing w:after="0"/>
        <w:rPr>
          <w:u w:val="dash"/>
        </w:rPr>
      </w:pPr>
      <w:r w:rsidRPr="0001438A">
        <w:rPr>
          <w:u w:val="dash"/>
        </w:rPr>
        <w:t>Exemple</w:t>
      </w:r>
      <w:r w:rsidR="00AA1683">
        <w:rPr>
          <w:u w:val="dash"/>
        </w:rPr>
        <w:t> :</w:t>
      </w:r>
    </w:p>
    <w:p w14:paraId="339FB56F" w14:textId="5882CC00" w:rsidR="0001438A" w:rsidRPr="0001438A" w:rsidRDefault="0001438A" w:rsidP="00AA1683">
      <w:pPr>
        <w:spacing w:after="0"/>
        <w:rPr>
          <w:lang w:val="fr-FR"/>
        </w:rPr>
      </w:pPr>
      <w:r w:rsidRPr="0001438A">
        <w:rPr>
          <w:lang w:val="fr-FR"/>
        </w:rPr>
        <w:t xml:space="preserve">Considérons une entreprise qui doit 50€ aux actionnaires et 50€ à ses obligataires cad </w:t>
      </w: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=100</m:t>
        </m:r>
      </m:oMath>
    </w:p>
    <w:p w14:paraId="1100373F" w14:textId="36EFD2C4" w:rsidR="0001438A" w:rsidRPr="0001438A" w:rsidRDefault="0001438A" w:rsidP="00AA1683">
      <w:pPr>
        <w:spacing w:after="0"/>
        <w:rPr>
          <w:lang w:val="fr-FR"/>
        </w:rPr>
      </w:pPr>
      <m:oMath>
        <m:r>
          <w:rPr>
            <w:rFonts w:ascii="Cambria Math" w:hAnsi="Cambria Math"/>
            <w:lang w:val="fr-FR"/>
          </w:rPr>
          <m:t>E</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E</m:t>
                </m:r>
              </m:sub>
            </m:sSub>
          </m:e>
        </m:d>
        <m:r>
          <w:rPr>
            <w:rFonts w:ascii="Cambria Math" w:hAnsi="Cambria Math"/>
            <w:lang w:val="fr-FR"/>
          </w:rPr>
          <m:t>=10%=</m:t>
        </m:r>
        <m:f>
          <m:fPr>
            <m:ctrlPr>
              <w:rPr>
                <w:rFonts w:ascii="Cambria Math" w:hAnsi="Cambria Math"/>
                <w:i/>
                <w:lang w:val="fr-FR"/>
              </w:rPr>
            </m:ctrlPr>
          </m:fPr>
          <m:num>
            <m:r>
              <w:rPr>
                <w:rFonts w:ascii="Cambria Math" w:hAnsi="Cambria Math"/>
                <w:lang w:val="fr-FR"/>
              </w:rPr>
              <m:t>D</m:t>
            </m:r>
          </m:num>
          <m:den>
            <m:r>
              <w:rPr>
                <w:rFonts w:ascii="Cambria Math" w:hAnsi="Cambria Math"/>
                <w:lang w:val="fr-FR"/>
              </w:rPr>
              <m:t>P</m:t>
            </m:r>
          </m:den>
        </m:f>
        <m:r>
          <w:rPr>
            <w:rFonts w:ascii="Cambria Math" w:hAnsi="Cambria Math"/>
            <w:lang w:val="fr-FR"/>
          </w:rPr>
          <m:t>+g</m:t>
        </m:r>
      </m:oMath>
      <w:r w:rsidRPr="0001438A">
        <w:rPr>
          <w:lang w:val="fr-FR"/>
        </w:rPr>
        <w:t xml:space="preserve"> </w:t>
      </w:r>
      <w:r w:rsidR="00F428E7">
        <w:rPr>
          <w:lang w:val="fr-FR"/>
        </w:rPr>
        <w:t xml:space="preserve"> (</w:t>
      </w:r>
      <w:proofErr w:type="gramStart"/>
      <w:r w:rsidR="00F428E7">
        <w:rPr>
          <w:lang w:val="fr-FR"/>
        </w:rPr>
        <w:t>actionnaires</w:t>
      </w:r>
      <w:proofErr w:type="gramEnd"/>
      <w:r w:rsidR="00F428E7">
        <w:rPr>
          <w:lang w:val="fr-FR"/>
        </w:rPr>
        <w:t>)</w:t>
      </w:r>
    </w:p>
    <w:p w14:paraId="50543025" w14:textId="53FCC4AB" w:rsidR="0001438A" w:rsidRPr="00F428E7" w:rsidRDefault="0001438A" w:rsidP="00AA1683">
      <w:pPr>
        <w:spacing w:after="0"/>
      </w:pPr>
      <m:oMath>
        <m:r>
          <w:rPr>
            <w:rFonts w:ascii="Cambria Math" w:hAnsi="Cambria Math"/>
            <w:lang w:val="fr-FR"/>
          </w:rPr>
          <m:t>E</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O</m:t>
                </m:r>
              </m:sub>
            </m:sSub>
          </m:e>
        </m:d>
        <m:r>
          <w:rPr>
            <w:rFonts w:ascii="Cambria Math" w:hAnsi="Cambria Math"/>
          </w:rPr>
          <m:t>=4%=</m:t>
        </m:r>
        <m:r>
          <w:rPr>
            <w:rFonts w:ascii="Cambria Math" w:hAnsi="Cambria Math"/>
            <w:lang w:val="fr-FR"/>
          </w:rPr>
          <m:t>coupon</m:t>
        </m:r>
      </m:oMath>
      <w:r w:rsidRPr="00F428E7">
        <w:t xml:space="preserve"> </w:t>
      </w:r>
      <w:r w:rsidR="00F428E7" w:rsidRPr="00F428E7">
        <w:t xml:space="preserve"> (</w:t>
      </w:r>
      <w:proofErr w:type="gramStart"/>
      <w:r w:rsidR="00F428E7" w:rsidRPr="00F428E7">
        <w:t>obli</w:t>
      </w:r>
      <w:r w:rsidR="00F428E7">
        <w:t>gataires</w:t>
      </w:r>
      <w:proofErr w:type="gramEnd"/>
      <w:r w:rsidR="00F428E7">
        <w:t>)</w:t>
      </w:r>
    </w:p>
    <w:p w14:paraId="48C7E77D" w14:textId="77777777" w:rsidR="0001438A" w:rsidRPr="00F428E7" w:rsidRDefault="0001438A" w:rsidP="00AA1683">
      <w:pPr>
        <w:spacing w:after="0"/>
      </w:pPr>
    </w:p>
    <w:p w14:paraId="786C6E54" w14:textId="00046204" w:rsidR="00F428E7" w:rsidRDefault="00F428E7" w:rsidP="00AA1683">
      <w:pPr>
        <w:spacing w:after="0"/>
        <w:rPr>
          <w:lang w:val="fr-FR"/>
        </w:rPr>
      </w:pPr>
      <w:r>
        <w:rPr>
          <w:lang w:val="fr-FR"/>
        </w:rPr>
        <w:t>Remarque : On fait l’hypothèse que le marché s’arrête après 1 an.</w:t>
      </w:r>
    </w:p>
    <w:p w14:paraId="38087D67" w14:textId="548B208C" w:rsidR="0001438A" w:rsidRPr="0001438A" w:rsidRDefault="0001438A" w:rsidP="00AA1683">
      <w:pPr>
        <w:spacing w:after="0"/>
        <w:rPr>
          <w:lang w:val="fr-FR"/>
        </w:rPr>
      </w:pPr>
      <w:r w:rsidRPr="0001438A">
        <w:rPr>
          <w:lang w:val="fr-FR"/>
        </w:rPr>
        <w:t>En fin de période 1</w:t>
      </w:r>
      <w:r w:rsidR="00647C35">
        <w:rPr>
          <w:lang w:val="fr-FR"/>
        </w:rPr>
        <w:t> :</w:t>
      </w:r>
    </w:p>
    <w:p w14:paraId="38BFADD6" w14:textId="77777777" w:rsidR="0001438A" w:rsidRPr="0001438A" w:rsidRDefault="0001438A" w:rsidP="00BF4626">
      <w:pPr>
        <w:numPr>
          <w:ilvl w:val="0"/>
          <w:numId w:val="67"/>
        </w:numPr>
        <w:spacing w:after="0"/>
        <w:rPr>
          <w:lang w:val="fr-FR"/>
        </w:rPr>
      </w:pPr>
      <w:r w:rsidRPr="0001438A">
        <w:rPr>
          <w:lang w:val="fr-FR"/>
        </w:rPr>
        <w:lastRenderedPageBreak/>
        <w:t>Les actionnaires s’attendent à recevoir 50€ + 5€ (10% de 50)</w:t>
      </w:r>
    </w:p>
    <w:p w14:paraId="49F5D525" w14:textId="3896D506" w:rsidR="0001438A" w:rsidRPr="00C96A5E" w:rsidRDefault="0001438A" w:rsidP="00AA1683">
      <w:pPr>
        <w:numPr>
          <w:ilvl w:val="0"/>
          <w:numId w:val="67"/>
        </w:numPr>
        <w:spacing w:after="0"/>
        <w:rPr>
          <w:lang w:val="fr-FR"/>
        </w:rPr>
      </w:pPr>
      <w:r w:rsidRPr="0001438A">
        <w:rPr>
          <w:lang w:val="fr-FR"/>
        </w:rPr>
        <w:t>Les obligataires s’attendent à recevoir 50€ + 2€ (4% de 50)</w:t>
      </w:r>
    </w:p>
    <w:p w14:paraId="76FECAEC" w14:textId="29B35F6B" w:rsidR="0001438A" w:rsidRDefault="0001438A" w:rsidP="00AA1683">
      <w:pPr>
        <w:spacing w:after="0"/>
        <w:rPr>
          <w:lang w:val="fr-FR"/>
        </w:rPr>
      </w:pPr>
      <w:r w:rsidRPr="0001438A">
        <w:rPr>
          <w:lang w:val="fr-FR"/>
        </w:rPr>
        <w:t xml:space="preserve">L’entreprise doit dès lors générer minimum 107€ </w:t>
      </w:r>
      <w:r w:rsidR="00F428E7">
        <w:rPr>
          <w:lang w:val="fr-FR"/>
        </w:rPr>
        <w:t xml:space="preserve">de cash-flow </w:t>
      </w:r>
      <w:r w:rsidRPr="0001438A">
        <w:rPr>
          <w:lang w:val="fr-FR"/>
        </w:rPr>
        <w:t xml:space="preserve">en période 1 pour être rentable. </w:t>
      </w:r>
    </w:p>
    <w:p w14:paraId="616057D9" w14:textId="183AC15A" w:rsidR="00F428E7" w:rsidRPr="0001438A" w:rsidRDefault="00F428E7" w:rsidP="00AA1683">
      <w:pPr>
        <w:spacing w:after="0"/>
        <w:rPr>
          <w:lang w:val="fr-FR"/>
        </w:rPr>
      </w:pPr>
      <w:r>
        <w:rPr>
          <w:lang w:val="fr-FR"/>
        </w:rPr>
        <w:t>Pour un investissement de 100, il faut générer 107€, 7% représente la rentabilité que tous les apporteurs de capitaux attendent.</w:t>
      </w:r>
    </w:p>
    <w:p w14:paraId="7EB322E8" w14:textId="394F13B2" w:rsidR="00F428E7" w:rsidRPr="0001438A" w:rsidRDefault="0001438A" w:rsidP="00AA1683">
      <w:pPr>
        <w:spacing w:after="0"/>
        <w:rPr>
          <w:lang w:val="fr-FR"/>
        </w:rPr>
      </w:pPr>
      <w:r w:rsidRPr="0001438A">
        <w:rPr>
          <w:lang w:val="fr-FR"/>
        </w:rPr>
        <w:t xml:space="preserve">Si l’entreprise génère 110€, 107€ part dans les actionnaires et obligations et les 3€ restant vont dans la création de richesse. </w:t>
      </w:r>
    </w:p>
    <w:p w14:paraId="690708A0" w14:textId="77777777" w:rsidR="0001438A" w:rsidRPr="0001438A" w:rsidRDefault="0001438A" w:rsidP="00AA1683">
      <w:pPr>
        <w:spacing w:after="0"/>
        <w:rPr>
          <w:lang w:val="fr-FR"/>
        </w:rPr>
      </w:pPr>
      <w:r w:rsidRPr="0001438A">
        <w:rPr>
          <w:lang w:val="fr-FR"/>
        </w:rPr>
        <w:t xml:space="preserve">Les 3€ sont équivalents à la nette present value soit la valeur actualisée nette. </w:t>
      </w:r>
    </w:p>
    <w:p w14:paraId="4DE2C794" w14:textId="77777777" w:rsidR="0001438A" w:rsidRPr="0001438A" w:rsidRDefault="0001438A" w:rsidP="00AA1683">
      <w:pPr>
        <w:spacing w:after="0"/>
        <w:rPr>
          <w:lang w:val="fr-FR"/>
        </w:rPr>
      </w:pPr>
    </w:p>
    <w:p w14:paraId="100F505C" w14:textId="697B7E08" w:rsidR="0001438A" w:rsidRPr="00F428E7" w:rsidRDefault="0001438A" w:rsidP="00F428E7">
      <w:pPr>
        <w:spacing w:after="0"/>
        <w:jc w:val="center"/>
        <w:rPr>
          <w:rFonts w:eastAsiaTheme="minorEastAsia"/>
        </w:rPr>
      </w:pPr>
      <m:oMathPara>
        <m:oMathParaPr>
          <m:jc m:val="center"/>
        </m:oMathParaPr>
        <m:oMath>
          <m:r>
            <w:rPr>
              <w:rFonts w:ascii="Cambria Math" w:hAnsi="Cambria Math"/>
            </w:rPr>
            <m:t>WACC=</m:t>
          </m:r>
          <m:f>
            <m:fPr>
              <m:ctrlPr>
                <w:rPr>
                  <w:rFonts w:ascii="Cambria Math" w:hAnsi="Cambria Math"/>
                  <w:i/>
                </w:rPr>
              </m:ctrlPr>
            </m:fPr>
            <m:num>
              <m:r>
                <w:rPr>
                  <w:rFonts w:ascii="Cambria Math" w:hAnsi="Cambria Math"/>
                </w:rPr>
                <m:t>fonds propres</m:t>
              </m:r>
              <m:ctrlPr>
                <w:rPr>
                  <w:rFonts w:ascii="Cambria Math" w:hAnsi="Cambria Math"/>
                  <w:i/>
                  <w:lang w:val="fr-FR"/>
                </w:rPr>
              </m:ctrlPr>
            </m:num>
            <m:den>
              <m:r>
                <w:rPr>
                  <w:rFonts w:ascii="Cambria Math" w:hAnsi="Cambria Math"/>
                  <w:lang w:val="fr-FR"/>
                </w:rPr>
                <m:t>fonds propres+dettes</m:t>
              </m:r>
            </m:den>
          </m:f>
          <m:r>
            <w:rPr>
              <w:rFonts w:ascii="Cambria Math" w:hAnsi="Cambria Math"/>
            </w:rPr>
            <m:t>×attente de rentabilité</m:t>
          </m:r>
        </m:oMath>
      </m:oMathPara>
    </w:p>
    <w:p w14:paraId="419EEBFF" w14:textId="77777777" w:rsidR="00F428E7" w:rsidRPr="0001438A" w:rsidRDefault="00F428E7" w:rsidP="00F428E7">
      <w:pPr>
        <w:spacing w:after="0"/>
        <w:jc w:val="center"/>
      </w:pPr>
    </w:p>
    <w:p w14:paraId="05819F0E" w14:textId="19A88A7C" w:rsidR="00F428E7" w:rsidRPr="002455D9" w:rsidRDefault="00F428E7" w:rsidP="002455D9">
      <w:pPr>
        <w:spacing w:after="0"/>
        <w:jc w:val="center"/>
        <w:rPr>
          <w:rFonts w:eastAsiaTheme="minorEastAsia"/>
        </w:rPr>
      </w:pPr>
      <m:oMathPara>
        <m:oMath>
          <m:r>
            <w:rPr>
              <w:rFonts w:ascii="Cambria Math" w:eastAsiaTheme="minorEastAsia" w:hAnsi="Cambria Math"/>
            </w:rPr>
            <m:t xml:space="preserve">WACC </m:t>
          </m:r>
          <m:r>
            <w:rPr>
              <w:rFonts w:ascii="Cambria Math" w:hAnsi="Cambria Math"/>
            </w:rPr>
            <m:t>=</m:t>
          </m:r>
          <m:f>
            <m:fPr>
              <m:ctrlPr>
                <w:rPr>
                  <w:rFonts w:ascii="Cambria Math" w:hAnsi="Cambria Math"/>
                  <w:i/>
                </w:rPr>
              </m:ctrlPr>
            </m:fPr>
            <m:num>
              <m:r>
                <w:rPr>
                  <w:rFonts w:ascii="Cambria Math" w:hAnsi="Cambria Math"/>
                </w:rPr>
                <m:t>50</m:t>
              </m:r>
            </m:num>
            <m:den>
              <m:r>
                <w:rPr>
                  <w:rFonts w:ascii="Cambria Math" w:hAnsi="Cambria Math"/>
                </w:rPr>
                <m:t>50+50</m:t>
              </m:r>
            </m:den>
          </m:f>
          <m:r>
            <w:rPr>
              <w:rFonts w:ascii="Cambria Math" w:hAnsi="Cambria Math"/>
            </w:rPr>
            <m:t>×10%+</m:t>
          </m:r>
          <m:f>
            <m:fPr>
              <m:ctrlPr>
                <w:rPr>
                  <w:rFonts w:ascii="Cambria Math" w:hAnsi="Cambria Math"/>
                  <w:i/>
                </w:rPr>
              </m:ctrlPr>
            </m:fPr>
            <m:num>
              <m:r>
                <w:rPr>
                  <w:rFonts w:ascii="Cambria Math" w:hAnsi="Cambria Math"/>
                </w:rPr>
                <m:t>50</m:t>
              </m:r>
              <m:ctrlPr>
                <w:rPr>
                  <w:rFonts w:ascii="Cambria Math" w:hAnsi="Cambria Math"/>
                  <w:i/>
                  <w:lang w:val="fr-FR"/>
                </w:rPr>
              </m:ctrlPr>
            </m:num>
            <m:den>
              <m:r>
                <w:rPr>
                  <w:rFonts w:ascii="Cambria Math" w:hAnsi="Cambria Math"/>
                  <w:lang w:val="fr-FR"/>
                </w:rPr>
                <m:t>50+50</m:t>
              </m:r>
            </m:den>
          </m:f>
          <m:r>
            <w:rPr>
              <w:rFonts w:ascii="Cambria Math" w:hAnsi="Cambria Math"/>
            </w:rPr>
            <m:t>×4% = 7%</m:t>
          </m:r>
        </m:oMath>
      </m:oMathPara>
    </w:p>
    <w:p w14:paraId="71D56B32" w14:textId="77777777" w:rsidR="002455D9" w:rsidRPr="002455D9" w:rsidRDefault="002455D9" w:rsidP="002455D9">
      <w:pPr>
        <w:spacing w:after="0"/>
        <w:jc w:val="center"/>
        <w:rPr>
          <w:rFonts w:eastAsiaTheme="minorEastAsia"/>
        </w:rPr>
      </w:pPr>
    </w:p>
    <w:p w14:paraId="48FEACF5" w14:textId="77777777" w:rsidR="00F428E7" w:rsidRDefault="00F428E7" w:rsidP="00F428E7">
      <w:pPr>
        <w:spacing w:after="0"/>
        <w:rPr>
          <w:rFonts w:eastAsiaTheme="minorEastAsia"/>
          <w:lang w:val="fr-FR"/>
        </w:rPr>
      </w:pPr>
    </w:p>
    <w:p w14:paraId="3D3B6F50" w14:textId="322E2AEC" w:rsidR="00F428E7" w:rsidRDefault="00F428E7" w:rsidP="00F428E7">
      <w:pPr>
        <w:spacing w:after="0"/>
        <w:rPr>
          <w:rFonts w:eastAsiaTheme="minorEastAsia"/>
          <w:lang w:val="fr-FR"/>
        </w:rPr>
      </w:pPr>
      <w:r>
        <w:rPr>
          <w:rFonts w:eastAsiaTheme="minorEastAsia"/>
          <w:lang w:val="fr-FR"/>
        </w:rPr>
        <w:t xml:space="preserve">La valeur économique tangible (= ce que ça vaut en valeur fondamentale) est : </w:t>
      </w:r>
    </w:p>
    <w:p w14:paraId="303176F4" w14:textId="2BB89D50" w:rsidR="00F428E7" w:rsidRPr="00F428E7" w:rsidRDefault="00F428E7" w:rsidP="00F428E7">
      <w:pPr>
        <w:spacing w:after="0"/>
        <w:rPr>
          <w:rFonts w:eastAsiaTheme="minorEastAsia"/>
        </w:rPr>
      </w:pPr>
      <m:oMathPara>
        <m:oMath>
          <m:r>
            <w:rPr>
              <w:rFonts w:ascii="Cambria Math" w:hAnsi="Cambria Math"/>
            </w:rPr>
            <m:t>V =</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1+WACC</m:t>
                          </m:r>
                        </m:e>
                      </m:d>
                    </m:e>
                    <m:sup>
                      <m:r>
                        <w:rPr>
                          <w:rFonts w:ascii="Cambria Math" w:hAnsi="Cambria Math"/>
                        </w:rPr>
                        <m:t>t</m:t>
                      </m:r>
                    </m:sup>
                  </m:sSup>
                </m:den>
              </m:f>
            </m:e>
          </m:nary>
        </m:oMath>
      </m:oMathPara>
    </w:p>
    <w:p w14:paraId="0AF37279" w14:textId="77777777" w:rsidR="00F428E7" w:rsidRPr="00F428E7" w:rsidRDefault="00F428E7" w:rsidP="00F428E7">
      <w:pPr>
        <w:spacing w:after="0"/>
        <w:rPr>
          <w:rFonts w:eastAsiaTheme="minorEastAsia"/>
          <w:lang w:val="fr-FR"/>
        </w:rPr>
      </w:pPr>
    </w:p>
    <w:p w14:paraId="4919DF52" w14:textId="2118532B" w:rsidR="0001438A" w:rsidRPr="0001438A" w:rsidRDefault="0001438A" w:rsidP="00F428E7">
      <w:pPr>
        <w:spacing w:after="0"/>
        <w:jc w:val="center"/>
        <w:rPr>
          <w:lang w:val="fr-FR"/>
        </w:rPr>
      </w:pPr>
      <m:oMathPara>
        <m:oMath>
          <m:r>
            <w:rPr>
              <w:rFonts w:ascii="Cambria Math" w:hAnsi="Cambria Math"/>
              <w:lang w:val="fr-FR"/>
            </w:rPr>
            <m:t>V=</m:t>
          </m:r>
          <m:f>
            <m:fPr>
              <m:ctrlPr>
                <w:rPr>
                  <w:rFonts w:ascii="Cambria Math" w:hAnsi="Cambria Math"/>
                  <w:i/>
                  <w:lang w:val="fr-FR"/>
                </w:rPr>
              </m:ctrlPr>
            </m:fPr>
            <m:num>
              <m:r>
                <w:rPr>
                  <w:rFonts w:ascii="Cambria Math" w:hAnsi="Cambria Math"/>
                  <w:lang w:val="fr-FR"/>
                </w:rPr>
                <m:t>107</m:t>
              </m:r>
            </m:num>
            <m:den>
              <m:r>
                <w:rPr>
                  <w:rFonts w:ascii="Cambria Math" w:hAnsi="Cambria Math"/>
                  <w:lang w:val="fr-FR"/>
                </w:rPr>
                <m:t>1+0,07</m:t>
              </m:r>
            </m:den>
          </m:f>
          <m:r>
            <w:rPr>
              <w:rFonts w:ascii="Cambria Math" w:hAnsi="Cambria Math"/>
              <w:lang w:val="fr-FR"/>
            </w:rPr>
            <m:t>=100 avec un NPV=100-100=0</m:t>
          </m:r>
        </m:oMath>
      </m:oMathPara>
    </w:p>
    <w:p w14:paraId="00992B0E" w14:textId="77777777" w:rsidR="0001438A" w:rsidRPr="0001438A" w:rsidRDefault="0001438A" w:rsidP="00F428E7">
      <w:pPr>
        <w:spacing w:after="0"/>
        <w:jc w:val="center"/>
        <w:rPr>
          <w:lang w:val="fr-FR"/>
        </w:rPr>
      </w:pPr>
    </w:p>
    <w:p w14:paraId="0F155889" w14:textId="3F516CFE" w:rsidR="0001438A" w:rsidRPr="0001438A" w:rsidRDefault="0001438A" w:rsidP="00F428E7">
      <w:pPr>
        <w:spacing w:after="0"/>
        <w:jc w:val="center"/>
        <w:rPr>
          <w:lang w:val="fr-FR"/>
        </w:rPr>
      </w:pPr>
      <m:oMathPara>
        <m:oMath>
          <m:r>
            <w:rPr>
              <w:rFonts w:ascii="Cambria Math" w:hAnsi="Cambria Math"/>
              <w:lang w:val="fr-FR"/>
            </w:rPr>
            <m:t>V=</m:t>
          </m:r>
          <m:f>
            <m:fPr>
              <m:ctrlPr>
                <w:rPr>
                  <w:rFonts w:ascii="Cambria Math" w:hAnsi="Cambria Math"/>
                  <w:i/>
                  <w:lang w:val="fr-FR"/>
                </w:rPr>
              </m:ctrlPr>
            </m:fPr>
            <m:num>
              <m:r>
                <w:rPr>
                  <w:rFonts w:ascii="Cambria Math" w:hAnsi="Cambria Math"/>
                  <w:lang w:val="fr-FR"/>
                </w:rPr>
                <m:t>110</m:t>
              </m:r>
            </m:num>
            <m:den>
              <m:r>
                <w:rPr>
                  <w:rFonts w:ascii="Cambria Math" w:hAnsi="Cambria Math"/>
                  <w:lang w:val="fr-FR"/>
                </w:rPr>
                <m:t>1+0,07</m:t>
              </m:r>
            </m:den>
          </m:f>
          <m:r>
            <w:rPr>
              <w:rFonts w:ascii="Cambria Math" w:hAnsi="Cambria Math"/>
              <w:lang w:val="fr-FR"/>
            </w:rPr>
            <m:t>=102,8 avec un NPV=102,8-100=2,8</m:t>
          </m:r>
        </m:oMath>
      </m:oMathPara>
    </w:p>
    <w:p w14:paraId="40F225D6" w14:textId="77777777" w:rsidR="0001438A" w:rsidRPr="0001438A" w:rsidRDefault="0001438A" w:rsidP="00AA1683">
      <w:pPr>
        <w:spacing w:after="0"/>
        <w:rPr>
          <w:lang w:val="fr-FR"/>
        </w:rPr>
      </w:pPr>
    </w:p>
    <w:p w14:paraId="24A24C36" w14:textId="1EC32FBB" w:rsidR="0001438A" w:rsidRPr="0001438A" w:rsidRDefault="0001438A" w:rsidP="00AA1683">
      <w:pPr>
        <w:spacing w:after="0"/>
        <w:rPr>
          <w:b/>
          <w:bCs/>
          <w:lang w:val="fr-FR"/>
        </w:rPr>
      </w:pPr>
      <m:oMathPara>
        <m:oMath>
          <m:r>
            <m:rPr>
              <m:sty m:val="bi"/>
            </m:rPr>
            <w:rPr>
              <w:rFonts w:ascii="Cambria Math" w:hAnsi="Cambria Math"/>
              <w:lang w:val="fr-FR"/>
            </w:rPr>
            <m:t xml:space="preserve">NPV=valeur économique de </m:t>
          </m:r>
          <m:sSup>
            <m:sSupPr>
              <m:ctrlPr>
                <w:rPr>
                  <w:rFonts w:ascii="Cambria Math" w:hAnsi="Cambria Math"/>
                  <w:b/>
                  <w:bCs/>
                  <w:i/>
                  <w:lang w:val="fr-FR"/>
                </w:rPr>
              </m:ctrlPr>
            </m:sSupPr>
            <m:e>
              <m:r>
                <m:rPr>
                  <m:sty m:val="bi"/>
                </m:rPr>
                <w:rPr>
                  <w:rFonts w:ascii="Cambria Math" w:hAnsi="Cambria Math"/>
                  <w:lang w:val="fr-FR"/>
                </w:rPr>
                <m:t>l</m:t>
              </m:r>
            </m:e>
            <m:sup>
              <m:r>
                <m:rPr>
                  <m:sty m:val="bi"/>
                </m:rPr>
                <w:rPr>
                  <w:rFonts w:ascii="Cambria Math" w:hAnsi="Cambria Math"/>
                  <w:lang w:val="fr-FR"/>
                </w:rPr>
                <m:t>'</m:t>
              </m:r>
            </m:sup>
          </m:sSup>
          <m:r>
            <m:rPr>
              <m:sty m:val="bi"/>
            </m:rPr>
            <w:rPr>
              <w:rFonts w:ascii="Cambria Math" w:hAnsi="Cambria Math"/>
              <w:lang w:val="fr-FR"/>
            </w:rPr>
            <m:t>investissement-investissement initial=V-</m:t>
          </m:r>
          <m:sSub>
            <m:sSubPr>
              <m:ctrlPr>
                <w:rPr>
                  <w:rFonts w:ascii="Cambria Math" w:hAnsi="Cambria Math"/>
                  <w:b/>
                  <w:bCs/>
                  <w:i/>
                  <w:lang w:val="fr-FR"/>
                </w:rPr>
              </m:ctrlPr>
            </m:sSubPr>
            <m:e>
              <m:r>
                <m:rPr>
                  <m:sty m:val="bi"/>
                </m:rPr>
                <w:rPr>
                  <w:rFonts w:ascii="Cambria Math" w:hAnsi="Cambria Math"/>
                  <w:lang w:val="fr-FR"/>
                </w:rPr>
                <m:t>I</m:t>
              </m:r>
            </m:e>
            <m:sub>
              <m:r>
                <m:rPr>
                  <m:sty m:val="bi"/>
                </m:rPr>
                <w:rPr>
                  <w:rFonts w:ascii="Cambria Math" w:hAnsi="Cambria Math"/>
                  <w:lang w:val="fr-FR"/>
                </w:rPr>
                <m:t>0</m:t>
              </m:r>
            </m:sub>
          </m:sSub>
        </m:oMath>
      </m:oMathPara>
    </w:p>
    <w:p w14:paraId="30D2B480" w14:textId="176003C9" w:rsidR="00F428E7" w:rsidRDefault="00F428E7" w:rsidP="00AA1683">
      <w:pPr>
        <w:spacing w:after="0"/>
      </w:pPr>
    </w:p>
    <w:p w14:paraId="597E0584" w14:textId="06905ABA" w:rsidR="00F428E7" w:rsidRDefault="00F428E7" w:rsidP="00AA1683">
      <w:pPr>
        <w:spacing w:after="0"/>
      </w:pPr>
      <w:r>
        <w:t>Remarque :  NPV = la valeur économique – ce qu’on doit dépenser pour l’investissement.</w:t>
      </w:r>
    </w:p>
    <w:p w14:paraId="4EDD305A" w14:textId="77777777" w:rsidR="00375770" w:rsidRDefault="00375770" w:rsidP="00AA1683">
      <w:pPr>
        <w:spacing w:after="0"/>
      </w:pPr>
    </w:p>
    <w:p w14:paraId="6AF5384E" w14:textId="5DF659BB" w:rsidR="00F428E7" w:rsidRDefault="00F428E7" w:rsidP="00AA1683">
      <w:pPr>
        <w:spacing w:after="0"/>
      </w:pPr>
      <w:r>
        <w:t>Dans le 1</w:t>
      </w:r>
      <w:r w:rsidRPr="00F428E7">
        <w:rPr>
          <w:vertAlign w:val="superscript"/>
        </w:rPr>
        <w:t>er</w:t>
      </w:r>
      <w:r>
        <w:t xml:space="preserve"> cas (CF = 107), on a </w:t>
      </w:r>
      <w:proofErr w:type="gramStart"/>
      <w:r>
        <w:t>préserver</w:t>
      </w:r>
      <w:proofErr w:type="gramEnd"/>
      <w:r>
        <w:t xml:space="preserve"> le capital, et distribuer le rendement que les apporteurs de capitaux attendaient. </w:t>
      </w:r>
      <w:r w:rsidRPr="00FB037A">
        <w:sym w:font="Symbol" w:char="F0AE"/>
      </w:r>
      <w:r>
        <w:t xml:space="preserve"> </w:t>
      </w:r>
      <w:r w:rsidR="00375770">
        <w:t>L’entreprise est rentable.</w:t>
      </w:r>
    </w:p>
    <w:p w14:paraId="7B12AC12" w14:textId="1694C93C" w:rsidR="00375770" w:rsidRDefault="00375770" w:rsidP="00AA1683">
      <w:pPr>
        <w:spacing w:after="0"/>
      </w:pPr>
    </w:p>
    <w:p w14:paraId="64F8C2C9" w14:textId="7813B5C0" w:rsidR="00375770" w:rsidRDefault="00375770" w:rsidP="00AA1683">
      <w:pPr>
        <w:spacing w:after="0"/>
      </w:pPr>
      <w:r>
        <w:t>Dans le 2</w:t>
      </w:r>
      <w:r w:rsidRPr="00375770">
        <w:rPr>
          <w:vertAlign w:val="superscript"/>
        </w:rPr>
        <w:t>e</w:t>
      </w:r>
      <w:r>
        <w:t xml:space="preserve"> cas (</w:t>
      </w:r>
      <w:proofErr w:type="gramStart"/>
      <w:r>
        <w:t>CF  =</w:t>
      </w:r>
      <w:proofErr w:type="gramEnd"/>
      <w:r>
        <w:t>110), on a une NPV = 2, 8 (qui représente 3€ de CF futurs, mis qui sont actualisés). Comme la NPV est &gt; 0, l’entreprise est rentable.</w:t>
      </w:r>
    </w:p>
    <w:p w14:paraId="273078A5" w14:textId="1C16E566" w:rsidR="00375770" w:rsidRDefault="00375770" w:rsidP="00AA1683">
      <w:pPr>
        <w:spacing w:after="0"/>
      </w:pPr>
      <w:r w:rsidRPr="00FB037A">
        <w:sym w:font="Symbol" w:char="F0AE"/>
      </w:r>
      <w:r>
        <w:t xml:space="preserve"> Les CF futurs sont suffisants pour préserver le capital, distribué le rendement attendu et créer de la valeur, de la richesse.</w:t>
      </w:r>
    </w:p>
    <w:p w14:paraId="356B3805" w14:textId="77777777" w:rsidR="00375770" w:rsidRDefault="00375770" w:rsidP="00AA1683">
      <w:pPr>
        <w:spacing w:after="0"/>
      </w:pPr>
    </w:p>
    <w:p w14:paraId="5AB357B2" w14:textId="77777777" w:rsidR="00F428E7" w:rsidRDefault="00F428E7" w:rsidP="00AA1683">
      <w:pPr>
        <w:spacing w:after="0"/>
      </w:pPr>
    </w:p>
    <w:p w14:paraId="6B34B121" w14:textId="06346CE6" w:rsidR="00547396" w:rsidRDefault="009728A2" w:rsidP="00AA1683">
      <w:pPr>
        <w:pStyle w:val="Titre3"/>
        <w:numPr>
          <w:ilvl w:val="1"/>
          <w:numId w:val="1"/>
        </w:numPr>
        <w:spacing w:before="0"/>
        <w:rPr>
          <w:color w:val="auto"/>
        </w:rPr>
      </w:pPr>
      <w:bookmarkStart w:id="28" w:name="_Toc28871615"/>
      <w:r>
        <w:rPr>
          <w:color w:val="auto"/>
        </w:rPr>
        <w:t>Autres crit</w:t>
      </w:r>
      <w:r w:rsidR="00547396">
        <w:rPr>
          <w:color w:val="auto"/>
        </w:rPr>
        <w:t>ères d’investissement</w:t>
      </w:r>
      <w:bookmarkEnd w:id="28"/>
    </w:p>
    <w:p w14:paraId="24425CD8" w14:textId="20F0812B" w:rsidR="00531999" w:rsidRDefault="00531999" w:rsidP="00AA1683">
      <w:pPr>
        <w:spacing w:after="0"/>
      </w:pPr>
    </w:p>
    <w:p w14:paraId="2A91CBFB" w14:textId="53A07027" w:rsidR="00531999" w:rsidRDefault="00531999" w:rsidP="00BF4626">
      <w:pPr>
        <w:pStyle w:val="Paragraphedeliste"/>
        <w:numPr>
          <w:ilvl w:val="0"/>
          <w:numId w:val="71"/>
        </w:numPr>
        <w:spacing w:after="0"/>
        <w:rPr>
          <w:b/>
          <w:bCs/>
        </w:rPr>
      </w:pPr>
      <w:r w:rsidRPr="00602190">
        <w:rPr>
          <w:b/>
          <w:bCs/>
        </w:rPr>
        <w:t>Période de r</w:t>
      </w:r>
      <w:r w:rsidR="0051045B">
        <w:rPr>
          <w:b/>
          <w:bCs/>
        </w:rPr>
        <w:t>emboursement</w:t>
      </w:r>
      <w:r w:rsidRPr="00602190">
        <w:rPr>
          <w:b/>
          <w:bCs/>
        </w:rPr>
        <w:t xml:space="preserve"> (payback period)</w:t>
      </w:r>
    </w:p>
    <w:p w14:paraId="59A68A90" w14:textId="77777777" w:rsidR="002455D9" w:rsidRDefault="002455D9" w:rsidP="002455D9">
      <w:pPr>
        <w:pStyle w:val="Sansinterligne"/>
      </w:pPr>
    </w:p>
    <w:p w14:paraId="59E9A009" w14:textId="77777777" w:rsidR="002455D9" w:rsidRDefault="002455D9" w:rsidP="002455D9">
      <w:pPr>
        <w:pStyle w:val="Sansinterligne"/>
      </w:pPr>
      <w:r>
        <w:t xml:space="preserve">Le payback period est le nombre d’années/mois nécessaire pour reconstituer le capital initial. </w:t>
      </w:r>
    </w:p>
    <w:p w14:paraId="3EB14C8B" w14:textId="77777777" w:rsidR="002455D9" w:rsidRDefault="002455D9" w:rsidP="002455D9">
      <w:pPr>
        <w:pStyle w:val="Sansinterligne"/>
      </w:pPr>
      <w:r>
        <w:t xml:space="preserve">Ce critère aide les entreprises en besoin de liquidité à se situer. </w:t>
      </w:r>
    </w:p>
    <w:p w14:paraId="33135B2D" w14:textId="7EB346D5" w:rsidR="002455D9" w:rsidRDefault="002455D9" w:rsidP="002455D9">
      <w:pPr>
        <w:pStyle w:val="Sansinterligne"/>
      </w:pPr>
      <w:r>
        <w:t>En général, on aura tendance à choisir le projet qui recouvre le plus rapidement le capital initial.</w:t>
      </w:r>
    </w:p>
    <w:p w14:paraId="21435258" w14:textId="77777777" w:rsidR="002455D9" w:rsidRPr="002455D9" w:rsidRDefault="002455D9" w:rsidP="002455D9">
      <w:pPr>
        <w:pStyle w:val="Paragraphedeliste"/>
        <w:spacing w:after="0"/>
        <w:rPr>
          <w:b/>
          <w:bCs/>
          <w:lang w:val="fr-FR"/>
        </w:rPr>
      </w:pPr>
    </w:p>
    <w:p w14:paraId="364B1368" w14:textId="4C2E7263" w:rsidR="00531999" w:rsidRPr="00531999" w:rsidRDefault="00531999" w:rsidP="00BF4626">
      <w:pPr>
        <w:numPr>
          <w:ilvl w:val="0"/>
          <w:numId w:val="62"/>
        </w:numPr>
        <w:spacing w:after="0"/>
      </w:pPr>
      <w:r w:rsidRPr="00531999">
        <w:t>Délai jusqu’à ce que les flux de trésorerie récupèrent l’investissement initial du projet</w:t>
      </w:r>
      <w:r w:rsidR="00602190">
        <w:t>.</w:t>
      </w:r>
    </w:p>
    <w:p w14:paraId="79345199" w14:textId="0532AA9D" w:rsidR="00531999" w:rsidRPr="00531999" w:rsidRDefault="0051045B" w:rsidP="00BF4626">
      <w:pPr>
        <w:numPr>
          <w:ilvl w:val="0"/>
          <w:numId w:val="62"/>
        </w:numPr>
        <w:spacing w:after="0"/>
      </w:pPr>
      <w:r>
        <w:lastRenderedPageBreak/>
        <w:t>Le remboursement</w:t>
      </w:r>
      <w:r w:rsidR="00531999" w:rsidRPr="00531999">
        <w:t xml:space="preserve"> ne tient pas compte des flux de trésorerie qui arrivent après la période de r</w:t>
      </w:r>
      <w:r>
        <w:t>emboursement</w:t>
      </w:r>
      <w:r w:rsidR="00602190">
        <w:t>.</w:t>
      </w:r>
    </w:p>
    <w:p w14:paraId="672B4C19" w14:textId="3765D610" w:rsidR="00531999" w:rsidRPr="00531999" w:rsidRDefault="00531999" w:rsidP="00BF4626">
      <w:pPr>
        <w:numPr>
          <w:ilvl w:val="0"/>
          <w:numId w:val="62"/>
        </w:numPr>
        <w:spacing w:after="0"/>
      </w:pPr>
      <w:r w:rsidRPr="00531999">
        <w:t>Le remboursement donne un poids égal à tous les flux de trésorerie (pas de valeur d’actualisation)</w:t>
      </w:r>
      <w:r w:rsidR="00602190">
        <w:t>.</w:t>
      </w:r>
    </w:p>
    <w:p w14:paraId="03133C1E" w14:textId="58D1F39C" w:rsidR="00531999" w:rsidRPr="00531999" w:rsidRDefault="00531999" w:rsidP="00BF4626">
      <w:pPr>
        <w:numPr>
          <w:ilvl w:val="0"/>
          <w:numId w:val="62"/>
        </w:numPr>
        <w:spacing w:after="0"/>
      </w:pPr>
      <w:r w:rsidRPr="00531999">
        <w:t>Règle de décision : le projet doit être accepté si son retour sur investissement est inférieur à une période limite spécifiée</w:t>
      </w:r>
      <w:r w:rsidR="00602190">
        <w:t>.</w:t>
      </w:r>
    </w:p>
    <w:p w14:paraId="3EFEA170" w14:textId="77777777" w:rsidR="002455D9" w:rsidRDefault="002455D9" w:rsidP="002455D9">
      <w:pPr>
        <w:pStyle w:val="Sansinterligne"/>
      </w:pPr>
    </w:p>
    <w:p w14:paraId="4A549983" w14:textId="511F75FF" w:rsidR="002455D9" w:rsidRDefault="002455D9" w:rsidP="002455D9">
      <w:pPr>
        <w:pStyle w:val="Sansinterligne"/>
      </w:pPr>
      <w:r>
        <w:t xml:space="preserve">L’inconvénient de ce critère est qu’il ne donne aucune information </w:t>
      </w:r>
      <w:proofErr w:type="gramStart"/>
      <w:r>
        <w:t>quand</w:t>
      </w:r>
      <w:proofErr w:type="gramEnd"/>
      <w:r>
        <w:t xml:space="preserve"> à ce qu’il se passe après cette période de recouvrement. De plus, il donne le même poids à tous les cash-flows pour toutes les périodes (pas d’actualisation).</w:t>
      </w:r>
    </w:p>
    <w:p w14:paraId="13F606FE" w14:textId="4AA27FD4" w:rsidR="00531999" w:rsidRPr="002455D9" w:rsidRDefault="00531999" w:rsidP="00AA1683">
      <w:pPr>
        <w:spacing w:after="0"/>
        <w:rPr>
          <w:lang w:val="fr-FR"/>
        </w:rPr>
      </w:pPr>
    </w:p>
    <w:p w14:paraId="570EB929" w14:textId="77777777" w:rsidR="002455D9" w:rsidRPr="00531999" w:rsidRDefault="002455D9" w:rsidP="00AA1683">
      <w:pPr>
        <w:spacing w:after="0"/>
      </w:pPr>
    </w:p>
    <w:p w14:paraId="60770BAD" w14:textId="69B7F25F" w:rsidR="00531999" w:rsidRDefault="00531999" w:rsidP="00BF4626">
      <w:pPr>
        <w:pStyle w:val="Paragraphedeliste"/>
        <w:numPr>
          <w:ilvl w:val="0"/>
          <w:numId w:val="71"/>
        </w:numPr>
        <w:spacing w:after="0"/>
        <w:rPr>
          <w:b/>
          <w:bCs/>
        </w:rPr>
      </w:pPr>
      <w:r w:rsidRPr="0051045B">
        <w:rPr>
          <w:b/>
          <w:bCs/>
        </w:rPr>
        <w:t>Taux de rendement interne (TRI) / internal rate of return (IRR)</w:t>
      </w:r>
    </w:p>
    <w:p w14:paraId="50DA1E2C" w14:textId="5AC45AE5" w:rsidR="002455D9" w:rsidRDefault="002455D9" w:rsidP="002455D9">
      <w:pPr>
        <w:pStyle w:val="Paragraphedeliste"/>
        <w:spacing w:after="0"/>
        <w:rPr>
          <w:b/>
          <w:bCs/>
        </w:rPr>
      </w:pPr>
    </w:p>
    <w:p w14:paraId="1090B318" w14:textId="6339F849" w:rsidR="00531999" w:rsidRPr="00531999" w:rsidRDefault="002455D9" w:rsidP="002455D9">
      <w:pPr>
        <w:jc w:val="both"/>
      </w:pPr>
      <w:r w:rsidRPr="005E5215">
        <w:t xml:space="preserve">L’internal </w:t>
      </w:r>
      <w:r>
        <w:t xml:space="preserve">rate of return est définit comme suit : </w:t>
      </w:r>
    </w:p>
    <w:p w14:paraId="1A3356F2" w14:textId="6D61E950" w:rsidR="00531999" w:rsidRPr="00D4287D" w:rsidRDefault="00396519" w:rsidP="00AA1683">
      <w:pPr>
        <w:spacing w:after="0"/>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op,t</m:t>
                      </m:r>
                    </m:sub>
                  </m:sSub>
                  <m:r>
                    <w:rPr>
                      <w:rFonts w:ascii="Cambria Math" w:hAnsi="Cambria Math"/>
                    </w:rPr>
                    <m:t>+V</m:t>
                  </m:r>
                  <m:sSub>
                    <m:sSubPr>
                      <m:ctrlPr>
                        <w:rPr>
                          <w:rFonts w:ascii="Cambria Math" w:hAnsi="Cambria Math"/>
                          <w:i/>
                        </w:rPr>
                      </m:ctrlPr>
                    </m:sSubPr>
                    <m:e>
                      <m:r>
                        <w:rPr>
                          <w:rFonts w:ascii="Cambria Math" w:hAnsi="Cambria Math"/>
                        </w:rPr>
                        <m:t>R</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1+IRR</m:t>
                          </m:r>
                        </m:e>
                      </m:d>
                    </m:e>
                    <m:sup>
                      <m:r>
                        <w:rPr>
                          <w:rFonts w:ascii="Cambria Math" w:hAnsi="Cambria Math"/>
                        </w:rPr>
                        <m:t>t</m:t>
                      </m:r>
                    </m:sup>
                  </m:sSup>
                </m:den>
              </m:f>
            </m:e>
          </m:nary>
        </m:oMath>
      </m:oMathPara>
    </w:p>
    <w:p w14:paraId="60408ABC" w14:textId="77777777" w:rsidR="00D4287D" w:rsidRPr="00D4287D" w:rsidRDefault="00D4287D" w:rsidP="00AA1683">
      <w:pPr>
        <w:spacing w:after="0"/>
        <w:rPr>
          <w:rFonts w:eastAsiaTheme="minorEastAsia"/>
        </w:rPr>
      </w:pPr>
    </w:p>
    <w:p w14:paraId="0C4B07DF" w14:textId="77777777" w:rsidR="00D4287D" w:rsidRPr="005E5215" w:rsidRDefault="00396519" w:rsidP="00D4287D">
      <w:pPr>
        <w:pStyle w:val="Sansinterligne"/>
      </w:pPr>
      <m:oMathPara>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CF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1+IRR</m:t>
                          </m:r>
                        </m:e>
                      </m:d>
                    </m:e>
                    <m:sup>
                      <m:r>
                        <w:rPr>
                          <w:rFonts w:ascii="Cambria Math" w:hAnsi="Cambria Math"/>
                        </w:rPr>
                        <m:t>t</m:t>
                      </m:r>
                    </m:sup>
                  </m:sSup>
                </m:den>
              </m:f>
            </m:e>
          </m:nary>
        </m:oMath>
      </m:oMathPara>
    </w:p>
    <w:p w14:paraId="2753FEA4" w14:textId="37796DF1" w:rsidR="002455D9" w:rsidRDefault="002455D9" w:rsidP="002455D9">
      <w:pPr>
        <w:pStyle w:val="Paragraphedeliste"/>
        <w:spacing w:after="0"/>
      </w:pPr>
    </w:p>
    <w:p w14:paraId="5686D586" w14:textId="31CF8A47" w:rsidR="00D4287D" w:rsidRDefault="00D4287D" w:rsidP="00D4287D">
      <w:pPr>
        <w:pStyle w:val="Sansinterligne"/>
      </w:pPr>
      <w:r>
        <w:t>Il s’agit donc, par construction, du taux d’actualisation tel que la VAN soit égale à 0.</w:t>
      </w:r>
    </w:p>
    <w:p w14:paraId="0DBA670D" w14:textId="77777777" w:rsidR="00D4287D" w:rsidRDefault="00D4287D" w:rsidP="00D4287D">
      <w:pPr>
        <w:pStyle w:val="Sansinterligne"/>
      </w:pPr>
      <w:r>
        <w:t>En général, on aura tendance à choisir le projet qui propose un IRR plus important que le WACC (projets rentables).</w:t>
      </w:r>
    </w:p>
    <w:p w14:paraId="487B8813" w14:textId="77777777" w:rsidR="00D4287D" w:rsidRPr="00D4287D" w:rsidRDefault="00D4287D" w:rsidP="00D4287D">
      <w:pPr>
        <w:pStyle w:val="Paragraphedeliste"/>
        <w:spacing w:after="0"/>
        <w:ind w:left="0"/>
        <w:rPr>
          <w:lang w:val="fr-FR"/>
        </w:rPr>
      </w:pPr>
    </w:p>
    <w:p w14:paraId="629B77AA" w14:textId="424A4D04" w:rsidR="00531999" w:rsidRPr="00531999" w:rsidRDefault="00531999" w:rsidP="00BF3218">
      <w:pPr>
        <w:numPr>
          <w:ilvl w:val="0"/>
          <w:numId w:val="63"/>
        </w:numPr>
        <w:spacing w:after="0"/>
      </w:pPr>
      <w:r w:rsidRPr="00531999">
        <w:t xml:space="preserve">Le </w:t>
      </w:r>
      <w:r w:rsidR="00177192">
        <w:t>IRR</w:t>
      </w:r>
      <w:r w:rsidRPr="00531999">
        <w:t xml:space="preserve"> suppose que les flux de trésorerie futurs sont réinvestis au même </w:t>
      </w:r>
      <w:r w:rsidR="005633A1">
        <w:t>IRR</w:t>
      </w:r>
      <w:r w:rsidRPr="00531999">
        <w:t xml:space="preserve"> (les autres</w:t>
      </w:r>
      <w:r w:rsidR="0017351A">
        <w:t xml:space="preserve"> pièges</w:t>
      </w:r>
      <w:r w:rsidRPr="00531999">
        <w:t xml:space="preserve"> sont les « prêts ou emprunts » et les « taux de rendement multiples »)</w:t>
      </w:r>
      <w:r w:rsidR="001909F8">
        <w:t>.</w:t>
      </w:r>
    </w:p>
    <w:p w14:paraId="014A95B8" w14:textId="5228BF7B" w:rsidR="00531999" w:rsidRPr="00531999" w:rsidRDefault="00531999" w:rsidP="00BF4626">
      <w:pPr>
        <w:numPr>
          <w:ilvl w:val="0"/>
          <w:numId w:val="63"/>
        </w:numPr>
        <w:spacing w:after="0"/>
      </w:pPr>
      <w:r w:rsidRPr="00531999">
        <w:t xml:space="preserve">La règle du </w:t>
      </w:r>
      <w:r w:rsidR="001909F8">
        <w:t xml:space="preserve">IRR </w:t>
      </w:r>
      <w:r w:rsidRPr="00531999">
        <w:t>pourrait donner le mauvais signal pour un investissement mutuellement exclusif (voir l’exemple suivant)</w:t>
      </w:r>
      <w:r w:rsidR="001909F8">
        <w:t>.</w:t>
      </w:r>
    </w:p>
    <w:p w14:paraId="255E68F8" w14:textId="0E33868F" w:rsidR="00531999" w:rsidRPr="00531999" w:rsidRDefault="00531999" w:rsidP="00BF4626">
      <w:pPr>
        <w:numPr>
          <w:ilvl w:val="0"/>
          <w:numId w:val="63"/>
        </w:numPr>
        <w:spacing w:after="0"/>
      </w:pPr>
      <w:r w:rsidRPr="00531999">
        <w:t>Règle de décision : le projet doit être accepté si son I</w:t>
      </w:r>
      <w:r w:rsidR="001909F8">
        <w:t>RR</w:t>
      </w:r>
      <w:r w:rsidRPr="00531999">
        <w:t xml:space="preserve"> est supérieur au coût d’opportunité du capital</w:t>
      </w:r>
      <w:r w:rsidR="001909F8">
        <w:t>.</w:t>
      </w:r>
    </w:p>
    <w:p w14:paraId="31EDC39E" w14:textId="06ED9127" w:rsidR="00531999" w:rsidRDefault="00531999" w:rsidP="00AA1683">
      <w:pPr>
        <w:spacing w:after="0"/>
      </w:pPr>
    </w:p>
    <w:p w14:paraId="62E64A8D" w14:textId="77777777" w:rsidR="00D4287D" w:rsidRPr="00531999" w:rsidRDefault="00D4287D" w:rsidP="00AA1683">
      <w:pPr>
        <w:spacing w:after="0"/>
      </w:pPr>
    </w:p>
    <w:p w14:paraId="09765B5B" w14:textId="2717450F" w:rsidR="00531999" w:rsidRDefault="00531999" w:rsidP="00BF4626">
      <w:pPr>
        <w:pStyle w:val="Paragraphedeliste"/>
        <w:numPr>
          <w:ilvl w:val="0"/>
          <w:numId w:val="71"/>
        </w:numPr>
        <w:spacing w:after="0"/>
        <w:rPr>
          <w:b/>
          <w:bCs/>
        </w:rPr>
      </w:pPr>
      <w:r w:rsidRPr="001909F8">
        <w:rPr>
          <w:b/>
          <w:bCs/>
        </w:rPr>
        <w:t>Taux de rendement comptable</w:t>
      </w:r>
    </w:p>
    <w:p w14:paraId="42C12678" w14:textId="77777777" w:rsidR="00D4287D" w:rsidRPr="001909F8" w:rsidRDefault="00D4287D" w:rsidP="00D4287D">
      <w:pPr>
        <w:pStyle w:val="Paragraphedeliste"/>
        <w:spacing w:after="0"/>
        <w:rPr>
          <w:b/>
          <w:bCs/>
        </w:rPr>
      </w:pPr>
    </w:p>
    <w:p w14:paraId="1C9B70D0" w14:textId="1D6C2758" w:rsidR="00531999" w:rsidRPr="00531999" w:rsidRDefault="00531999" w:rsidP="00BF4626">
      <w:pPr>
        <w:numPr>
          <w:ilvl w:val="0"/>
          <w:numId w:val="64"/>
        </w:numPr>
        <w:spacing w:after="0"/>
      </w:pPr>
      <w:r w:rsidRPr="00531999">
        <w:t>Résultat comptable divisé par valeur comptable</w:t>
      </w:r>
      <w:r w:rsidR="001909F8">
        <w:t>.</w:t>
      </w:r>
    </w:p>
    <w:p w14:paraId="1243A6FB" w14:textId="17977CE7" w:rsidR="00531999" w:rsidRPr="00531999" w:rsidRDefault="00531999" w:rsidP="00BF4626">
      <w:pPr>
        <w:numPr>
          <w:ilvl w:val="0"/>
          <w:numId w:val="64"/>
        </w:numPr>
        <w:spacing w:after="0"/>
      </w:pPr>
      <w:r w:rsidRPr="00531999">
        <w:t>Le taux de rendement comptable peut être trompeur car les flux de trésorerie et les produits comptables peuvent être très différents</w:t>
      </w:r>
      <w:r w:rsidR="001909F8">
        <w:t>.</w:t>
      </w:r>
    </w:p>
    <w:p w14:paraId="4869AAFC" w14:textId="299F791E" w:rsidR="00531999" w:rsidRPr="00531999" w:rsidRDefault="00531999" w:rsidP="00BF4626">
      <w:pPr>
        <w:numPr>
          <w:ilvl w:val="0"/>
          <w:numId w:val="64"/>
        </w:numPr>
        <w:spacing w:after="0"/>
      </w:pPr>
      <w:r w:rsidRPr="00531999">
        <w:t>Le directeur examine l’incidence des grands projets sur le taux de rendement comptable de l’entreprise</w:t>
      </w:r>
      <w:r w:rsidR="001909F8">
        <w:t>.</w:t>
      </w:r>
    </w:p>
    <w:p w14:paraId="18D165CC" w14:textId="77777777" w:rsidR="00531999" w:rsidRPr="00531999" w:rsidRDefault="00531999" w:rsidP="00AA1683">
      <w:pPr>
        <w:spacing w:after="0"/>
      </w:pPr>
    </w:p>
    <w:p w14:paraId="54075631" w14:textId="77CDA257" w:rsidR="00531999" w:rsidRPr="00531999" w:rsidRDefault="00531999" w:rsidP="00AA1683">
      <w:pPr>
        <w:spacing w:after="0"/>
        <w:rPr>
          <w:u w:val="dash"/>
        </w:rPr>
      </w:pPr>
      <w:r w:rsidRPr="00531999">
        <w:rPr>
          <w:u w:val="dash"/>
        </w:rPr>
        <w:t>Exemple</w:t>
      </w:r>
      <w:r w:rsidR="001909F8">
        <w:rPr>
          <w:u w:val="dash"/>
        </w:rPr>
        <w:t> </w:t>
      </w:r>
      <w:proofErr w:type="gramStart"/>
      <w:r w:rsidR="001067E3">
        <w:rPr>
          <w:u w:val="dash"/>
        </w:rPr>
        <w:t>1</w:t>
      </w:r>
      <w:r w:rsidR="001909F8">
        <w:rPr>
          <w:u w:val="dash"/>
        </w:rPr>
        <w:t>:</w:t>
      </w:r>
      <w:proofErr w:type="gramEnd"/>
    </w:p>
    <w:p w14:paraId="38826ED1" w14:textId="25D7E48A" w:rsidR="00531999" w:rsidRDefault="00531999" w:rsidP="00AA1683">
      <w:pPr>
        <w:spacing w:after="0"/>
      </w:pPr>
      <w:r w:rsidRPr="00531999">
        <w:t>On a le choix entre un investissement de 1</w:t>
      </w:r>
      <w:r w:rsidR="008A00DC">
        <w:t xml:space="preserve"> </w:t>
      </w:r>
      <w:r w:rsidRPr="00531999">
        <w:t>000€ avec NPV = 40€ ou un investissement de 100€ avec un NPV = 20€</w:t>
      </w:r>
      <w:r w:rsidR="001067E3">
        <w:t>.</w:t>
      </w:r>
    </w:p>
    <w:p w14:paraId="07E214EE" w14:textId="02E2A7FA" w:rsidR="008A00DC" w:rsidRDefault="008A00DC" w:rsidP="00AA1683">
      <w:pPr>
        <w:spacing w:after="0"/>
      </w:pPr>
      <w:r>
        <w:t>Ce sont deux projets mutuellement exclusifs, on ne peut en choisir qu’un.</w:t>
      </w:r>
    </w:p>
    <w:p w14:paraId="7EE219AB" w14:textId="37C6E4B5" w:rsidR="00531999" w:rsidRPr="00531999" w:rsidRDefault="008A00DC" w:rsidP="00AA1683">
      <w:pPr>
        <w:spacing w:after="0"/>
      </w:pPr>
      <w:r>
        <w:t>Exemple : On doit acheter un frigo, choisit-on celui à 100€ où à 1000€.</w:t>
      </w:r>
    </w:p>
    <w:p w14:paraId="42FFBBD8" w14:textId="77777777" w:rsidR="00531999" w:rsidRPr="00531999" w:rsidRDefault="00531999" w:rsidP="00AA1683">
      <w:pPr>
        <w:spacing w:after="0"/>
      </w:pPr>
      <w:r w:rsidRPr="00531999">
        <w:t xml:space="preserve">Dans l’hypothèse d’un </w:t>
      </w:r>
      <w:proofErr w:type="gramStart"/>
      <w:r w:rsidRPr="00531999">
        <w:t>non rationnement</w:t>
      </w:r>
      <w:proofErr w:type="gramEnd"/>
      <w:r w:rsidRPr="00531999">
        <w:t xml:space="preserve"> de capital, quel investissement faut-il choisir ? </w:t>
      </w:r>
    </w:p>
    <w:p w14:paraId="189FCBD7" w14:textId="0D771961" w:rsidR="008A00DC" w:rsidRDefault="00531999" w:rsidP="00AA1683">
      <w:pPr>
        <w:spacing w:after="0"/>
      </w:pPr>
      <w:r w:rsidRPr="00531999">
        <w:lastRenderedPageBreak/>
        <w:sym w:font="Wingdings" w:char="F0E0"/>
      </w:r>
      <w:r w:rsidRPr="00531999">
        <w:t xml:space="preserve"> Le premier car il rapporte plus et dans le cas de cette hypothèse, c’est la structure des cashflows qui est importante et pas la NPV.</w:t>
      </w:r>
    </w:p>
    <w:p w14:paraId="4ED5A1F5" w14:textId="2F1CD95C" w:rsidR="008A00DC" w:rsidRDefault="008A00DC" w:rsidP="00AA1683">
      <w:pPr>
        <w:spacing w:after="0"/>
      </w:pPr>
      <w:r>
        <w:t>Remarque : Il n’y a pas de rationnement sur le capital, pas de limitations. Cela signifie que si on veut investir ailleurs également, on aura l’argent nécessaire.</w:t>
      </w:r>
    </w:p>
    <w:p w14:paraId="00CB66A8" w14:textId="563A828B" w:rsidR="00296724" w:rsidRDefault="00296724" w:rsidP="00AA1683">
      <w:pPr>
        <w:spacing w:after="0"/>
      </w:pPr>
      <w:proofErr w:type="gramStart"/>
      <w:r>
        <w:t>La rationnement</w:t>
      </w:r>
      <w:proofErr w:type="gramEnd"/>
      <w:r>
        <w:t xml:space="preserve"> de capital est lorsque l’accès à des fonds pour investir n’est pas illimité. On peut na pas </w:t>
      </w:r>
      <w:proofErr w:type="gramStart"/>
      <w:r>
        <w:t>réussir  convaincre</w:t>
      </w:r>
      <w:proofErr w:type="gramEnd"/>
      <w:r>
        <w:t xml:space="preserve"> les investisseurs. </w:t>
      </w:r>
    </w:p>
    <w:p w14:paraId="1DAEE8F0" w14:textId="43CE3B6A" w:rsidR="00296724" w:rsidRDefault="00296724" w:rsidP="00AA1683">
      <w:pPr>
        <w:spacing w:after="0"/>
      </w:pPr>
      <w:r>
        <w:t xml:space="preserve">Le </w:t>
      </w:r>
      <w:proofErr w:type="gramStart"/>
      <w:r>
        <w:t>non rationnement</w:t>
      </w:r>
      <w:proofErr w:type="gramEnd"/>
      <w:r>
        <w:t xml:space="preserve"> est le fait que dès qu’on démontre qu’on préserve le capital et qu’on distribue un rendement, on trouvera toujours des investisseurs.</w:t>
      </w:r>
    </w:p>
    <w:p w14:paraId="59CA3649" w14:textId="3D91741F" w:rsidR="00296724" w:rsidRDefault="00296724" w:rsidP="00AA1683">
      <w:pPr>
        <w:spacing w:after="0"/>
      </w:pPr>
    </w:p>
    <w:p w14:paraId="1020AECB" w14:textId="04460669" w:rsidR="00296724" w:rsidRDefault="00296724" w:rsidP="00AA1683">
      <w:pPr>
        <w:spacing w:after="0"/>
      </w:pPr>
      <w:r>
        <w:t>!! Pour les entreprises, l’important est la structure des cash-flow (et non la NPV). C’est déterminant pour les petites entreprises qui ont besoin de reconstituer leur capital très vite.</w:t>
      </w:r>
    </w:p>
    <w:p w14:paraId="0D709E26" w14:textId="77777777" w:rsidR="00296724" w:rsidRPr="00531999" w:rsidRDefault="00296724" w:rsidP="00AA1683">
      <w:pPr>
        <w:spacing w:after="0"/>
      </w:pPr>
    </w:p>
    <w:p w14:paraId="1B58EE46" w14:textId="77777777" w:rsidR="00531999" w:rsidRPr="00531999" w:rsidRDefault="00531999" w:rsidP="00AA1683">
      <w:pPr>
        <w:spacing w:after="0"/>
        <w:rPr>
          <w:lang w:val="fr-FR"/>
        </w:rPr>
      </w:pPr>
    </w:p>
    <w:p w14:paraId="6BC32F5E" w14:textId="39FD22FC" w:rsidR="008A00DC" w:rsidRDefault="00531999" w:rsidP="00AA1683">
      <w:pPr>
        <w:spacing w:after="0"/>
      </w:pPr>
      <w:r w:rsidRPr="00531999">
        <w:rPr>
          <w:lang w:val="fr-FR"/>
        </w:rPr>
        <w:t xml:space="preserve">Imaginons un </w:t>
      </w: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=97,28</m:t>
        </m:r>
      </m:oMath>
      <w:r w:rsidRPr="00531999">
        <w:t xml:space="preserve"> qui vient de</w:t>
      </w:r>
      <w:r w:rsidR="008A00DC">
        <w:t> :</w:t>
      </w:r>
    </w:p>
    <w:p w14:paraId="3F33DE83" w14:textId="77777777" w:rsidR="008A00DC" w:rsidRDefault="008A00DC" w:rsidP="00AA1683">
      <w:pPr>
        <w:spacing w:after="0"/>
      </w:pPr>
    </w:p>
    <w:p w14:paraId="26AC3272" w14:textId="40D01CE2" w:rsidR="00531999" w:rsidRDefault="00396519" w:rsidP="008A00DC">
      <w:pPr>
        <w:spacing w:after="0"/>
        <w:jc w:val="center"/>
      </w:pP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1+IRR</m:t>
            </m:r>
          </m:den>
        </m:f>
        <m:r>
          <w:rPr>
            <w:rFonts w:ascii="Cambria Math" w:hAnsi="Cambria Math"/>
          </w:rPr>
          <m:t>+</m:t>
        </m:r>
        <m:f>
          <m:fPr>
            <m:ctrlPr>
              <w:rPr>
                <w:rFonts w:ascii="Cambria Math" w:hAnsi="Cambria Math"/>
                <w:i/>
              </w:rPr>
            </m:ctrlPr>
          </m:fPr>
          <m:num>
            <m:r>
              <w:rPr>
                <w:rFonts w:ascii="Cambria Math" w:hAnsi="Cambria Math"/>
              </w:rPr>
              <m:t>4</m:t>
            </m:r>
            <m:ctrlPr>
              <w:rPr>
                <w:rFonts w:ascii="Cambria Math" w:hAnsi="Cambria Math"/>
                <w:i/>
                <w:lang w:val="fr-FR"/>
              </w:rPr>
            </m:ctrlP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1+IRR</m:t>
                    </m:r>
                  </m:e>
                </m:d>
              </m:e>
              <m:sup>
                <m:r>
                  <w:rPr>
                    <w:rFonts w:ascii="Cambria Math" w:hAnsi="Cambria Math"/>
                    <w:lang w:val="fr-FR"/>
                  </w:rPr>
                  <m:t>2</m:t>
                </m:r>
              </m:sup>
            </m:sSup>
          </m:den>
        </m:f>
        <m:r>
          <w:rPr>
            <w:rFonts w:ascii="Cambria Math" w:hAnsi="Cambria Math"/>
          </w:rPr>
          <m:t>+</m:t>
        </m:r>
        <m:f>
          <m:fPr>
            <m:ctrlPr>
              <w:rPr>
                <w:rFonts w:ascii="Cambria Math" w:hAnsi="Cambria Math"/>
                <w:i/>
              </w:rPr>
            </m:ctrlPr>
          </m:fPr>
          <m:num>
            <m:r>
              <w:rPr>
                <w:rFonts w:ascii="Cambria Math" w:hAnsi="Cambria Math"/>
              </w:rPr>
              <m:t>104</m:t>
            </m:r>
            <m:ctrlPr>
              <w:rPr>
                <w:rFonts w:ascii="Cambria Math" w:hAnsi="Cambria Math"/>
                <w:i/>
                <w:lang w:val="fr-FR"/>
              </w:rPr>
            </m:ctrlP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1+IRR</m:t>
                    </m:r>
                  </m:e>
                </m:d>
              </m:e>
              <m:sup>
                <m:r>
                  <w:rPr>
                    <w:rFonts w:ascii="Cambria Math" w:hAnsi="Cambria Math"/>
                    <w:lang w:val="fr-FR"/>
                  </w:rPr>
                  <m:t>3</m:t>
                </m:r>
              </m:sup>
            </m:sSup>
          </m:den>
        </m:f>
      </m:oMath>
      <w:r w:rsidR="00531999" w:rsidRPr="00531999">
        <w:t xml:space="preserve">  </w:t>
      </w:r>
      <w:proofErr w:type="gramStart"/>
      <w:r w:rsidR="00531999" w:rsidRPr="00531999">
        <w:t>avec</w:t>
      </w:r>
      <w:proofErr w:type="gramEnd"/>
      <w:r w:rsidR="00531999" w:rsidRPr="00531999">
        <w:t xml:space="preserve"> un IRR = 5% (attente de rentabilité)</w:t>
      </w:r>
    </w:p>
    <w:p w14:paraId="0AF0EA3D" w14:textId="77777777" w:rsidR="00296724" w:rsidRPr="00531999" w:rsidRDefault="00296724" w:rsidP="008A00DC">
      <w:pPr>
        <w:spacing w:after="0"/>
        <w:jc w:val="center"/>
      </w:pPr>
    </w:p>
    <w:p w14:paraId="6EB56AD3" w14:textId="36F5669C" w:rsidR="00296724" w:rsidRPr="00531999" w:rsidRDefault="00396519" w:rsidP="00296724">
      <w:pPr>
        <w:spacing w:after="0"/>
      </w:pPr>
      <m:oMathPara>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1+IRR</m:t>
                          </m:r>
                        </m:e>
                      </m:d>
                    </m:e>
                    <m:sup>
                      <m:r>
                        <w:rPr>
                          <w:rFonts w:ascii="Cambria Math" w:hAnsi="Cambria Math"/>
                        </w:rPr>
                        <m:t>t</m:t>
                      </m:r>
                    </m:sup>
                  </m:sSup>
                </m:den>
              </m:f>
            </m:e>
          </m:nary>
        </m:oMath>
      </m:oMathPara>
    </w:p>
    <w:p w14:paraId="3718009A" w14:textId="77777777" w:rsidR="00531999" w:rsidRPr="00531999" w:rsidRDefault="00531999" w:rsidP="00AA1683">
      <w:pPr>
        <w:spacing w:after="0"/>
      </w:pPr>
    </w:p>
    <w:p w14:paraId="41726DF3" w14:textId="77777777" w:rsidR="001067E3" w:rsidRDefault="001067E3" w:rsidP="00AA1683">
      <w:pPr>
        <w:spacing w:after="0"/>
      </w:pPr>
    </w:p>
    <w:p w14:paraId="2EDBEED6" w14:textId="725E4BCD" w:rsidR="00531999" w:rsidRPr="00531999" w:rsidRDefault="00531999" w:rsidP="00AA1683">
      <w:pPr>
        <w:spacing w:after="0"/>
      </w:pPr>
      <w:r w:rsidRPr="00531999">
        <w:t>Les conditions pour avoir un IRR de 5% sont</w:t>
      </w:r>
      <w:r w:rsidR="001067E3">
        <w:t> :</w:t>
      </w:r>
    </w:p>
    <w:p w14:paraId="466647E1" w14:textId="7F6E2E35" w:rsidR="00531999" w:rsidRPr="00531999" w:rsidRDefault="00531999" w:rsidP="00BF4626">
      <w:pPr>
        <w:numPr>
          <w:ilvl w:val="0"/>
          <w:numId w:val="65"/>
        </w:numPr>
        <w:spacing w:after="0"/>
        <w:rPr>
          <w:lang w:val="fr-FR"/>
        </w:rPr>
      </w:pPr>
      <w:r w:rsidRPr="00531999">
        <w:rPr>
          <w:lang w:val="fr-FR"/>
        </w:rPr>
        <w:t>De ne pas arrêter l’investissement avant la fin des 3 ans</w:t>
      </w:r>
      <w:r w:rsidR="00296724">
        <w:rPr>
          <w:lang w:val="fr-FR"/>
        </w:rPr>
        <w:t>.</w:t>
      </w:r>
    </w:p>
    <w:p w14:paraId="30F915F6" w14:textId="60F51437" w:rsidR="00531999" w:rsidRDefault="00531999" w:rsidP="00BF4626">
      <w:pPr>
        <w:numPr>
          <w:ilvl w:val="0"/>
          <w:numId w:val="65"/>
        </w:numPr>
        <w:spacing w:after="0"/>
        <w:rPr>
          <w:lang w:val="fr-FR"/>
        </w:rPr>
      </w:pPr>
      <w:r w:rsidRPr="00531999">
        <w:rPr>
          <w:lang w:val="fr-FR"/>
        </w:rPr>
        <w:t>De trouver un projet qui me donne également du 5% dans 1an</w:t>
      </w:r>
      <w:r w:rsidR="00296724">
        <w:rPr>
          <w:lang w:val="fr-FR"/>
        </w:rPr>
        <w:t xml:space="preserve"> pour réinvestir </w:t>
      </w:r>
      <w:proofErr w:type="gramStart"/>
      <w:r w:rsidR="00296724">
        <w:rPr>
          <w:lang w:val="fr-FR"/>
        </w:rPr>
        <w:t>les co</w:t>
      </w:r>
      <w:r w:rsidR="00F80123">
        <w:rPr>
          <w:lang w:val="fr-FR"/>
        </w:rPr>
        <w:t>u</w:t>
      </w:r>
      <w:r w:rsidR="00296724">
        <w:rPr>
          <w:lang w:val="fr-FR"/>
        </w:rPr>
        <w:t>pons reçu</w:t>
      </w:r>
      <w:proofErr w:type="gramEnd"/>
      <w:r w:rsidR="00F80123">
        <w:rPr>
          <w:lang w:val="fr-FR"/>
        </w:rPr>
        <w:t>.</w:t>
      </w:r>
    </w:p>
    <w:p w14:paraId="35156017" w14:textId="792567D9" w:rsidR="00F80123" w:rsidRPr="00531999" w:rsidRDefault="00F80123" w:rsidP="00F80123">
      <w:pPr>
        <w:spacing w:after="0"/>
        <w:ind w:left="720"/>
        <w:rPr>
          <w:lang w:val="fr-FR"/>
        </w:rPr>
      </w:pPr>
      <w:r w:rsidRPr="00F80123">
        <w:rPr>
          <w:lang w:val="fr-FR"/>
        </w:rPr>
        <w:sym w:font="Symbol" w:char="F0AE"/>
      </w:r>
      <w:r>
        <w:rPr>
          <w:lang w:val="fr-FR"/>
        </w:rPr>
        <w:t xml:space="preserve"> On fait une hypothèse de réinvestissement des CF futurs au taux du IRR.</w:t>
      </w:r>
    </w:p>
    <w:p w14:paraId="5ECC5CC6" w14:textId="77777777" w:rsidR="00531999" w:rsidRPr="00531999" w:rsidRDefault="00531999" w:rsidP="00AA1683">
      <w:pPr>
        <w:spacing w:after="0"/>
        <w:rPr>
          <w:lang w:val="fr-FR"/>
        </w:rPr>
      </w:pPr>
    </w:p>
    <w:p w14:paraId="19E33BF8" w14:textId="3D806093" w:rsidR="00F80123" w:rsidRDefault="00F80123" w:rsidP="00AA1683">
      <w:pPr>
        <w:spacing w:after="0"/>
        <w:rPr>
          <w:lang w:val="fr-FR"/>
        </w:rPr>
      </w:pPr>
      <w:r>
        <w:rPr>
          <w:lang w:val="fr-FR"/>
        </w:rPr>
        <w:t>On regarde la valeur future :</w:t>
      </w:r>
    </w:p>
    <w:p w14:paraId="0105CC2F" w14:textId="31B7672D" w:rsidR="00F80123" w:rsidRDefault="00F80123" w:rsidP="00AA1683">
      <w:pPr>
        <w:spacing w:after="0"/>
        <w:rPr>
          <w:lang w:val="fr-FR"/>
        </w:rPr>
      </w:pPr>
      <w:r>
        <w:rPr>
          <w:lang w:val="fr-FR"/>
        </w:rPr>
        <w:t xml:space="preserve">FV = ce qui sera investit pendant 2 ans + ce qui est investit pendant 1 an + ce qui n’est as réinvestit. </w:t>
      </w:r>
    </w:p>
    <w:p w14:paraId="40B72AD1" w14:textId="399B67A0" w:rsidR="00531999" w:rsidRPr="00531999" w:rsidRDefault="00F80123" w:rsidP="00AA1683">
      <w:pPr>
        <w:spacing w:after="0"/>
        <w:rPr>
          <w:lang w:val="fr-FR"/>
        </w:rPr>
      </w:pPr>
      <w:r>
        <w:rPr>
          <w:lang w:val="fr-FR"/>
        </w:rPr>
        <w:t xml:space="preserve"> </w:t>
      </w:r>
    </w:p>
    <w:p w14:paraId="4DF27901" w14:textId="2C228AF8" w:rsidR="00531999" w:rsidRPr="00531999" w:rsidRDefault="00531999" w:rsidP="00AA1683">
      <w:pPr>
        <w:spacing w:after="0"/>
        <w:rPr>
          <w:lang w:val="fr-FR"/>
        </w:rPr>
      </w:pPr>
      <m:oMathPara>
        <m:oMath>
          <m:r>
            <w:rPr>
              <w:rFonts w:ascii="Cambria Math" w:hAnsi="Cambria Math"/>
              <w:lang w:val="fr-FR"/>
            </w:rPr>
            <m:t>FV=4×</m:t>
          </m:r>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1+0.05</m:t>
                  </m:r>
                </m:e>
              </m:d>
            </m:e>
            <m:sup>
              <m:r>
                <w:rPr>
                  <w:rFonts w:ascii="Cambria Math" w:hAnsi="Cambria Math"/>
                  <w:lang w:val="fr-FR"/>
                </w:rPr>
                <m:t>2</m:t>
              </m:r>
            </m:sup>
          </m:sSup>
          <m:r>
            <w:rPr>
              <w:rFonts w:ascii="Cambria Math" w:hAnsi="Cambria Math"/>
              <w:lang w:val="fr-FR"/>
            </w:rPr>
            <m:t>+4×</m:t>
          </m:r>
          <m:d>
            <m:dPr>
              <m:ctrlPr>
                <w:rPr>
                  <w:rFonts w:ascii="Cambria Math" w:hAnsi="Cambria Math"/>
                  <w:i/>
                  <w:lang w:val="fr-FR"/>
                </w:rPr>
              </m:ctrlPr>
            </m:dPr>
            <m:e>
              <m:r>
                <w:rPr>
                  <w:rFonts w:ascii="Cambria Math" w:hAnsi="Cambria Math"/>
                  <w:lang w:val="fr-FR"/>
                </w:rPr>
                <m:t>1+0.05</m:t>
              </m:r>
            </m:e>
          </m:d>
          <m:r>
            <w:rPr>
              <w:rFonts w:ascii="Cambria Math" w:hAnsi="Cambria Math"/>
              <w:lang w:val="fr-FR"/>
            </w:rPr>
            <m:t>+104=112.61</m:t>
          </m:r>
        </m:oMath>
      </m:oMathPara>
    </w:p>
    <w:p w14:paraId="6A18F679" w14:textId="77777777" w:rsidR="00531999" w:rsidRPr="00531999" w:rsidRDefault="00531999" w:rsidP="00AA1683">
      <w:pPr>
        <w:spacing w:after="0"/>
        <w:rPr>
          <w:lang w:val="fr-FR"/>
        </w:rPr>
      </w:pPr>
    </w:p>
    <w:p w14:paraId="5AB47B5D" w14:textId="0E8E229D" w:rsidR="00531999" w:rsidRPr="00531999" w:rsidRDefault="00396519" w:rsidP="00AA1683">
      <w:pPr>
        <w:spacing w:after="0"/>
        <w:rPr>
          <w:lang w:val="fr-FR"/>
        </w:rPr>
      </w:pPr>
      <m:oMathPara>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3ans</m:t>
              </m:r>
            </m:sub>
          </m:sSub>
          <m:r>
            <w:rPr>
              <w:rFonts w:ascii="Cambria Math" w:hAnsi="Cambria Math"/>
              <w:lang w:val="fr-FR"/>
            </w:rPr>
            <m:t xml:space="preserve"> sous </m:t>
          </m:r>
          <m:sSup>
            <m:sSupPr>
              <m:ctrlPr>
                <w:rPr>
                  <w:rFonts w:ascii="Cambria Math" w:hAnsi="Cambria Math"/>
                  <w:i/>
                  <w:lang w:val="fr-FR"/>
                </w:rPr>
              </m:ctrlPr>
            </m:sSupPr>
            <m:e>
              <m:r>
                <w:rPr>
                  <w:rFonts w:ascii="Cambria Math" w:hAnsi="Cambria Math"/>
                  <w:lang w:val="fr-FR"/>
                </w:rPr>
                <m:t>l</m:t>
              </m:r>
            </m:e>
            <m:sup>
              <m:r>
                <w:rPr>
                  <w:rFonts w:ascii="Cambria Math" w:hAnsi="Cambria Math"/>
                  <w:lang w:val="fr-FR"/>
                </w:rPr>
                <m:t>'</m:t>
              </m:r>
            </m:sup>
          </m:sSup>
          <m:r>
            <w:rPr>
              <w:rFonts w:ascii="Cambria Math" w:hAnsi="Cambria Math"/>
              <w:lang w:val="fr-FR"/>
            </w:rPr>
            <m:t>hypothèse=</m:t>
          </m:r>
          <m:f>
            <m:fPr>
              <m:ctrlPr>
                <w:rPr>
                  <w:rFonts w:ascii="Cambria Math" w:hAnsi="Cambria Math"/>
                  <w:i/>
                  <w:lang w:val="fr-FR"/>
                </w:rPr>
              </m:ctrlPr>
            </m:fPr>
            <m:num>
              <m:r>
                <w:rPr>
                  <w:rFonts w:ascii="Cambria Math" w:hAnsi="Cambria Math"/>
                  <w:lang w:val="fr-FR"/>
                </w:rPr>
                <m:t>112.61-97.28</m:t>
              </m:r>
            </m:num>
            <m:den>
              <m:r>
                <w:rPr>
                  <w:rFonts w:ascii="Cambria Math" w:hAnsi="Cambria Math"/>
                  <w:lang w:val="fr-FR"/>
                </w:rPr>
                <m:t>97.28</m:t>
              </m:r>
            </m:den>
          </m:f>
          <m:r>
            <w:rPr>
              <w:rFonts w:ascii="Cambria Math" w:hAnsi="Cambria Math"/>
              <w:lang w:val="fr-FR"/>
            </w:rPr>
            <m:t>=15.76%</m:t>
          </m:r>
        </m:oMath>
      </m:oMathPara>
    </w:p>
    <w:p w14:paraId="58ED7ED8" w14:textId="77777777" w:rsidR="00531999" w:rsidRPr="00531999" w:rsidRDefault="00531999" w:rsidP="00AA1683">
      <w:pPr>
        <w:spacing w:after="0"/>
        <w:rPr>
          <w:lang w:val="fr-FR"/>
        </w:rPr>
      </w:pPr>
    </w:p>
    <w:p w14:paraId="21434BD4" w14:textId="70544DE6" w:rsidR="00F80123" w:rsidRDefault="00F80123" w:rsidP="00AA1683">
      <w:pPr>
        <w:spacing w:after="0"/>
        <w:rPr>
          <w:lang w:val="fr-FR"/>
        </w:rPr>
      </w:pPr>
      <w:r>
        <w:rPr>
          <w:lang w:val="fr-FR"/>
        </w:rPr>
        <w:t xml:space="preserve">Où </w:t>
      </w:r>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3ans</m:t>
            </m:r>
          </m:sub>
        </m:sSub>
      </m:oMath>
      <w:r>
        <w:rPr>
          <w:rFonts w:eastAsiaTheme="minorEastAsia"/>
          <w:lang w:val="fr-FR"/>
        </w:rPr>
        <w:t xml:space="preserve"> est le return sur 3 ans.</w:t>
      </w:r>
    </w:p>
    <w:p w14:paraId="2A27F910" w14:textId="63FDF8EB" w:rsidR="00531999" w:rsidRPr="00531999" w:rsidRDefault="00531999" w:rsidP="00AA1683">
      <w:pPr>
        <w:spacing w:after="0"/>
        <w:rPr>
          <w:lang w:val="fr-FR"/>
        </w:rPr>
      </w:pPr>
      <w:r w:rsidRPr="00531999">
        <w:rPr>
          <w:lang w:val="fr-FR"/>
        </w:rPr>
        <w:t xml:space="preserve">De plus, on peut réécrire </w:t>
      </w:r>
      <m:oMath>
        <m:r>
          <w:rPr>
            <w:rFonts w:ascii="Cambria Math" w:hAnsi="Cambria Math"/>
            <w:lang w:val="fr-FR"/>
          </w:rPr>
          <m:t>1+</m:t>
        </m:r>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3ans</m:t>
            </m:r>
          </m:sub>
        </m:sSub>
      </m:oMath>
      <w:r w:rsidRPr="00531999">
        <w:rPr>
          <w:lang w:val="fr-FR"/>
        </w:rPr>
        <w:t xml:space="preserve"> sous la forme suivante :</w:t>
      </w:r>
    </w:p>
    <w:p w14:paraId="5A8AB76C" w14:textId="77777777" w:rsidR="00531999" w:rsidRPr="00531999" w:rsidRDefault="00531999" w:rsidP="00AA1683">
      <w:pPr>
        <w:spacing w:after="0"/>
        <w:rPr>
          <w:lang w:val="fr-FR"/>
        </w:rPr>
      </w:pPr>
    </w:p>
    <w:p w14:paraId="16AB978F" w14:textId="7A3F1FA3" w:rsidR="00531999" w:rsidRPr="00531999" w:rsidRDefault="00531999" w:rsidP="00AA1683">
      <w:pPr>
        <w:spacing w:after="0"/>
        <w:rPr>
          <w:lang w:val="fr-FR"/>
        </w:rPr>
      </w:pPr>
      <m:oMathPara>
        <m:oMath>
          <m:r>
            <w:rPr>
              <w:rFonts w:ascii="Cambria Math" w:hAnsi="Cambria Math"/>
              <w:lang w:val="fr-FR"/>
            </w:rPr>
            <m:t>1+</m:t>
          </m:r>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3ans</m:t>
              </m:r>
            </m:sub>
          </m:sSub>
          <m:r>
            <w:rPr>
              <w:rFonts w:ascii="Cambria Math" w:hAnsi="Cambria Math"/>
              <w:lang w:val="fr-FR"/>
            </w:rPr>
            <m:t>=1+0.1576=</m:t>
          </m:r>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m:t>
                  </m:r>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annuel</m:t>
                      </m:r>
                    </m:sub>
                  </m:sSub>
                </m:e>
              </m:d>
            </m:e>
            <m:sup>
              <m:r>
                <w:rPr>
                  <w:rFonts w:ascii="Cambria Math" w:hAnsi="Cambria Math"/>
                  <w:lang w:val="fr-FR"/>
                </w:rPr>
                <m:t>3</m:t>
              </m:r>
            </m:sup>
          </m:sSup>
        </m:oMath>
      </m:oMathPara>
    </w:p>
    <w:p w14:paraId="4FE1FCF3" w14:textId="77777777" w:rsidR="00531999" w:rsidRPr="00531999" w:rsidRDefault="00531999" w:rsidP="00AA1683">
      <w:pPr>
        <w:spacing w:after="0"/>
        <w:rPr>
          <w:lang w:val="fr-FR"/>
        </w:rPr>
      </w:pPr>
    </w:p>
    <w:p w14:paraId="2BB1D25E" w14:textId="4A438AD2" w:rsidR="00531999" w:rsidRPr="00531999" w:rsidRDefault="00396519" w:rsidP="00AA1683">
      <w:pPr>
        <w:spacing w:after="0"/>
        <w:rPr>
          <w:lang w:val="fr-FR"/>
        </w:rPr>
      </w:pPr>
      <m:oMathPara>
        <m:oMath>
          <m:rad>
            <m:radPr>
              <m:ctrlPr>
                <w:rPr>
                  <w:rFonts w:ascii="Cambria Math" w:hAnsi="Cambria Math"/>
                  <w:i/>
                  <w:lang w:val="fr-FR"/>
                </w:rPr>
              </m:ctrlPr>
            </m:radPr>
            <m:deg>
              <m:r>
                <w:rPr>
                  <w:rFonts w:ascii="Cambria Math" w:hAnsi="Cambria Math"/>
                  <w:lang w:val="fr-FR"/>
                </w:rPr>
                <m:t>3</m:t>
              </m:r>
            </m:deg>
            <m:e>
              <m:r>
                <w:rPr>
                  <w:rFonts w:ascii="Cambria Math" w:hAnsi="Cambria Math"/>
                  <w:lang w:val="fr-FR"/>
                </w:rPr>
                <m:t>1+0.1576</m:t>
              </m:r>
            </m:e>
          </m:rad>
          <m:r>
            <w:rPr>
              <w:rFonts w:ascii="Cambria Math" w:hAnsi="Cambria Math"/>
              <w:lang w:val="fr-FR"/>
            </w:rPr>
            <m:t>=1+</m:t>
          </m:r>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annuel</m:t>
              </m:r>
            </m:sub>
          </m:sSub>
        </m:oMath>
      </m:oMathPara>
    </w:p>
    <w:p w14:paraId="5FE01CB0" w14:textId="77777777" w:rsidR="00531999" w:rsidRPr="00531999" w:rsidRDefault="00531999" w:rsidP="00AA1683">
      <w:pPr>
        <w:spacing w:after="0"/>
        <w:rPr>
          <w:lang w:val="fr-FR"/>
        </w:rPr>
      </w:pPr>
    </w:p>
    <w:p w14:paraId="33B98326" w14:textId="050FA825" w:rsidR="00531999" w:rsidRPr="00531999" w:rsidRDefault="00396519" w:rsidP="00AA1683">
      <w:pPr>
        <w:spacing w:after="0"/>
        <w:rPr>
          <w:lang w:val="fr-FR"/>
        </w:rPr>
      </w:pPr>
      <m:oMathPara>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annuel</m:t>
              </m:r>
            </m:sub>
          </m:sSub>
          <m:r>
            <w:rPr>
              <w:rFonts w:ascii="Cambria Math" w:hAnsi="Cambria Math"/>
              <w:lang w:val="fr-FR"/>
            </w:rPr>
            <m:t>=</m:t>
          </m:r>
          <m:rad>
            <m:radPr>
              <m:ctrlPr>
                <w:rPr>
                  <w:rFonts w:ascii="Cambria Math" w:hAnsi="Cambria Math"/>
                  <w:i/>
                  <w:lang w:val="fr-FR"/>
                </w:rPr>
              </m:ctrlPr>
            </m:radPr>
            <m:deg>
              <m:r>
                <w:rPr>
                  <w:rFonts w:ascii="Cambria Math" w:hAnsi="Cambria Math"/>
                  <w:lang w:val="fr-FR"/>
                </w:rPr>
                <m:t>3</m:t>
              </m:r>
            </m:deg>
            <m:e>
              <m:r>
                <w:rPr>
                  <w:rFonts w:ascii="Cambria Math" w:hAnsi="Cambria Math"/>
                  <w:lang w:val="fr-FR"/>
                </w:rPr>
                <m:t>1+0.1576</m:t>
              </m:r>
            </m:e>
          </m:rad>
          <m:r>
            <w:rPr>
              <w:rFonts w:ascii="Cambria Math" w:hAnsi="Cambria Math"/>
              <w:lang w:val="fr-FR"/>
            </w:rPr>
            <m:t>-1=5%=IRR</m:t>
          </m:r>
        </m:oMath>
      </m:oMathPara>
    </w:p>
    <w:p w14:paraId="6EE92244" w14:textId="6D3D70D4" w:rsidR="00531999" w:rsidRDefault="00531999" w:rsidP="00AA1683">
      <w:pPr>
        <w:spacing w:after="0"/>
        <w:rPr>
          <w:lang w:val="fr-FR"/>
        </w:rPr>
      </w:pPr>
    </w:p>
    <w:p w14:paraId="2A61FFBA" w14:textId="77777777" w:rsidR="00F80123" w:rsidRDefault="00F80123" w:rsidP="00AA1683">
      <w:pPr>
        <w:spacing w:after="0"/>
        <w:rPr>
          <w:lang w:val="fr-FR"/>
        </w:rPr>
      </w:pPr>
    </w:p>
    <w:p w14:paraId="691E7404" w14:textId="15FF7737" w:rsidR="00F80123" w:rsidRDefault="00F80123" w:rsidP="00AA1683">
      <w:pPr>
        <w:spacing w:after="0"/>
        <w:rPr>
          <w:lang w:val="fr-FR"/>
        </w:rPr>
      </w:pPr>
      <w:r>
        <w:rPr>
          <w:lang w:val="fr-FR"/>
        </w:rPr>
        <w:t>Remarque : Souvent, on s’arrête avant la fin de la durée, et il y a une valeur résiduelle.</w:t>
      </w:r>
    </w:p>
    <w:p w14:paraId="041D4DA6" w14:textId="5B786BEF" w:rsidR="00F80123" w:rsidRDefault="00F80123" w:rsidP="00AA1683">
      <w:pPr>
        <w:spacing w:after="0"/>
        <w:rPr>
          <w:lang w:val="fr-FR"/>
        </w:rPr>
      </w:pPr>
      <w:r>
        <w:rPr>
          <w:lang w:val="fr-FR"/>
        </w:rPr>
        <w:lastRenderedPageBreak/>
        <w:t xml:space="preserve">Dans un contexte sans rationnement, on se </w:t>
      </w:r>
      <w:r w:rsidR="00A47D07">
        <w:rPr>
          <w:lang w:val="fr-FR"/>
        </w:rPr>
        <w:t>b</w:t>
      </w:r>
      <w:r>
        <w:rPr>
          <w:lang w:val="fr-FR"/>
        </w:rPr>
        <w:t>ase sur la NPV pour choisir, mais l’IRR est aussi un critère de choix lorsqu’on a deux projets mutuellement exclusifs.</w:t>
      </w:r>
    </w:p>
    <w:p w14:paraId="038F22BE" w14:textId="77777777" w:rsidR="00F80123" w:rsidRPr="00531999" w:rsidRDefault="00F80123" w:rsidP="00F80123">
      <w:pPr>
        <w:spacing w:after="0"/>
        <w:rPr>
          <w:lang w:val="fr-FR"/>
        </w:rPr>
      </w:pPr>
    </w:p>
    <w:p w14:paraId="2534774A" w14:textId="77777777" w:rsidR="00F80123" w:rsidRPr="00531999" w:rsidRDefault="00F80123" w:rsidP="00F80123">
      <w:pPr>
        <w:spacing w:after="0"/>
        <w:rPr>
          <w:b/>
          <w:bCs/>
          <w:lang w:val="fr-FR"/>
        </w:rPr>
      </w:pPr>
      <w:r w:rsidRPr="00531999">
        <w:rPr>
          <w:b/>
          <w:bCs/>
          <w:lang w:val="fr-FR"/>
        </w:rPr>
        <w:t>/ ! \ Question sur la valorisation à l’examen</w:t>
      </w:r>
    </w:p>
    <w:p w14:paraId="718EE28F" w14:textId="574442F0" w:rsidR="00F80123" w:rsidRDefault="00F80123" w:rsidP="00AA1683">
      <w:pPr>
        <w:spacing w:after="0"/>
        <w:rPr>
          <w:lang w:val="fr-FR"/>
        </w:rPr>
      </w:pPr>
    </w:p>
    <w:p w14:paraId="70C8D54A" w14:textId="77777777" w:rsidR="00F80123" w:rsidRPr="00531999" w:rsidRDefault="00F80123" w:rsidP="00AA1683">
      <w:pPr>
        <w:spacing w:after="0"/>
        <w:rPr>
          <w:lang w:val="fr-FR"/>
        </w:rPr>
      </w:pPr>
    </w:p>
    <w:p w14:paraId="742F800B" w14:textId="11967DD1" w:rsidR="00531999" w:rsidRPr="00F80123" w:rsidRDefault="00531999" w:rsidP="00AA1683">
      <w:pPr>
        <w:spacing w:after="0"/>
        <w:rPr>
          <w:u w:val="dash"/>
          <w:lang w:val="fr-FR"/>
        </w:rPr>
      </w:pPr>
      <w:r w:rsidRPr="00531999">
        <w:rPr>
          <w:u w:val="dash"/>
          <w:lang w:val="fr-FR"/>
        </w:rPr>
        <w:t xml:space="preserve">Exemple </w:t>
      </w:r>
      <w:r w:rsidR="001067E3">
        <w:rPr>
          <w:u w:val="dash"/>
          <w:lang w:val="fr-FR"/>
        </w:rPr>
        <w:t>2 :</w:t>
      </w:r>
    </w:p>
    <w:p w14:paraId="5D501FAE" w14:textId="2F4FA42D" w:rsidR="00531999" w:rsidRPr="00531999" w:rsidRDefault="00531999" w:rsidP="00AA1683">
      <w:pPr>
        <w:spacing w:after="0"/>
        <w:rPr>
          <w:lang w:val="fr-FR"/>
        </w:rPr>
      </w:pPr>
      <w:r w:rsidRPr="00531999">
        <w:rPr>
          <w:lang w:val="fr-FR"/>
        </w:rPr>
        <w:t>Investissement A</w:t>
      </w:r>
      <w:r w:rsidR="00E63F18">
        <w:rPr>
          <w:lang w:val="fr-FR"/>
        </w:rPr>
        <w:t> :</w:t>
      </w:r>
    </w:p>
    <w:p w14:paraId="65DC3AFD" w14:textId="77777777" w:rsidR="00531999" w:rsidRPr="00531999" w:rsidRDefault="00531999" w:rsidP="00BF4626">
      <w:pPr>
        <w:numPr>
          <w:ilvl w:val="0"/>
          <w:numId w:val="66"/>
        </w:numPr>
        <w:spacing w:after="0"/>
        <w:rPr>
          <w:lang w:val="fr-FR"/>
        </w:rPr>
      </w:pPr>
      <w:r w:rsidRPr="00531999">
        <w:rPr>
          <w:lang w:val="fr-FR"/>
        </w:rPr>
        <w:t>WACC = 10%</w:t>
      </w:r>
    </w:p>
    <w:p w14:paraId="4CCFE183" w14:textId="19F96A00" w:rsidR="00531999" w:rsidRPr="00531999" w:rsidRDefault="00396519" w:rsidP="00BF4626">
      <w:pPr>
        <w:numPr>
          <w:ilvl w:val="0"/>
          <w:numId w:val="66"/>
        </w:numPr>
        <w:spacing w:after="0"/>
        <w:rPr>
          <w:lang w:val="fr-FR"/>
        </w:rPr>
      </w:pPr>
      <m:oMath>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A</m:t>
            </m:r>
          </m:sub>
        </m:sSub>
        <m:r>
          <w:rPr>
            <w:rFonts w:ascii="Cambria Math" w:hAnsi="Cambria Math"/>
            <w:lang w:val="fr-FR"/>
          </w:rPr>
          <m:t>=</m:t>
        </m:r>
        <m:f>
          <m:fPr>
            <m:ctrlPr>
              <w:rPr>
                <w:rFonts w:ascii="Cambria Math" w:hAnsi="Cambria Math"/>
                <w:i/>
                <w:lang w:val="fr-FR"/>
              </w:rPr>
            </m:ctrlPr>
          </m:fPr>
          <m:num>
            <m:r>
              <w:rPr>
                <w:rFonts w:ascii="Cambria Math" w:hAnsi="Cambria Math"/>
                <w:lang w:val="fr-FR"/>
              </w:rPr>
              <m:t>5</m:t>
            </m:r>
          </m:num>
          <m:den>
            <m:r>
              <w:rPr>
                <w:rFonts w:ascii="Cambria Math" w:hAnsi="Cambria Math"/>
                <w:lang w:val="fr-FR"/>
              </w:rPr>
              <m:t>1+0.1</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5</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1+0.1</m:t>
                    </m:r>
                  </m:e>
                </m:d>
              </m:e>
              <m:sup>
                <m:r>
                  <w:rPr>
                    <w:rFonts w:ascii="Cambria Math" w:hAnsi="Cambria Math"/>
                    <w:lang w:val="fr-FR"/>
                  </w:rPr>
                  <m:t>2</m:t>
                </m:r>
              </m:sup>
            </m:sSup>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1+0.1</m:t>
                    </m:r>
                  </m:e>
                </m:d>
              </m:e>
              <m:sup>
                <m:r>
                  <w:rPr>
                    <w:rFonts w:ascii="Cambria Math" w:hAnsi="Cambria Math"/>
                    <w:lang w:val="fr-FR"/>
                  </w:rPr>
                  <m:t>3</m:t>
                </m:r>
              </m:sup>
            </m:sSup>
          </m:den>
        </m:f>
        <m:r>
          <w:rPr>
            <w:rFonts w:ascii="Cambria Math" w:hAnsi="Cambria Math"/>
            <w:lang w:val="fr-FR"/>
          </w:rPr>
          <m:t>=10.18</m:t>
        </m:r>
      </m:oMath>
      <w:r w:rsidR="00F80123">
        <w:rPr>
          <w:rFonts w:eastAsiaTheme="minorEastAsia"/>
          <w:lang w:val="fr-FR"/>
        </w:rPr>
        <w:t xml:space="preserve"> = valeur économique de 1A</w:t>
      </w:r>
    </w:p>
    <w:p w14:paraId="5E0B441E" w14:textId="119EC8D6" w:rsidR="00531999" w:rsidRPr="00531999" w:rsidRDefault="00396519" w:rsidP="00BF4626">
      <w:pPr>
        <w:numPr>
          <w:ilvl w:val="0"/>
          <w:numId w:val="66"/>
        </w:numPr>
        <w:spacing w:after="0"/>
        <w:rPr>
          <w:lang w:val="fr-FR"/>
        </w:rPr>
      </w:pP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=10</m:t>
        </m:r>
      </m:oMath>
    </w:p>
    <w:p w14:paraId="71411175" w14:textId="75EE4FE8" w:rsidR="00531999" w:rsidRPr="00531999" w:rsidRDefault="00531999" w:rsidP="00BF4626">
      <w:pPr>
        <w:numPr>
          <w:ilvl w:val="0"/>
          <w:numId w:val="66"/>
        </w:numPr>
        <w:spacing w:after="0"/>
        <w:rPr>
          <w:lang w:val="fr-FR"/>
        </w:rPr>
      </w:pPr>
      <m:oMath>
        <m:r>
          <w:rPr>
            <w:rFonts w:ascii="Cambria Math" w:hAnsi="Cambria Math"/>
            <w:lang w:val="fr-FR"/>
          </w:rPr>
          <m:t>NP</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A</m:t>
            </m:r>
          </m:sub>
        </m:sSub>
        <m:r>
          <w:rPr>
            <w:rFonts w:ascii="Cambria Math" w:hAnsi="Cambria Math"/>
            <w:lang w:val="fr-FR"/>
          </w:rPr>
          <m:t>=10.18-10=0.18K</m:t>
        </m:r>
      </m:oMath>
      <w:r w:rsidR="00581B1D">
        <w:rPr>
          <w:rFonts w:eastAsiaTheme="minorEastAsia"/>
          <w:lang w:val="fr-FR"/>
        </w:rPr>
        <w:t xml:space="preserve"> (</w:t>
      </w:r>
      <w:proofErr w:type="gramStart"/>
      <w:r w:rsidR="00581B1D">
        <w:rPr>
          <w:rFonts w:eastAsiaTheme="minorEastAsia"/>
          <w:lang w:val="fr-FR"/>
        </w:rPr>
        <w:t>en</w:t>
      </w:r>
      <w:proofErr w:type="gramEnd"/>
      <w:r w:rsidR="00581B1D">
        <w:rPr>
          <w:rFonts w:eastAsiaTheme="minorEastAsia"/>
          <w:lang w:val="fr-FR"/>
        </w:rPr>
        <w:t xml:space="preserve"> millers)</w:t>
      </w:r>
    </w:p>
    <w:p w14:paraId="09F7BFF1" w14:textId="77777777" w:rsidR="00531999" w:rsidRPr="00531999" w:rsidRDefault="00531999" w:rsidP="00AA1683">
      <w:pPr>
        <w:spacing w:after="0"/>
        <w:rPr>
          <w:lang w:val="fr-FR"/>
        </w:rPr>
      </w:pPr>
    </w:p>
    <w:p w14:paraId="008B2A24" w14:textId="223FC9E7" w:rsidR="00531999" w:rsidRPr="00531999" w:rsidRDefault="00531999" w:rsidP="00AA1683">
      <w:pPr>
        <w:spacing w:after="0"/>
        <w:rPr>
          <w:lang w:val="fr-FR"/>
        </w:rPr>
      </w:pPr>
      <m:oMathPara>
        <m:oMath>
          <m:r>
            <w:rPr>
              <w:rFonts w:ascii="Cambria Math" w:hAnsi="Cambria Math"/>
              <w:lang w:val="fr-FR"/>
            </w:rPr>
            <m:t>IR</m:t>
          </m:r>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A</m:t>
              </m:r>
            </m:sub>
          </m:sSub>
          <m:r>
            <w:rPr>
              <w:rFonts w:ascii="Cambria Math" w:hAnsi="Cambria Math"/>
              <w:lang w:val="fr-FR"/>
            </w:rPr>
            <m:t xml:space="preserve"> :10=</m:t>
          </m:r>
          <m:f>
            <m:fPr>
              <m:ctrlPr>
                <w:rPr>
                  <w:rFonts w:ascii="Cambria Math" w:hAnsi="Cambria Math"/>
                  <w:i/>
                  <w:lang w:val="fr-FR"/>
                </w:rPr>
              </m:ctrlPr>
            </m:fPr>
            <m:num>
              <m:r>
                <w:rPr>
                  <w:rFonts w:ascii="Cambria Math" w:hAnsi="Cambria Math"/>
                  <w:lang w:val="fr-FR"/>
                </w:rPr>
                <m:t>5</m:t>
              </m:r>
            </m:num>
            <m:den>
              <m:d>
                <m:dPr>
                  <m:ctrlPr>
                    <w:rPr>
                      <w:rFonts w:ascii="Cambria Math" w:hAnsi="Cambria Math"/>
                      <w:i/>
                      <w:lang w:val="fr-FR"/>
                    </w:rPr>
                  </m:ctrlPr>
                </m:dPr>
                <m:e>
                  <m:r>
                    <w:rPr>
                      <w:rFonts w:ascii="Cambria Math" w:hAnsi="Cambria Math"/>
                      <w:lang w:val="fr-FR"/>
                    </w:rPr>
                    <m:t>1+IRR</m:t>
                  </m:r>
                </m:e>
              </m:d>
            </m:den>
          </m:f>
          <m:r>
            <w:rPr>
              <w:rFonts w:ascii="Cambria Math" w:hAnsi="Cambria Math"/>
              <w:lang w:val="fr-FR"/>
            </w:rPr>
            <m:t>+</m:t>
          </m:r>
          <m:f>
            <m:fPr>
              <m:ctrlPr>
                <w:rPr>
                  <w:rFonts w:ascii="Cambria Math" w:hAnsi="Cambria Math"/>
                  <w:i/>
                  <w:lang w:val="fr-FR"/>
                </w:rPr>
              </m:ctrlPr>
            </m:fPr>
            <m:num>
              <m:r>
                <w:rPr>
                  <w:rFonts w:ascii="Cambria Math" w:hAnsi="Cambria Math"/>
                  <w:lang w:val="fr-FR"/>
                </w:rPr>
                <m:t>5</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1+IRR</m:t>
                      </m:r>
                    </m:e>
                  </m:d>
                </m:e>
                <m:sup>
                  <m:r>
                    <w:rPr>
                      <w:rFonts w:ascii="Cambria Math" w:hAnsi="Cambria Math"/>
                      <w:lang w:val="fr-FR"/>
                    </w:rPr>
                    <m:t>2</m:t>
                  </m:r>
                </m:sup>
              </m:sSup>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1+IRR</m:t>
                      </m:r>
                    </m:e>
                  </m:d>
                </m:e>
                <m:sup>
                  <m:r>
                    <w:rPr>
                      <w:rFonts w:ascii="Cambria Math" w:hAnsi="Cambria Math"/>
                      <w:lang w:val="fr-FR"/>
                    </w:rPr>
                    <m:t>3</m:t>
                  </m:r>
                </m:sup>
              </m:sSup>
            </m:den>
          </m:f>
          <m:r>
            <w:rPr>
              <w:rFonts w:ascii="Cambria Math" w:hAnsi="Cambria Math"/>
              <w:lang w:val="fr-FR"/>
            </w:rPr>
            <m:t>-→IRR=11.17%</m:t>
          </m:r>
        </m:oMath>
      </m:oMathPara>
    </w:p>
    <w:p w14:paraId="75DC5348" w14:textId="77777777" w:rsidR="00531999" w:rsidRPr="00531999" w:rsidRDefault="00531999" w:rsidP="00AA1683">
      <w:pPr>
        <w:spacing w:after="0"/>
        <w:rPr>
          <w:lang w:val="fr-FR"/>
        </w:rPr>
      </w:pPr>
    </w:p>
    <w:p w14:paraId="2073F7CE" w14:textId="0730D134" w:rsidR="00531999" w:rsidRPr="00531999" w:rsidRDefault="00531999" w:rsidP="00AA1683">
      <w:pPr>
        <w:spacing w:after="0"/>
        <w:rPr>
          <w:lang w:val="fr-FR"/>
        </w:rPr>
      </w:pPr>
      <w:r w:rsidRPr="00531999">
        <w:rPr>
          <w:lang w:val="fr-FR"/>
        </w:rPr>
        <w:t xml:space="preserve">Investissement </w:t>
      </w:r>
      <w:r w:rsidR="00E63F18">
        <w:rPr>
          <w:lang w:val="fr-FR"/>
        </w:rPr>
        <w:t>B :</w:t>
      </w:r>
    </w:p>
    <w:p w14:paraId="1BF66897" w14:textId="77777777" w:rsidR="00531999" w:rsidRPr="00531999" w:rsidRDefault="00531999" w:rsidP="00BF4626">
      <w:pPr>
        <w:numPr>
          <w:ilvl w:val="0"/>
          <w:numId w:val="66"/>
        </w:numPr>
        <w:spacing w:after="0"/>
        <w:rPr>
          <w:lang w:val="fr-FR"/>
        </w:rPr>
      </w:pPr>
      <w:r w:rsidRPr="00531999">
        <w:rPr>
          <w:lang w:val="fr-FR"/>
        </w:rPr>
        <w:t>WACC = 10%</w:t>
      </w:r>
    </w:p>
    <w:p w14:paraId="571718A9" w14:textId="3DC71F50" w:rsidR="00531999" w:rsidRPr="00531999" w:rsidRDefault="00396519" w:rsidP="00BF4626">
      <w:pPr>
        <w:numPr>
          <w:ilvl w:val="0"/>
          <w:numId w:val="66"/>
        </w:numPr>
        <w:spacing w:after="0"/>
        <w:rPr>
          <w:lang w:val="fr-FR"/>
        </w:rPr>
      </w:pPr>
      <m:oMath>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m:t>
            </m:r>
          </m:sub>
        </m:sSub>
        <m:r>
          <w:rPr>
            <w:rFonts w:ascii="Cambria Math" w:hAnsi="Cambria Math"/>
            <w:lang w:val="fr-FR"/>
          </w:rPr>
          <m:t>=</m:t>
        </m:r>
        <m:f>
          <m:fPr>
            <m:ctrlPr>
              <w:rPr>
                <w:rFonts w:ascii="Cambria Math" w:hAnsi="Cambria Math"/>
                <w:i/>
                <w:lang w:val="fr-FR"/>
              </w:rPr>
            </m:ctrlPr>
          </m:fPr>
          <m:num>
            <m:r>
              <w:rPr>
                <w:rFonts w:ascii="Cambria Math" w:hAnsi="Cambria Math"/>
                <w:lang w:val="fr-FR"/>
              </w:rPr>
              <m:t>1.5</m:t>
            </m:r>
          </m:num>
          <m:den>
            <m:r>
              <w:rPr>
                <w:rFonts w:ascii="Cambria Math" w:hAnsi="Cambria Math"/>
                <w:lang w:val="fr-FR"/>
              </w:rPr>
              <m:t>1+0.1</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1+0.1</m:t>
                    </m:r>
                  </m:e>
                </m:d>
              </m:e>
              <m:sup>
                <m:r>
                  <w:rPr>
                    <w:rFonts w:ascii="Cambria Math" w:hAnsi="Cambria Math"/>
                    <w:lang w:val="fr-FR"/>
                  </w:rPr>
                  <m:t>2</m:t>
                </m:r>
              </m:sup>
            </m:sSup>
          </m:den>
        </m:f>
        <m:r>
          <w:rPr>
            <w:rFonts w:ascii="Cambria Math" w:hAnsi="Cambria Math"/>
            <w:lang w:val="fr-FR"/>
          </w:rPr>
          <m:t>+</m:t>
        </m:r>
        <m:f>
          <m:fPr>
            <m:ctrlPr>
              <w:rPr>
                <w:rFonts w:ascii="Cambria Math" w:hAnsi="Cambria Math"/>
                <w:i/>
                <w:lang w:val="fr-FR"/>
              </w:rPr>
            </m:ctrlPr>
          </m:fPr>
          <m:num>
            <m:r>
              <w:rPr>
                <w:rFonts w:ascii="Cambria Math" w:hAnsi="Cambria Math"/>
                <w:lang w:val="fr-FR"/>
              </w:rPr>
              <m:t>2.5</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1+0.1</m:t>
                    </m:r>
                  </m:e>
                </m:d>
              </m:e>
              <m:sup>
                <m:r>
                  <w:rPr>
                    <w:rFonts w:ascii="Cambria Math" w:hAnsi="Cambria Math"/>
                    <w:lang w:val="fr-FR"/>
                  </w:rPr>
                  <m:t>3</m:t>
                </m:r>
              </m:sup>
            </m:sSup>
          </m:den>
        </m:f>
        <m:r>
          <w:rPr>
            <w:rFonts w:ascii="Cambria Math" w:hAnsi="Cambria Math"/>
            <w:lang w:val="fr-FR"/>
          </w:rPr>
          <m:t>+</m:t>
        </m:r>
        <m:f>
          <m:fPr>
            <m:ctrlPr>
              <w:rPr>
                <w:rFonts w:ascii="Cambria Math" w:hAnsi="Cambria Math"/>
                <w:i/>
                <w:lang w:val="fr-FR"/>
              </w:rPr>
            </m:ctrlPr>
          </m:fPr>
          <m:num>
            <m:r>
              <w:rPr>
                <w:rFonts w:ascii="Cambria Math" w:hAnsi="Cambria Math"/>
                <w:lang w:val="fr-FR"/>
              </w:rPr>
              <m:t>5</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1+0.1</m:t>
                    </m:r>
                  </m:e>
                </m:d>
              </m:e>
              <m:sup>
                <m:r>
                  <w:rPr>
                    <w:rFonts w:ascii="Cambria Math" w:hAnsi="Cambria Math"/>
                    <w:lang w:val="fr-FR"/>
                  </w:rPr>
                  <m:t>4</m:t>
                </m:r>
              </m:sup>
            </m:sSup>
          </m:den>
        </m:f>
        <m:r>
          <w:rPr>
            <w:rFonts w:ascii="Cambria Math" w:hAnsi="Cambria Math"/>
            <w:lang w:val="fr-FR"/>
          </w:rPr>
          <m:t>+</m:t>
        </m:r>
        <m:f>
          <m:fPr>
            <m:ctrlPr>
              <w:rPr>
                <w:rFonts w:ascii="Cambria Math" w:hAnsi="Cambria Math"/>
                <w:i/>
                <w:lang w:val="fr-FR"/>
              </w:rPr>
            </m:ctrlPr>
          </m:fPr>
          <m:num>
            <m:r>
              <w:rPr>
                <w:rFonts w:ascii="Cambria Math" w:hAnsi="Cambria Math"/>
                <w:lang w:val="fr-FR"/>
              </w:rPr>
              <m:t>5</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1+0.1</m:t>
                    </m:r>
                  </m:e>
                </m:d>
              </m:e>
              <m:sup>
                <m:r>
                  <w:rPr>
                    <w:rFonts w:ascii="Cambria Math" w:hAnsi="Cambria Math"/>
                    <w:lang w:val="fr-FR"/>
                  </w:rPr>
                  <m:t>5</m:t>
                </m:r>
              </m:sup>
            </m:sSup>
          </m:den>
        </m:f>
        <m:r>
          <w:rPr>
            <w:rFonts w:ascii="Cambria Math" w:hAnsi="Cambria Math"/>
            <w:lang w:val="fr-FR"/>
          </w:rPr>
          <m:t>=11.414</m:t>
        </m:r>
      </m:oMath>
    </w:p>
    <w:p w14:paraId="2C19E0E4" w14:textId="6A2D2237" w:rsidR="00531999" w:rsidRPr="00531999" w:rsidRDefault="00396519" w:rsidP="00BF4626">
      <w:pPr>
        <w:numPr>
          <w:ilvl w:val="0"/>
          <w:numId w:val="66"/>
        </w:numPr>
        <w:spacing w:after="0"/>
        <w:rPr>
          <w:lang w:val="fr-FR"/>
        </w:rPr>
      </w:pPr>
      <m:oMath>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=10</m:t>
        </m:r>
      </m:oMath>
    </w:p>
    <w:p w14:paraId="77D547F7" w14:textId="6A61D67E" w:rsidR="00531999" w:rsidRPr="00531999" w:rsidRDefault="00531999" w:rsidP="00BF4626">
      <w:pPr>
        <w:numPr>
          <w:ilvl w:val="0"/>
          <w:numId w:val="66"/>
        </w:numPr>
        <w:spacing w:after="0"/>
        <w:rPr>
          <w:lang w:val="fr-FR"/>
        </w:rPr>
      </w:pPr>
      <m:oMath>
        <m:r>
          <w:rPr>
            <w:rFonts w:ascii="Cambria Math" w:hAnsi="Cambria Math"/>
            <w:lang w:val="fr-FR"/>
          </w:rPr>
          <m:t>NP</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A</m:t>
            </m:r>
          </m:sub>
        </m:sSub>
        <m:r>
          <w:rPr>
            <w:rFonts w:ascii="Cambria Math" w:hAnsi="Cambria Math"/>
            <w:lang w:val="fr-FR"/>
          </w:rPr>
          <m:t>=11.414-10=1.414K</m:t>
        </m:r>
      </m:oMath>
      <w:r w:rsidR="00DC2F1E">
        <w:rPr>
          <w:rFonts w:eastAsiaTheme="minorEastAsia"/>
          <w:lang w:val="fr-FR"/>
        </w:rPr>
        <w:t xml:space="preserve"> (</w:t>
      </w:r>
      <w:proofErr w:type="gramStart"/>
      <w:r w:rsidR="00DC2F1E">
        <w:rPr>
          <w:rFonts w:eastAsiaTheme="minorEastAsia"/>
          <w:lang w:val="fr-FR"/>
        </w:rPr>
        <w:t>en</w:t>
      </w:r>
      <w:proofErr w:type="gramEnd"/>
      <w:r w:rsidR="00DC2F1E">
        <w:rPr>
          <w:rFonts w:eastAsiaTheme="minorEastAsia"/>
          <w:lang w:val="fr-FR"/>
        </w:rPr>
        <w:t xml:space="preserve"> milliers)</w:t>
      </w:r>
    </w:p>
    <w:p w14:paraId="4C36D753" w14:textId="77777777" w:rsidR="00531999" w:rsidRPr="00531999" w:rsidRDefault="00531999" w:rsidP="00AA1683">
      <w:pPr>
        <w:spacing w:after="0"/>
        <w:rPr>
          <w:lang w:val="fr-FR"/>
        </w:rPr>
      </w:pPr>
    </w:p>
    <w:p w14:paraId="74498728" w14:textId="73668CD2" w:rsidR="00DC2F1E" w:rsidRPr="00F80123" w:rsidRDefault="00531999" w:rsidP="00AA1683">
      <w:pPr>
        <w:spacing w:after="0"/>
        <w:rPr>
          <w:lang w:val="fr-FR"/>
        </w:rPr>
      </w:pPr>
      <m:oMathPara>
        <m:oMath>
          <m:r>
            <w:rPr>
              <w:rFonts w:ascii="Cambria Math" w:hAnsi="Cambria Math"/>
              <w:lang w:val="fr-FR"/>
            </w:rPr>
            <m:t>10=</m:t>
          </m:r>
          <m:f>
            <m:fPr>
              <m:ctrlPr>
                <w:rPr>
                  <w:rFonts w:ascii="Cambria Math" w:hAnsi="Cambria Math"/>
                  <w:i/>
                  <w:lang w:val="fr-FR"/>
                </w:rPr>
              </m:ctrlPr>
            </m:fPr>
            <m:num>
              <m:r>
                <w:rPr>
                  <w:rFonts w:ascii="Cambria Math" w:hAnsi="Cambria Math"/>
                  <w:lang w:val="fr-FR"/>
                </w:rPr>
                <m:t>1,5</m:t>
              </m:r>
            </m:num>
            <m:den>
              <m:d>
                <m:dPr>
                  <m:ctrlPr>
                    <w:rPr>
                      <w:rFonts w:ascii="Cambria Math" w:hAnsi="Cambria Math"/>
                      <w:i/>
                      <w:lang w:val="fr-FR"/>
                    </w:rPr>
                  </m:ctrlPr>
                </m:dPr>
                <m:e>
                  <m:r>
                    <w:rPr>
                      <w:rFonts w:ascii="Cambria Math" w:hAnsi="Cambria Math"/>
                      <w:lang w:val="fr-FR"/>
                    </w:rPr>
                    <m:t>1+IRR</m:t>
                  </m:r>
                </m:e>
              </m:d>
            </m:den>
          </m:f>
          <m:r>
            <w:rPr>
              <w:rFonts w:ascii="Cambria Math" w:hAnsi="Cambria Math"/>
              <w:lang w:val="fr-FR"/>
            </w:rPr>
            <m:t>+</m:t>
          </m:r>
          <m:f>
            <m:fPr>
              <m:ctrlPr>
                <w:rPr>
                  <w:rFonts w:ascii="Cambria Math" w:hAnsi="Cambria Math"/>
                  <w:i/>
                  <w:lang w:val="fr-FR"/>
                </w:rPr>
              </m:ctrlPr>
            </m:fPr>
            <m:num>
              <m:r>
                <w:rPr>
                  <w:rFonts w:ascii="Cambria Math" w:hAnsi="Cambria Math"/>
                  <w:lang w:val="fr-FR"/>
                </w:rPr>
                <m:t>2</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1+IRR</m:t>
                      </m:r>
                    </m:e>
                  </m:d>
                </m:e>
                <m:sup>
                  <m:r>
                    <w:rPr>
                      <w:rFonts w:ascii="Cambria Math" w:hAnsi="Cambria Math"/>
                      <w:lang w:val="fr-FR"/>
                    </w:rPr>
                    <m:t>2</m:t>
                  </m:r>
                </m:sup>
              </m:sSup>
            </m:den>
          </m:f>
          <m:r>
            <w:rPr>
              <w:rFonts w:ascii="Cambria Math" w:hAnsi="Cambria Math"/>
              <w:lang w:val="fr-FR"/>
            </w:rPr>
            <m:t>+</m:t>
          </m:r>
          <m:f>
            <m:fPr>
              <m:ctrlPr>
                <w:rPr>
                  <w:rFonts w:ascii="Cambria Math" w:hAnsi="Cambria Math"/>
                  <w:i/>
                  <w:lang w:val="fr-FR"/>
                </w:rPr>
              </m:ctrlPr>
            </m:fPr>
            <m:num>
              <m:r>
                <w:rPr>
                  <w:rFonts w:ascii="Cambria Math" w:hAnsi="Cambria Math"/>
                  <w:lang w:val="fr-FR"/>
                </w:rPr>
                <m:t>2.5</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1+IRR</m:t>
                      </m:r>
                    </m:e>
                  </m:d>
                </m:e>
                <m:sup>
                  <m:r>
                    <w:rPr>
                      <w:rFonts w:ascii="Cambria Math" w:hAnsi="Cambria Math"/>
                      <w:lang w:val="fr-FR"/>
                    </w:rPr>
                    <m:t>3</m:t>
                  </m:r>
                </m:sup>
              </m:sSup>
            </m:den>
          </m:f>
          <m:r>
            <w:rPr>
              <w:rFonts w:ascii="Cambria Math" w:hAnsi="Cambria Math"/>
              <w:lang w:val="fr-FR"/>
            </w:rPr>
            <m:t>+</m:t>
          </m:r>
          <m:f>
            <m:fPr>
              <m:ctrlPr>
                <w:rPr>
                  <w:rFonts w:ascii="Cambria Math" w:hAnsi="Cambria Math"/>
                  <w:i/>
                  <w:lang w:val="fr-FR"/>
                </w:rPr>
              </m:ctrlPr>
            </m:fPr>
            <m:num>
              <m:r>
                <w:rPr>
                  <w:rFonts w:ascii="Cambria Math" w:hAnsi="Cambria Math"/>
                  <w:lang w:val="fr-FR"/>
                </w:rPr>
                <m:t>5</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1+IRR</m:t>
                      </m:r>
                    </m:e>
                  </m:d>
                </m:e>
                <m:sup>
                  <m:r>
                    <w:rPr>
                      <w:rFonts w:ascii="Cambria Math" w:hAnsi="Cambria Math"/>
                      <w:lang w:val="fr-FR"/>
                    </w:rPr>
                    <m:t>4</m:t>
                  </m:r>
                </m:sup>
              </m:sSup>
            </m:den>
          </m:f>
          <m:r>
            <w:rPr>
              <w:rFonts w:ascii="Cambria Math" w:hAnsi="Cambria Math"/>
              <w:lang w:val="fr-FR"/>
            </w:rPr>
            <m:t>+</m:t>
          </m:r>
          <m:f>
            <m:fPr>
              <m:ctrlPr>
                <w:rPr>
                  <w:rFonts w:ascii="Cambria Math" w:hAnsi="Cambria Math"/>
                  <w:i/>
                  <w:lang w:val="fr-FR"/>
                </w:rPr>
              </m:ctrlPr>
            </m:fPr>
            <m:num>
              <m:r>
                <w:rPr>
                  <w:rFonts w:ascii="Cambria Math" w:hAnsi="Cambria Math"/>
                  <w:lang w:val="fr-FR"/>
                </w:rPr>
                <m:t>5</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1+IRR</m:t>
                      </m:r>
                    </m:e>
                  </m:d>
                </m:e>
                <m:sup>
                  <m:r>
                    <w:rPr>
                      <w:rFonts w:ascii="Cambria Math" w:hAnsi="Cambria Math"/>
                      <w:lang w:val="fr-FR"/>
                    </w:rPr>
                    <m:t>5</m:t>
                  </m:r>
                </m:sup>
              </m:sSup>
            </m:den>
          </m:f>
          <m:r>
            <w:rPr>
              <w:rFonts w:ascii="Cambria Math" w:hAnsi="Cambria Math"/>
              <w:lang w:val="fr-FR"/>
            </w:rPr>
            <m:t>-→IRR=14,33%</m:t>
          </m:r>
        </m:oMath>
      </m:oMathPara>
    </w:p>
    <w:p w14:paraId="403546A1" w14:textId="77777777" w:rsidR="00F80123" w:rsidRDefault="00F80123" w:rsidP="00AA1683">
      <w:pPr>
        <w:spacing w:after="0"/>
        <w:rPr>
          <w:lang w:val="fr-FR"/>
        </w:rPr>
      </w:pPr>
    </w:p>
    <w:p w14:paraId="12C47C10" w14:textId="16D83374" w:rsidR="00DC2F1E" w:rsidRDefault="00DC2F1E" w:rsidP="00AA1683">
      <w:pPr>
        <w:spacing w:after="0"/>
        <w:rPr>
          <w:lang w:val="fr-FR"/>
        </w:rPr>
      </w:pPr>
    </w:p>
    <w:p w14:paraId="233B267F" w14:textId="77777777" w:rsidR="00DC2F1E" w:rsidRDefault="00DC2F1E" w:rsidP="00AA1683">
      <w:pPr>
        <w:spacing w:after="0"/>
        <w:rPr>
          <w:lang w:val="fr-FR"/>
        </w:rPr>
      </w:pPr>
    </w:p>
    <w:p w14:paraId="18B322F8" w14:textId="77777777" w:rsidR="00DC2F1E" w:rsidRDefault="00531999" w:rsidP="00BF4626">
      <w:pPr>
        <w:pStyle w:val="Paragraphedeliste"/>
        <w:numPr>
          <w:ilvl w:val="0"/>
          <w:numId w:val="72"/>
        </w:numPr>
        <w:spacing w:after="0"/>
        <w:rPr>
          <w:lang w:val="fr-FR"/>
        </w:rPr>
      </w:pPr>
      <w:r w:rsidRPr="00DC2F1E">
        <w:rPr>
          <w:lang w:val="fr-FR"/>
        </w:rPr>
        <w:t>Q</w:t>
      </w:r>
      <w:r w:rsidR="00DC2F1E" w:rsidRPr="00DC2F1E">
        <w:rPr>
          <w:lang w:val="fr-FR"/>
        </w:rPr>
        <w:t>uestion</w:t>
      </w:r>
      <w:r w:rsidRPr="00DC2F1E">
        <w:rPr>
          <w:lang w:val="fr-FR"/>
        </w:rPr>
        <w:t> : Quel investissement choisir entre A et B ?</w:t>
      </w:r>
    </w:p>
    <w:p w14:paraId="4263E3F8" w14:textId="647F3FC2" w:rsidR="00D4287D" w:rsidRDefault="00531999" w:rsidP="00D4287D">
      <w:pPr>
        <w:pStyle w:val="Paragraphedeliste"/>
        <w:spacing w:after="0"/>
        <w:rPr>
          <w:lang w:val="fr-FR"/>
        </w:rPr>
      </w:pPr>
      <w:r w:rsidRPr="00531999">
        <w:rPr>
          <w:lang w:val="fr-FR"/>
        </w:rPr>
        <w:sym w:font="Wingdings" w:char="F0E0"/>
      </w:r>
      <w:r w:rsidRPr="00DC2F1E">
        <w:rPr>
          <w:lang w:val="fr-FR"/>
        </w:rPr>
        <w:t xml:space="preserve"> On choisit le B autant pour le IRR que le NPV car les deux sont plus élevés (</w:t>
      </w:r>
      <w:r w:rsidR="00843922">
        <w:rPr>
          <w:lang w:val="fr-FR"/>
        </w:rPr>
        <w:t xml:space="preserve">ils sont </w:t>
      </w:r>
      <w:r w:rsidRPr="00DC2F1E">
        <w:rPr>
          <w:lang w:val="fr-FR"/>
        </w:rPr>
        <w:t>mutuellement exclusifs)</w:t>
      </w:r>
      <w:r w:rsidR="00843922">
        <w:rPr>
          <w:lang w:val="fr-FR"/>
        </w:rPr>
        <w:t>.</w:t>
      </w:r>
    </w:p>
    <w:p w14:paraId="391EE298" w14:textId="44046CE7" w:rsidR="00D4287D" w:rsidRDefault="00D4287D" w:rsidP="00D4287D">
      <w:pPr>
        <w:pStyle w:val="Paragraphedeliste"/>
        <w:spacing w:after="0"/>
        <w:rPr>
          <w:lang w:val="fr-FR"/>
        </w:rPr>
      </w:pPr>
      <w:r w:rsidRPr="00D4287D">
        <w:rPr>
          <w:lang w:val="fr-FR"/>
        </w:rPr>
        <w:t xml:space="preserve">Les critères NPV et IRR sélectionnent le même projet. </w:t>
      </w:r>
    </w:p>
    <w:p w14:paraId="4B338B8F" w14:textId="006133EE" w:rsidR="00D4287D" w:rsidRDefault="00D4287D" w:rsidP="00D4287D">
      <w:pPr>
        <w:pStyle w:val="Paragraphedeliste"/>
        <w:spacing w:after="0"/>
        <w:rPr>
          <w:lang w:val="fr-FR"/>
        </w:rPr>
      </w:pPr>
      <w:r w:rsidRPr="00D4287D">
        <w:rPr>
          <w:lang w:val="fr-FR"/>
        </w:rPr>
        <w:t>Le critère du Payback en sélectionne un autre pour les mêmes raisons qu’évoquées précédemment.</w:t>
      </w:r>
    </w:p>
    <w:p w14:paraId="4925298B" w14:textId="00BDDC35" w:rsidR="00D4287D" w:rsidRPr="00D4287D" w:rsidRDefault="00D4287D" w:rsidP="00D4287D">
      <w:pPr>
        <w:pStyle w:val="Paragraphedeliste"/>
        <w:spacing w:after="0"/>
        <w:rPr>
          <w:lang w:val="fr-FR"/>
        </w:rPr>
      </w:pPr>
      <w:r>
        <w:rPr>
          <w:noProof/>
        </w:rPr>
        <mc:AlternateContent>
          <mc:Choice Requires="wpg">
            <w:drawing>
              <wp:anchor distT="0" distB="0" distL="114300" distR="114300" simplePos="0" relativeHeight="251695168" behindDoc="0" locked="0" layoutInCell="1" allowOverlap="1" wp14:anchorId="6CC12336" wp14:editId="683A2E28">
                <wp:simplePos x="0" y="0"/>
                <wp:positionH relativeFrom="column">
                  <wp:posOffset>1925955</wp:posOffset>
                </wp:positionH>
                <wp:positionV relativeFrom="paragraph">
                  <wp:posOffset>6985</wp:posOffset>
                </wp:positionV>
                <wp:extent cx="2628900" cy="1950085"/>
                <wp:effectExtent l="0" t="0" r="0" b="0"/>
                <wp:wrapNone/>
                <wp:docPr id="46" name="Grouper 45"/>
                <wp:cNvGraphicFramePr/>
                <a:graphic xmlns:a="http://schemas.openxmlformats.org/drawingml/2006/main">
                  <a:graphicData uri="http://schemas.microsoft.com/office/word/2010/wordprocessingGroup">
                    <wpg:wgp>
                      <wpg:cNvGrpSpPr/>
                      <wpg:grpSpPr>
                        <a:xfrm>
                          <a:off x="0" y="0"/>
                          <a:ext cx="2628900" cy="1950085"/>
                          <a:chOff x="0" y="0"/>
                          <a:chExt cx="2628900" cy="1950085"/>
                        </a:xfrm>
                      </wpg:grpSpPr>
                      <pic:pic xmlns:pic="http://schemas.openxmlformats.org/drawingml/2006/picture">
                        <pic:nvPicPr>
                          <pic:cNvPr id="68" name="Image 5"/>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1371600"/>
                            <a:ext cx="2628900" cy="578485"/>
                          </a:xfrm>
                          <a:prstGeom prst="rect">
                            <a:avLst/>
                          </a:prstGeom>
                          <a:noFill/>
                          <a:ln>
                            <a:noFill/>
                          </a:ln>
                        </pic:spPr>
                      </pic:pic>
                      <pic:pic xmlns:pic="http://schemas.openxmlformats.org/drawingml/2006/picture">
                        <pic:nvPicPr>
                          <pic:cNvPr id="69" name="Image 6"/>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8900" cy="619760"/>
                          </a:xfrm>
                          <a:prstGeom prst="rect">
                            <a:avLst/>
                          </a:prstGeom>
                          <a:noFill/>
                          <a:ln>
                            <a:noFill/>
                          </a:ln>
                        </pic:spPr>
                      </pic:pic>
                      <pic:pic xmlns:pic="http://schemas.openxmlformats.org/drawingml/2006/picture">
                        <pic:nvPicPr>
                          <pic:cNvPr id="73" name="Image 7"/>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685800"/>
                            <a:ext cx="2628900" cy="657225"/>
                          </a:xfrm>
                          <a:prstGeom prst="rect">
                            <a:avLst/>
                          </a:prstGeom>
                          <a:noFill/>
                          <a:ln>
                            <a:noFill/>
                          </a:ln>
                        </pic:spPr>
                      </pic:pic>
                    </wpg:wgp>
                  </a:graphicData>
                </a:graphic>
              </wp:anchor>
            </w:drawing>
          </mc:Choice>
          <mc:Fallback>
            <w:pict>
              <v:group w14:anchorId="690B0D9B" id="Grouper 45" o:spid="_x0000_s1026" style="position:absolute;margin-left:151.65pt;margin-top:.55pt;width:207pt;height:153.55pt;z-index:251695168" coordsize="26289,19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top:13716;width:26289;height:5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">
                  <v:imagedata r:id="rId79" o:title=""/>
                </v:shape>
                <v:shape id="Image 6" o:spid="_x0000_s1028" type="#_x0000_t75" style="position:absolute;width:26289;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">
                  <v:imagedata r:id="rId80" o:title=""/>
                </v:shape>
                <v:shape id="Image 7" o:spid="_x0000_s1029" type="#_x0000_t75" style="position:absolute;top:6858;width:26289;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">
                  <v:imagedata r:id="rId81" o:title=""/>
                </v:shape>
              </v:group>
            </w:pict>
          </mc:Fallback>
        </mc:AlternateContent>
      </w:r>
    </w:p>
    <w:p w14:paraId="4D752932" w14:textId="02CF002D" w:rsidR="00D4287D" w:rsidRDefault="00D4287D" w:rsidP="00AA1683">
      <w:pPr>
        <w:spacing w:after="0"/>
        <w:rPr>
          <w:lang w:val="fr-FR"/>
        </w:rPr>
      </w:pPr>
    </w:p>
    <w:p w14:paraId="5A466130" w14:textId="1679597B" w:rsidR="00D4287D" w:rsidRDefault="00D4287D" w:rsidP="00AA1683">
      <w:pPr>
        <w:spacing w:after="0"/>
        <w:rPr>
          <w:lang w:val="fr-FR"/>
        </w:rPr>
      </w:pPr>
    </w:p>
    <w:p w14:paraId="486A725D" w14:textId="36B239D8" w:rsidR="00D4287D" w:rsidRDefault="00D4287D" w:rsidP="00AA1683">
      <w:pPr>
        <w:spacing w:after="0"/>
        <w:rPr>
          <w:lang w:val="fr-FR"/>
        </w:rPr>
      </w:pPr>
    </w:p>
    <w:p w14:paraId="6E61E80F" w14:textId="3D108A6D" w:rsidR="00D4287D" w:rsidRDefault="00D4287D" w:rsidP="00AA1683">
      <w:pPr>
        <w:spacing w:after="0"/>
        <w:rPr>
          <w:lang w:val="fr-FR"/>
        </w:rPr>
      </w:pPr>
    </w:p>
    <w:p w14:paraId="3E9B3E8E" w14:textId="64BBA7F3" w:rsidR="00D4287D" w:rsidRDefault="00D4287D" w:rsidP="00AA1683">
      <w:pPr>
        <w:spacing w:after="0"/>
        <w:rPr>
          <w:lang w:val="fr-FR"/>
        </w:rPr>
      </w:pPr>
    </w:p>
    <w:p w14:paraId="0E26F15E" w14:textId="07065FB2" w:rsidR="00D4287D" w:rsidRDefault="00D4287D" w:rsidP="00AA1683">
      <w:pPr>
        <w:spacing w:after="0"/>
        <w:rPr>
          <w:lang w:val="fr-FR"/>
        </w:rPr>
      </w:pPr>
    </w:p>
    <w:p w14:paraId="1A91DA27" w14:textId="0EB591DB" w:rsidR="00D4287D" w:rsidRDefault="00D4287D" w:rsidP="00AA1683">
      <w:pPr>
        <w:spacing w:after="0"/>
        <w:rPr>
          <w:lang w:val="fr-FR"/>
        </w:rPr>
      </w:pPr>
    </w:p>
    <w:p w14:paraId="66A945AA" w14:textId="06E27E90" w:rsidR="00D4287D" w:rsidRDefault="00D4287D" w:rsidP="00AA1683">
      <w:pPr>
        <w:spacing w:after="0"/>
        <w:rPr>
          <w:lang w:val="fr-FR"/>
        </w:rPr>
      </w:pPr>
    </w:p>
    <w:p w14:paraId="3A1E1668" w14:textId="444F57DD" w:rsidR="00D4287D" w:rsidRDefault="00D4287D" w:rsidP="00AA1683">
      <w:pPr>
        <w:spacing w:after="0"/>
        <w:rPr>
          <w:lang w:val="fr-FR"/>
        </w:rPr>
      </w:pPr>
    </w:p>
    <w:p w14:paraId="32EA961F" w14:textId="6C8DFF1F" w:rsidR="00D4287D" w:rsidRDefault="00D4287D" w:rsidP="00AA1683">
      <w:pPr>
        <w:spacing w:after="0"/>
        <w:rPr>
          <w:lang w:val="fr-FR"/>
        </w:rPr>
      </w:pPr>
    </w:p>
    <w:p w14:paraId="1E813CA1" w14:textId="77777777" w:rsidR="00D4287D" w:rsidRDefault="00D4287D" w:rsidP="00AA1683">
      <w:pPr>
        <w:spacing w:after="0"/>
        <w:rPr>
          <w:lang w:val="fr-FR"/>
        </w:rPr>
      </w:pPr>
    </w:p>
    <w:p w14:paraId="61EBD542" w14:textId="77777777" w:rsidR="00D4287D" w:rsidRPr="00D4287D" w:rsidRDefault="00D4287D" w:rsidP="00AA1683">
      <w:pPr>
        <w:spacing w:after="0"/>
        <w:rPr>
          <w:lang w:val="fr-FR"/>
        </w:rPr>
      </w:pPr>
    </w:p>
    <w:p w14:paraId="33AFD762" w14:textId="77777777" w:rsidR="00426D43" w:rsidRDefault="00531999" w:rsidP="00BF4626">
      <w:pPr>
        <w:pStyle w:val="Paragraphedeliste"/>
        <w:numPr>
          <w:ilvl w:val="0"/>
          <w:numId w:val="72"/>
        </w:numPr>
        <w:spacing w:after="0"/>
        <w:rPr>
          <w:lang w:val="fr-FR"/>
        </w:rPr>
      </w:pPr>
      <w:r w:rsidRPr="00843922">
        <w:rPr>
          <w:lang w:val="fr-FR"/>
        </w:rPr>
        <w:lastRenderedPageBreak/>
        <w:t>Q</w:t>
      </w:r>
      <w:r w:rsidR="00843922">
        <w:rPr>
          <w:lang w:val="fr-FR"/>
        </w:rPr>
        <w:t>uestion</w:t>
      </w:r>
      <w:r w:rsidRPr="00843922">
        <w:rPr>
          <w:lang w:val="fr-FR"/>
        </w:rPr>
        <w:t> : Quel investissement choisir entre B (NPV à 8% de 2,166) et C (NPV à 8% de 1,858K et IRR de 22.51%)</w:t>
      </w:r>
      <w:r w:rsidR="00426D43">
        <w:rPr>
          <w:lang w:val="fr-FR"/>
        </w:rPr>
        <w:t>.</w:t>
      </w:r>
    </w:p>
    <w:p w14:paraId="25494E7F" w14:textId="56E36F85" w:rsidR="00531999" w:rsidRDefault="00531999" w:rsidP="00426D43">
      <w:pPr>
        <w:pStyle w:val="Paragraphedeliste"/>
        <w:spacing w:after="0"/>
        <w:rPr>
          <w:lang w:val="fr-FR"/>
        </w:rPr>
      </w:pPr>
      <w:r w:rsidRPr="00531999">
        <w:rPr>
          <w:lang w:val="fr-FR"/>
        </w:rPr>
        <w:sym w:font="Wingdings" w:char="F0E0"/>
      </w:r>
      <w:r w:rsidRPr="00426D43">
        <w:rPr>
          <w:lang w:val="fr-FR"/>
        </w:rPr>
        <w:t xml:space="preserve"> Ici</w:t>
      </w:r>
      <w:r w:rsidR="00426D43">
        <w:rPr>
          <w:lang w:val="fr-FR"/>
        </w:rPr>
        <w:t>, on rencontre un</w:t>
      </w:r>
      <w:r w:rsidRPr="00426D43">
        <w:rPr>
          <w:lang w:val="fr-FR"/>
        </w:rPr>
        <w:t xml:space="preserve"> problème</w:t>
      </w:r>
      <w:r w:rsidR="00426D43">
        <w:rPr>
          <w:lang w:val="fr-FR"/>
        </w:rPr>
        <w:t>,</w:t>
      </w:r>
      <w:r w:rsidRPr="00426D43">
        <w:rPr>
          <w:lang w:val="fr-FR"/>
        </w:rPr>
        <w:t xml:space="preserve"> car on choisit le IRR de C </w:t>
      </w:r>
      <w:r w:rsidR="001A0AC6">
        <w:rPr>
          <w:lang w:val="fr-FR"/>
        </w:rPr>
        <w:t>mais</w:t>
      </w:r>
      <w:r w:rsidRPr="00426D43">
        <w:rPr>
          <w:lang w:val="fr-FR"/>
        </w:rPr>
        <w:t xml:space="preserve"> le NPV de B (</w:t>
      </w:r>
      <w:r w:rsidR="001A0AC6">
        <w:rPr>
          <w:lang w:val="fr-FR"/>
        </w:rPr>
        <w:t xml:space="preserve">ils sont </w:t>
      </w:r>
      <w:r w:rsidRPr="00426D43">
        <w:rPr>
          <w:lang w:val="fr-FR"/>
        </w:rPr>
        <w:t>non mutuellement exclusifs)</w:t>
      </w:r>
      <w:r w:rsidR="001A0AC6">
        <w:rPr>
          <w:lang w:val="fr-FR"/>
        </w:rPr>
        <w:t>.</w:t>
      </w:r>
    </w:p>
    <w:p w14:paraId="6E3A23C5" w14:textId="6F4B36AB" w:rsidR="00F80123" w:rsidRDefault="00F80123" w:rsidP="00426D43">
      <w:pPr>
        <w:pStyle w:val="Paragraphedeliste"/>
        <w:spacing w:after="0"/>
        <w:rPr>
          <w:lang w:val="fr-FR"/>
        </w:rPr>
      </w:pPr>
      <w:r>
        <w:rPr>
          <w:lang w:val="fr-FR"/>
        </w:rPr>
        <w:t>Si le critère de décision est la rentabilité, on choisit C.</w:t>
      </w:r>
    </w:p>
    <w:p w14:paraId="1CC669B4" w14:textId="7AB955C3" w:rsidR="00F80123" w:rsidRDefault="00F80123" w:rsidP="00426D43">
      <w:pPr>
        <w:pStyle w:val="Paragraphedeliste"/>
        <w:spacing w:after="0"/>
        <w:rPr>
          <w:lang w:val="fr-FR"/>
        </w:rPr>
      </w:pPr>
      <w:r>
        <w:rPr>
          <w:lang w:val="fr-FR"/>
        </w:rPr>
        <w:t>Si le critère est le NPV, on choisit B.</w:t>
      </w:r>
    </w:p>
    <w:p w14:paraId="331C1699" w14:textId="67C242A9" w:rsidR="00F80123" w:rsidRDefault="00F80123" w:rsidP="00426D43">
      <w:pPr>
        <w:pStyle w:val="Paragraphedeliste"/>
        <w:spacing w:after="0"/>
        <w:rPr>
          <w:lang w:val="fr-FR"/>
        </w:rPr>
      </w:pPr>
    </w:p>
    <w:p w14:paraId="569B8C22" w14:textId="44411C9A" w:rsidR="00D4287D" w:rsidRPr="00D4287D" w:rsidRDefault="00D4287D" w:rsidP="00D4287D">
      <w:pPr>
        <w:pStyle w:val="Paragraphedeliste"/>
        <w:rPr>
          <w:lang w:val="fr-FR"/>
        </w:rPr>
      </w:pPr>
      <w:r w:rsidRPr="00D4287D">
        <w:rPr>
          <w:lang w:val="fr-FR"/>
        </w:rPr>
        <w:t xml:space="preserve">Pour un WACC de 10%, les critères NPV et IRR sélectionnent le même projet. </w:t>
      </w:r>
    </w:p>
    <w:p w14:paraId="285BE7BE" w14:textId="77777777" w:rsidR="00D4287D" w:rsidRPr="00D4287D" w:rsidRDefault="00D4287D" w:rsidP="00D4287D">
      <w:pPr>
        <w:pStyle w:val="Paragraphedeliste"/>
        <w:rPr>
          <w:lang w:val="fr-FR"/>
        </w:rPr>
      </w:pPr>
      <w:r w:rsidRPr="00D4287D">
        <w:rPr>
          <w:lang w:val="fr-FR"/>
        </w:rPr>
        <w:t xml:space="preserve">Pour un WACC de 8%, au contraire, ils ne sont pas d’accord. </w:t>
      </w:r>
    </w:p>
    <w:p w14:paraId="228443A2" w14:textId="77777777" w:rsidR="00D4287D" w:rsidRPr="00D4287D" w:rsidRDefault="00D4287D" w:rsidP="00426D43">
      <w:pPr>
        <w:pStyle w:val="Paragraphedeliste"/>
        <w:spacing w:after="0"/>
        <w:rPr>
          <w:lang w:val="fr-FR"/>
        </w:rPr>
      </w:pPr>
    </w:p>
    <w:p w14:paraId="68DEF694" w14:textId="46D93E09" w:rsidR="003671B2" w:rsidRDefault="003671B2" w:rsidP="00426D43">
      <w:pPr>
        <w:pStyle w:val="Paragraphedeliste"/>
        <w:spacing w:after="0"/>
        <w:rPr>
          <w:lang w:val="fr-FR"/>
        </w:rPr>
      </w:pPr>
      <w:r>
        <w:rPr>
          <w:lang w:val="fr-FR"/>
        </w:rPr>
        <w:t>!! on utilise toujours la NPV pour décider, car on fait l’hypothèse que la NPV reflète le maximum de rentabilité.</w:t>
      </w:r>
    </w:p>
    <w:p w14:paraId="4B9A35E0" w14:textId="77777777" w:rsidR="008A218C" w:rsidRDefault="008A218C" w:rsidP="00426D43">
      <w:pPr>
        <w:pStyle w:val="Paragraphedeliste"/>
        <w:spacing w:after="0"/>
        <w:rPr>
          <w:lang w:val="fr-FR"/>
        </w:rPr>
      </w:pPr>
    </w:p>
    <w:p w14:paraId="21D19D13" w14:textId="6E6C80A8" w:rsidR="00917B00" w:rsidRDefault="00917B00" w:rsidP="00426D43">
      <w:pPr>
        <w:pStyle w:val="Paragraphedeliste"/>
        <w:spacing w:after="0"/>
        <w:rPr>
          <w:lang w:val="fr-FR"/>
        </w:rPr>
      </w:pPr>
      <w:r>
        <w:rPr>
          <w:noProof/>
        </w:rPr>
        <w:drawing>
          <wp:anchor distT="0" distB="0" distL="114300" distR="114300" simplePos="0" relativeHeight="251665472" behindDoc="0" locked="0" layoutInCell="1" allowOverlap="1" wp14:anchorId="4B08E492" wp14:editId="6C70154A">
            <wp:simplePos x="0" y="0"/>
            <wp:positionH relativeFrom="column">
              <wp:posOffset>724486</wp:posOffset>
            </wp:positionH>
            <wp:positionV relativeFrom="paragraph">
              <wp:posOffset>68384</wp:posOffset>
            </wp:positionV>
            <wp:extent cx="4888523" cy="1899138"/>
            <wp:effectExtent l="0" t="0" r="7620" b="6350"/>
            <wp:wrapNone/>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7813" t="30824" r="7324" b="10567"/>
                    <a:stretch/>
                  </pic:blipFill>
                  <pic:spPr bwMode="auto">
                    <a:xfrm>
                      <a:off x="0" y="0"/>
                      <a:ext cx="4888523" cy="1899138"/>
                    </a:xfrm>
                    <a:prstGeom prst="rect">
                      <a:avLst/>
                    </a:prstGeom>
                    <a:ln>
                      <a:noFill/>
                    </a:ln>
                    <a:extLst>
                      <a:ext uri="{53640926-AAD7-44D8-BBD7-CCE9431645EC}">
                        <a14:shadowObscured xmlns:a14="http://schemas.microsoft.com/office/drawing/2010/main"/>
                      </a:ext>
                    </a:extLst>
                  </pic:spPr>
                </pic:pic>
              </a:graphicData>
            </a:graphic>
          </wp:anchor>
        </w:drawing>
      </w:r>
    </w:p>
    <w:p w14:paraId="33FD2E42" w14:textId="4696ECED" w:rsidR="00917B00" w:rsidRDefault="00917B00" w:rsidP="00426D43">
      <w:pPr>
        <w:pStyle w:val="Paragraphedeliste"/>
        <w:spacing w:after="0"/>
        <w:rPr>
          <w:lang w:val="fr-FR"/>
        </w:rPr>
      </w:pPr>
    </w:p>
    <w:p w14:paraId="61A09192" w14:textId="12F68217" w:rsidR="00917B00" w:rsidRPr="00426D43" w:rsidRDefault="00917B00" w:rsidP="00426D43">
      <w:pPr>
        <w:pStyle w:val="Paragraphedeliste"/>
        <w:spacing w:after="0"/>
        <w:rPr>
          <w:lang w:val="fr-FR"/>
        </w:rPr>
      </w:pPr>
    </w:p>
    <w:p w14:paraId="45981906" w14:textId="7F65F0A6" w:rsidR="00531999" w:rsidRDefault="00531999" w:rsidP="00AA1683">
      <w:pPr>
        <w:spacing w:after="0"/>
        <w:rPr>
          <w:lang w:val="fr-FR"/>
        </w:rPr>
      </w:pPr>
    </w:p>
    <w:p w14:paraId="1B04098D" w14:textId="4AAA23C2" w:rsidR="00917B00" w:rsidRDefault="00917B00" w:rsidP="00AA1683">
      <w:pPr>
        <w:spacing w:after="0"/>
        <w:rPr>
          <w:lang w:val="fr-FR"/>
        </w:rPr>
      </w:pPr>
    </w:p>
    <w:p w14:paraId="24025C88" w14:textId="0A8432C8" w:rsidR="00917B00" w:rsidRDefault="00917B00" w:rsidP="00AA1683">
      <w:pPr>
        <w:spacing w:after="0"/>
        <w:rPr>
          <w:lang w:val="fr-FR"/>
        </w:rPr>
      </w:pPr>
    </w:p>
    <w:p w14:paraId="6DACA85D" w14:textId="002C5CCC" w:rsidR="00917B00" w:rsidRDefault="00917B00" w:rsidP="00AA1683">
      <w:pPr>
        <w:spacing w:after="0"/>
        <w:rPr>
          <w:lang w:val="fr-FR"/>
        </w:rPr>
      </w:pPr>
    </w:p>
    <w:p w14:paraId="40F0BD6D" w14:textId="17814AD0" w:rsidR="00917B00" w:rsidRDefault="00917B00" w:rsidP="00AA1683">
      <w:pPr>
        <w:spacing w:after="0"/>
        <w:rPr>
          <w:lang w:val="fr-FR"/>
        </w:rPr>
      </w:pPr>
    </w:p>
    <w:p w14:paraId="561FDB57" w14:textId="2AECC467" w:rsidR="00917B00" w:rsidRDefault="00917B00" w:rsidP="00AA1683">
      <w:pPr>
        <w:spacing w:after="0"/>
        <w:rPr>
          <w:lang w:val="fr-FR"/>
        </w:rPr>
      </w:pPr>
    </w:p>
    <w:p w14:paraId="583766A1" w14:textId="5CE51F83" w:rsidR="00917B00" w:rsidRDefault="00917B00" w:rsidP="00AA1683">
      <w:pPr>
        <w:spacing w:after="0"/>
        <w:rPr>
          <w:lang w:val="fr-FR"/>
        </w:rPr>
      </w:pPr>
    </w:p>
    <w:p w14:paraId="20890E25" w14:textId="5CA6D30B" w:rsidR="00917B00" w:rsidRDefault="00917B00" w:rsidP="00AA1683">
      <w:pPr>
        <w:spacing w:after="0"/>
        <w:rPr>
          <w:lang w:val="fr-FR"/>
        </w:rPr>
      </w:pPr>
    </w:p>
    <w:p w14:paraId="7594CD09" w14:textId="7B4F453B" w:rsidR="00D4287D" w:rsidRDefault="00D4287D" w:rsidP="00AA1683">
      <w:pPr>
        <w:spacing w:after="0"/>
        <w:rPr>
          <w:lang w:val="fr-FR"/>
        </w:rPr>
      </w:pPr>
    </w:p>
    <w:p w14:paraId="2BE4A56F" w14:textId="3901FDD7" w:rsidR="00D4287D" w:rsidRDefault="00D4287D" w:rsidP="00AA1683">
      <w:pPr>
        <w:spacing w:after="0"/>
        <w:rPr>
          <w:lang w:val="fr-FR"/>
        </w:rPr>
      </w:pPr>
    </w:p>
    <w:p w14:paraId="39E20542" w14:textId="2B1FF30D" w:rsidR="00917B00" w:rsidRDefault="00D4287D" w:rsidP="00AA1683">
      <w:pPr>
        <w:spacing w:after="0"/>
        <w:rPr>
          <w:lang w:val="fr-FR"/>
        </w:rPr>
      </w:pPr>
      <w:r>
        <w:rPr>
          <w:noProof/>
        </w:rPr>
        <mc:AlternateContent>
          <mc:Choice Requires="wpg">
            <w:drawing>
              <wp:anchor distT="0" distB="0" distL="114300" distR="114300" simplePos="0" relativeHeight="251697216" behindDoc="0" locked="0" layoutInCell="1" allowOverlap="1" wp14:anchorId="32B04B24" wp14:editId="1ABE58D9">
                <wp:simplePos x="0" y="0"/>
                <wp:positionH relativeFrom="column">
                  <wp:posOffset>3830955</wp:posOffset>
                </wp:positionH>
                <wp:positionV relativeFrom="paragraph">
                  <wp:posOffset>6350</wp:posOffset>
                </wp:positionV>
                <wp:extent cx="2628900" cy="1970405"/>
                <wp:effectExtent l="0" t="0" r="0" b="0"/>
                <wp:wrapThrough wrapText="bothSides">
                  <wp:wrapPolygon edited="0">
                    <wp:start x="0" y="0"/>
                    <wp:lineTo x="0" y="21301"/>
                    <wp:lineTo x="21443" y="21301"/>
                    <wp:lineTo x="21443" y="0"/>
                    <wp:lineTo x="0" y="0"/>
                  </wp:wrapPolygon>
                </wp:wrapThrough>
                <wp:docPr id="74" name="Grouper 46"/>
                <wp:cNvGraphicFramePr/>
                <a:graphic xmlns:a="http://schemas.openxmlformats.org/drawingml/2006/main">
                  <a:graphicData uri="http://schemas.microsoft.com/office/word/2010/wordprocessingGroup">
                    <wpg:wgp>
                      <wpg:cNvGrpSpPr/>
                      <wpg:grpSpPr>
                        <a:xfrm>
                          <a:off x="0" y="0"/>
                          <a:ext cx="2628900" cy="1970405"/>
                          <a:chOff x="0" y="0"/>
                          <a:chExt cx="2628900" cy="1970405"/>
                        </a:xfrm>
                      </wpg:grpSpPr>
                      <pic:pic xmlns:pic="http://schemas.openxmlformats.org/drawingml/2006/picture">
                        <pic:nvPicPr>
                          <pic:cNvPr id="75" name="Image 10"/>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685800"/>
                            <a:ext cx="2628900" cy="704215"/>
                          </a:xfrm>
                          <a:prstGeom prst="rect">
                            <a:avLst/>
                          </a:prstGeom>
                          <a:noFill/>
                          <a:ln>
                            <a:noFill/>
                          </a:ln>
                        </pic:spPr>
                      </pic:pic>
                      <pic:pic xmlns:pic="http://schemas.openxmlformats.org/drawingml/2006/picture">
                        <pic:nvPicPr>
                          <pic:cNvPr id="86" name="Image 9"/>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8900" cy="706755"/>
                          </a:xfrm>
                          <a:prstGeom prst="rect">
                            <a:avLst/>
                          </a:prstGeom>
                          <a:noFill/>
                          <a:ln>
                            <a:noFill/>
                          </a:ln>
                        </pic:spPr>
                      </pic:pic>
                      <pic:pic xmlns:pic="http://schemas.openxmlformats.org/drawingml/2006/picture">
                        <pic:nvPicPr>
                          <pic:cNvPr id="87" name="Image 11"/>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371600"/>
                            <a:ext cx="2628900" cy="598805"/>
                          </a:xfrm>
                          <a:prstGeom prst="rect">
                            <a:avLst/>
                          </a:prstGeom>
                          <a:noFill/>
                          <a:ln>
                            <a:noFill/>
                          </a:ln>
                        </pic:spPr>
                      </pic:pic>
                    </wpg:wgp>
                  </a:graphicData>
                </a:graphic>
              </wp:anchor>
            </w:drawing>
          </mc:Choice>
          <mc:Fallback>
            <w:pict>
              <v:group w14:anchorId="0E381936" id="Grouper 46" o:spid="_x0000_s1026" style="position:absolute;margin-left:301.65pt;margin-top:.5pt;width:207pt;height:155.15pt;z-index:251697216" coordsize="26289,19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">
                <v:shape id="Image 10" o:spid="_x0000_s1027" type="#_x0000_t75" style="position:absolute;top:6858;width:26289;height:7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">
                  <v:imagedata r:id="rId86" o:title=""/>
                </v:shape>
                <v:shape id="Image 9" o:spid="_x0000_s1028" type="#_x0000_t75" style="position:absolute;width:26289;height:7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">
                  <v:imagedata r:id="rId87" o:title=""/>
                </v:shape>
                <v:shape id="Image 11" o:spid="_x0000_s1029" type="#_x0000_t75" style="position:absolute;top:13716;width:26289;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">
                  <v:imagedata r:id="rId88" o:title=""/>
                </v:shape>
                <w10:wrap type="through"/>
              </v:group>
            </w:pict>
          </mc:Fallback>
        </mc:AlternateContent>
      </w:r>
      <w:r w:rsidR="008A218C">
        <w:rPr>
          <w:lang w:val="fr-FR"/>
        </w:rPr>
        <w:t xml:space="preserve">Illustration : </w:t>
      </w:r>
    </w:p>
    <w:p w14:paraId="179FE514" w14:textId="61A39E66" w:rsidR="008A218C" w:rsidRDefault="008A218C" w:rsidP="00AA1683">
      <w:pPr>
        <w:spacing w:after="0"/>
        <w:rPr>
          <w:lang w:val="fr-FR"/>
        </w:rPr>
      </w:pPr>
      <w:r>
        <w:rPr>
          <w:lang w:val="fr-FR"/>
        </w:rPr>
        <w:t>Informations : Le projet C ayant une duration plus courte, sa pente est moins forte.</w:t>
      </w:r>
    </w:p>
    <w:p w14:paraId="3C420E91" w14:textId="0553F342" w:rsidR="008A218C" w:rsidRDefault="008A218C" w:rsidP="00AA1683">
      <w:pPr>
        <w:spacing w:after="0"/>
        <w:rPr>
          <w:lang w:val="fr-FR"/>
        </w:rPr>
      </w:pPr>
      <w:r>
        <w:rPr>
          <w:lang w:val="fr-FR"/>
        </w:rPr>
        <w:t>Lorsque le WACC est plus faible, la NPV privilégie des projets à cash-flow lointains.</w:t>
      </w:r>
    </w:p>
    <w:p w14:paraId="0FBE30B5" w14:textId="03FE1DFB" w:rsidR="008A218C" w:rsidRDefault="008A218C" w:rsidP="00D4287D">
      <w:pPr>
        <w:spacing w:after="0"/>
        <w:rPr>
          <w:lang w:val="fr-FR"/>
        </w:rPr>
      </w:pPr>
      <w:r>
        <w:rPr>
          <w:lang w:val="fr-FR"/>
        </w:rPr>
        <w:t>Si le WACC est élevé, la NPV favorise les projets à cash-flow proches, car leur duration est plus courte.</w:t>
      </w:r>
    </w:p>
    <w:p w14:paraId="1819D3A1" w14:textId="59839DC3" w:rsidR="008A218C" w:rsidRDefault="008A218C" w:rsidP="00D4287D">
      <w:pPr>
        <w:spacing w:after="0"/>
        <w:rPr>
          <w:lang w:val="fr-FR"/>
        </w:rPr>
      </w:pPr>
    </w:p>
    <w:p w14:paraId="29482EF0" w14:textId="2D155BAE" w:rsidR="00D4287D" w:rsidRDefault="00D4287D" w:rsidP="00D4287D">
      <w:pPr>
        <w:spacing w:after="0"/>
        <w:rPr>
          <w:lang w:val="fr-FR"/>
        </w:rPr>
      </w:pPr>
    </w:p>
    <w:p w14:paraId="276AF9F4" w14:textId="4E03D404" w:rsidR="00C96A5E" w:rsidRDefault="00C96A5E" w:rsidP="00D4287D">
      <w:pPr>
        <w:spacing w:after="0"/>
        <w:rPr>
          <w:lang w:val="fr-FR"/>
        </w:rPr>
      </w:pPr>
    </w:p>
    <w:p w14:paraId="03E97725" w14:textId="2E8C8A2E" w:rsidR="00C96A5E" w:rsidRDefault="00C96A5E" w:rsidP="00D4287D">
      <w:pPr>
        <w:spacing w:after="0"/>
        <w:rPr>
          <w:lang w:val="fr-FR"/>
        </w:rPr>
      </w:pPr>
    </w:p>
    <w:p w14:paraId="609DC1FA" w14:textId="1F2787A9" w:rsidR="00C96A5E" w:rsidRDefault="00C96A5E" w:rsidP="00D4287D">
      <w:pPr>
        <w:spacing w:after="0"/>
        <w:rPr>
          <w:lang w:val="fr-FR"/>
        </w:rPr>
      </w:pPr>
    </w:p>
    <w:p w14:paraId="4A8C3131" w14:textId="77777777" w:rsidR="00C96A5E" w:rsidRDefault="00C96A5E" w:rsidP="00D4287D">
      <w:pPr>
        <w:spacing w:after="0"/>
        <w:rPr>
          <w:lang w:val="fr-FR"/>
        </w:rPr>
      </w:pPr>
    </w:p>
    <w:p w14:paraId="3D640C64" w14:textId="26FAB7AA" w:rsidR="00D4287D" w:rsidRDefault="00D4287D" w:rsidP="00D4287D">
      <w:pPr>
        <w:spacing w:after="0"/>
        <w:rPr>
          <w:lang w:val="fr-FR"/>
        </w:rPr>
      </w:pPr>
    </w:p>
    <w:p w14:paraId="1B8E1F96" w14:textId="7B64AE4D" w:rsidR="00D4287D" w:rsidRDefault="00D4287D" w:rsidP="00D4287D">
      <w:pPr>
        <w:spacing w:after="0"/>
        <w:rPr>
          <w:lang w:val="fr-FR"/>
        </w:rPr>
      </w:pPr>
      <w:r>
        <w:rPr>
          <w:noProof/>
          <w:lang w:val="fr-FR"/>
        </w:rPr>
        <w:drawing>
          <wp:anchor distT="0" distB="0" distL="114300" distR="114300" simplePos="0" relativeHeight="251700288" behindDoc="0" locked="0" layoutInCell="1" allowOverlap="1" wp14:anchorId="277226CA" wp14:editId="76E6B73F">
            <wp:simplePos x="0" y="0"/>
            <wp:positionH relativeFrom="column">
              <wp:posOffset>-144145</wp:posOffset>
            </wp:positionH>
            <wp:positionV relativeFrom="paragraph">
              <wp:posOffset>127000</wp:posOffset>
            </wp:positionV>
            <wp:extent cx="3175000" cy="2159000"/>
            <wp:effectExtent l="0" t="0" r="6350" b="0"/>
            <wp:wrapNone/>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2413" t="37530" r="12460" b="35205"/>
                    <a:stretch/>
                  </pic:blipFill>
                  <pic:spPr bwMode="auto">
                    <a:xfrm>
                      <a:off x="0" y="0"/>
                      <a:ext cx="3175000" cy="2159000"/>
                    </a:xfrm>
                    <a:prstGeom prst="rect">
                      <a:avLst/>
                    </a:prstGeom>
                    <a:noFill/>
                    <a:ln>
                      <a:noFill/>
                    </a:ln>
                    <a:extLst>
                      <a:ext uri="{53640926-AAD7-44D8-BBD7-CCE9431645EC}">
                        <a14:shadowObscured xmlns:a14="http://schemas.microsoft.com/office/drawing/2010/main"/>
                      </a:ext>
                    </a:extLst>
                  </pic:spPr>
                </pic:pic>
              </a:graphicData>
            </a:graphic>
          </wp:anchor>
        </w:drawing>
      </w:r>
    </w:p>
    <w:p w14:paraId="639603EE" w14:textId="0743BCBC" w:rsidR="00D4287D" w:rsidRDefault="00D4287D" w:rsidP="00D4287D">
      <w:pPr>
        <w:spacing w:after="0"/>
        <w:rPr>
          <w:lang w:val="fr-FR"/>
        </w:rPr>
      </w:pPr>
    </w:p>
    <w:p w14:paraId="627FAEE5" w14:textId="46D0CBCD" w:rsidR="00D4287D" w:rsidRDefault="00D4287D" w:rsidP="00D4287D">
      <w:pPr>
        <w:spacing w:after="0"/>
        <w:rPr>
          <w:lang w:val="fr-FR"/>
        </w:rPr>
      </w:pPr>
      <w:r>
        <w:rPr>
          <w:noProof/>
        </w:rPr>
        <w:drawing>
          <wp:anchor distT="0" distB="0" distL="114300" distR="114300" simplePos="0" relativeHeight="251699264" behindDoc="0" locked="0" layoutInCell="1" allowOverlap="1" wp14:anchorId="77680610" wp14:editId="00E10466">
            <wp:simplePos x="0" y="0"/>
            <wp:positionH relativeFrom="column">
              <wp:posOffset>3303905</wp:posOffset>
            </wp:positionH>
            <wp:positionV relativeFrom="paragraph">
              <wp:posOffset>6985</wp:posOffset>
            </wp:positionV>
            <wp:extent cx="3200400" cy="2179320"/>
            <wp:effectExtent l="0" t="0" r="0" b="0"/>
            <wp:wrapNone/>
            <wp:docPr id="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0400" cy="2179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B6F5A" w14:textId="77777777" w:rsidR="00D4287D" w:rsidRDefault="00D4287D" w:rsidP="00D4287D">
      <w:pPr>
        <w:spacing w:after="0"/>
        <w:rPr>
          <w:lang w:val="fr-FR"/>
        </w:rPr>
      </w:pPr>
    </w:p>
    <w:p w14:paraId="4104A265" w14:textId="1F4B75F6" w:rsidR="00D4287D" w:rsidRDefault="00D4287D" w:rsidP="00D4287D">
      <w:pPr>
        <w:spacing w:after="0"/>
        <w:rPr>
          <w:lang w:val="fr-FR"/>
        </w:rPr>
      </w:pPr>
    </w:p>
    <w:p w14:paraId="71167AE7" w14:textId="12A227B4" w:rsidR="00D4287D" w:rsidRDefault="00D4287D" w:rsidP="00D4287D">
      <w:pPr>
        <w:spacing w:after="0"/>
        <w:rPr>
          <w:lang w:val="fr-FR"/>
        </w:rPr>
      </w:pPr>
    </w:p>
    <w:p w14:paraId="07D00788" w14:textId="04D75FFD" w:rsidR="00D4287D" w:rsidRDefault="00D4287D" w:rsidP="00D4287D">
      <w:pPr>
        <w:spacing w:after="0"/>
        <w:rPr>
          <w:lang w:val="fr-FR"/>
        </w:rPr>
      </w:pPr>
    </w:p>
    <w:p w14:paraId="51775E15" w14:textId="6B611DD3" w:rsidR="00D4287D" w:rsidRDefault="00D4287D" w:rsidP="00D4287D">
      <w:pPr>
        <w:spacing w:after="0"/>
        <w:rPr>
          <w:lang w:val="fr-FR"/>
        </w:rPr>
      </w:pPr>
    </w:p>
    <w:p w14:paraId="07C20B76" w14:textId="77777777" w:rsidR="00D4287D" w:rsidRDefault="00D4287D" w:rsidP="00D4287D">
      <w:pPr>
        <w:spacing w:after="0"/>
        <w:rPr>
          <w:lang w:val="fr-FR"/>
        </w:rPr>
      </w:pPr>
    </w:p>
    <w:p w14:paraId="7669DCEB" w14:textId="77777777" w:rsidR="00D4287D" w:rsidRDefault="00D4287D" w:rsidP="00D4287D">
      <w:pPr>
        <w:spacing w:after="0"/>
        <w:rPr>
          <w:lang w:val="fr-FR"/>
        </w:rPr>
      </w:pPr>
    </w:p>
    <w:p w14:paraId="695929C8" w14:textId="1981729D" w:rsidR="00D4287D" w:rsidRDefault="00D4287D" w:rsidP="00D4287D">
      <w:pPr>
        <w:spacing w:after="0"/>
        <w:rPr>
          <w:lang w:val="fr-FR"/>
        </w:rPr>
      </w:pPr>
    </w:p>
    <w:p w14:paraId="1D1C7134" w14:textId="77777777" w:rsidR="00D4287D" w:rsidRDefault="00D4287D" w:rsidP="00D4287D">
      <w:pPr>
        <w:spacing w:after="0"/>
        <w:rPr>
          <w:lang w:val="fr-FR"/>
        </w:rPr>
      </w:pPr>
    </w:p>
    <w:p w14:paraId="121C96EC" w14:textId="77777777" w:rsidR="00D4287D" w:rsidRDefault="00D4287D" w:rsidP="00D4287D">
      <w:pPr>
        <w:spacing w:after="0"/>
        <w:jc w:val="both"/>
      </w:pPr>
      <w:r w:rsidRPr="00946011">
        <w:t xml:space="preserve">On </w:t>
      </w:r>
      <w:proofErr w:type="gramStart"/>
      <w:r w:rsidRPr="00946011">
        <w:t>préfèreras</w:t>
      </w:r>
      <w:proofErr w:type="gramEnd"/>
      <w:r w:rsidRPr="00946011">
        <w:t xml:space="preserve"> </w:t>
      </w:r>
      <w:r>
        <w:t>généralement opter pour le critère de la NPV. Pourquoi ?</w:t>
      </w:r>
    </w:p>
    <w:p w14:paraId="5C69F483" w14:textId="77777777" w:rsidR="00D4287D" w:rsidRDefault="00D4287D" w:rsidP="00FC6043">
      <w:pPr>
        <w:pStyle w:val="Paragraphedeliste"/>
        <w:numPr>
          <w:ilvl w:val="0"/>
          <w:numId w:val="86"/>
        </w:numPr>
        <w:spacing w:after="0"/>
        <w:jc w:val="both"/>
      </w:pPr>
      <w:r>
        <w:t>Car l’objectif assumé de l’entreprise est de maximiser sa valeur, sa richesse. Or, la NPV mesure justement la création de valeur.</w:t>
      </w:r>
    </w:p>
    <w:p w14:paraId="61F41941" w14:textId="3D9A1D7C" w:rsidR="00D4287D" w:rsidRPr="00946011" w:rsidRDefault="00D4287D" w:rsidP="00FC6043">
      <w:pPr>
        <w:pStyle w:val="Paragraphedeliste"/>
        <w:numPr>
          <w:ilvl w:val="0"/>
          <w:numId w:val="86"/>
        </w:numPr>
        <w:spacing w:after="0"/>
        <w:jc w:val="both"/>
      </w:pPr>
      <w:r>
        <w:t xml:space="preserve">Les hypothèses soutenant le concept de IRR sont trop fortes que pour être réellement applicables. </w:t>
      </w:r>
    </w:p>
    <w:p w14:paraId="48EBF2CC" w14:textId="77777777" w:rsidR="00D4287D" w:rsidRDefault="00D4287D" w:rsidP="00D4287D">
      <w:pPr>
        <w:spacing w:after="0"/>
        <w:rPr>
          <w:lang w:val="fr-FR"/>
        </w:rPr>
      </w:pPr>
    </w:p>
    <w:p w14:paraId="5D789348" w14:textId="672FA511" w:rsidR="008A218C" w:rsidRPr="00C96A5E" w:rsidRDefault="008A218C" w:rsidP="00D4287D">
      <w:pPr>
        <w:spacing w:after="0"/>
        <w:rPr>
          <w:lang w:val="fr-FR"/>
        </w:rPr>
      </w:pPr>
      <w:r>
        <w:rPr>
          <w:lang w:val="fr-FR"/>
        </w:rPr>
        <w:t xml:space="preserve">Pour comparer un investissement sur 15 ans avec un sur 5 ans, on faut l’hypothèse que </w:t>
      </w:r>
      <w:proofErr w:type="gramStart"/>
      <w:r>
        <w:rPr>
          <w:lang w:val="fr-FR"/>
        </w:rPr>
        <w:t>les cash-flow futurs</w:t>
      </w:r>
      <w:proofErr w:type="gramEnd"/>
      <w:r>
        <w:rPr>
          <w:lang w:val="fr-FR"/>
        </w:rPr>
        <w:t xml:space="preserve"> ne vont pas affecter l’investissement pour la machine en question, car alors on doit regarder </w:t>
      </w:r>
      <w:r w:rsidRPr="00C96A5E">
        <w:rPr>
          <w:lang w:val="fr-FR"/>
        </w:rPr>
        <w:t>aussi le coût annuel de celle-ci.</w:t>
      </w:r>
    </w:p>
    <w:p w14:paraId="0736E0F0" w14:textId="5F600F28" w:rsidR="009B3A3F" w:rsidRPr="00C96A5E" w:rsidRDefault="009B3A3F" w:rsidP="00AA1683">
      <w:pPr>
        <w:spacing w:after="0"/>
        <w:rPr>
          <w:lang w:val="fr-FR"/>
        </w:rPr>
      </w:pPr>
    </w:p>
    <w:p w14:paraId="033265AD" w14:textId="7791A026" w:rsidR="009B3A3F" w:rsidRPr="00C96A5E" w:rsidRDefault="009B3A3F" w:rsidP="00AA1683">
      <w:pPr>
        <w:spacing w:after="0"/>
        <w:rPr>
          <w:lang w:val="fr-FR"/>
        </w:rPr>
      </w:pPr>
      <w:r w:rsidRPr="00C96A5E">
        <w:rPr>
          <w:lang w:val="fr-FR"/>
        </w:rPr>
        <w:t xml:space="preserve">Formules : </w:t>
      </w:r>
    </w:p>
    <w:p w14:paraId="7A3659DB" w14:textId="6EBE9377" w:rsidR="009B3A3F" w:rsidRPr="00C96A5E" w:rsidRDefault="00EA2026" w:rsidP="009B3A3F">
      <w:pPr>
        <w:spacing w:after="0"/>
        <w:rPr>
          <w:rFonts w:eastAsiaTheme="minorEastAsia"/>
        </w:rPr>
      </w:pPr>
      <m:oMathPara>
        <m:oMath>
          <m:r>
            <w:rPr>
              <w:rFonts w:ascii="Cambria Math" w:hAnsi="Cambria Math"/>
            </w:rPr>
            <m:t xml:space="preserve">NPV ou </m:t>
          </m:r>
          <m:sSub>
            <m:sSubPr>
              <m:ctrlPr>
                <w:rPr>
                  <w:rFonts w:ascii="Cambria Math" w:hAnsi="Cambria Math"/>
                  <w:i/>
                </w:rPr>
              </m:ctrlPr>
            </m:sSubPr>
            <m:e>
              <m:r>
                <w:rPr>
                  <w:rFonts w:ascii="Cambria Math" w:hAnsi="Cambria Math"/>
                </w:rPr>
                <m:t>VAN = - I</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VR</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1+WACC</m:t>
                          </m:r>
                        </m:e>
                      </m:d>
                    </m:e>
                    <m:sup>
                      <m:r>
                        <w:rPr>
                          <w:rFonts w:ascii="Cambria Math" w:hAnsi="Cambria Math"/>
                        </w:rPr>
                        <m:t>t</m:t>
                      </m:r>
                    </m:sup>
                  </m:sSup>
                </m:den>
              </m:f>
            </m:e>
          </m:nary>
        </m:oMath>
      </m:oMathPara>
    </w:p>
    <w:p w14:paraId="7D466930" w14:textId="113E4ACE" w:rsidR="009B3A3F" w:rsidRPr="00C96A5E" w:rsidRDefault="009B3A3F" w:rsidP="009B3A3F">
      <w:pPr>
        <w:spacing w:after="0"/>
        <w:rPr>
          <w:rFonts w:eastAsiaTheme="minorEastAsia"/>
        </w:rPr>
      </w:pPr>
    </w:p>
    <w:p w14:paraId="24FCEDEF" w14:textId="300943C7" w:rsidR="009B3A3F" w:rsidRPr="00C96A5E" w:rsidRDefault="0026075A" w:rsidP="009B3A3F">
      <w:pPr>
        <w:spacing w:after="0"/>
        <w:rPr>
          <w:rFonts w:eastAsiaTheme="minorEastAsia"/>
        </w:rPr>
      </w:pPr>
      <m:oMathPara>
        <m:oMath>
          <m:r>
            <w:rPr>
              <w:rFonts w:ascii="Cambria Math" w:hAnsi="Cambria Math"/>
            </w:rPr>
            <m:t xml:space="preserve">NPV =EV - </m:t>
          </m:r>
          <m:sSub>
            <m:sSubPr>
              <m:ctrlPr>
                <w:rPr>
                  <w:rFonts w:ascii="Cambria Math" w:hAnsi="Cambria Math"/>
                  <w:i/>
                </w:rPr>
              </m:ctrlPr>
            </m:sSubPr>
            <m:e>
              <m:r>
                <w:rPr>
                  <w:rFonts w:ascii="Cambria Math" w:hAnsi="Cambria Math"/>
                </w:rPr>
                <m:t xml:space="preserve"> I</m:t>
              </m:r>
            </m:e>
            <m:sub>
              <m:r>
                <w:rPr>
                  <w:rFonts w:ascii="Cambria Math" w:hAnsi="Cambria Math"/>
                </w:rPr>
                <m:t>0</m:t>
              </m:r>
            </m:sub>
          </m:sSub>
        </m:oMath>
      </m:oMathPara>
    </w:p>
    <w:p w14:paraId="21A4CE69" w14:textId="4A8F452C" w:rsidR="009B3A3F" w:rsidRPr="00C96A5E" w:rsidRDefault="009B3A3F" w:rsidP="009B3A3F">
      <w:pPr>
        <w:spacing w:after="0"/>
        <w:rPr>
          <w:rFonts w:eastAsiaTheme="minorEastAsia"/>
        </w:rPr>
      </w:pPr>
    </w:p>
    <w:p w14:paraId="755D7735" w14:textId="74635889" w:rsidR="009B3A3F" w:rsidRPr="00531999" w:rsidRDefault="009B3A3F" w:rsidP="009B3A3F">
      <w:pPr>
        <w:spacing w:after="0"/>
      </w:pPr>
      <w:r w:rsidRPr="00C96A5E">
        <w:rPr>
          <w:rFonts w:eastAsiaTheme="minorEastAsia"/>
        </w:rPr>
        <w:t xml:space="preserve">Où </w:t>
      </w:r>
      <w:r w:rsidR="0026075A">
        <w:rPr>
          <w:rFonts w:eastAsiaTheme="minorEastAsia"/>
        </w:rPr>
        <w:t>EV est la valeur économique</w:t>
      </w:r>
      <w:r w:rsidRPr="00C96A5E">
        <w:rPr>
          <w:rFonts w:eastAsiaTheme="minorEastAsia"/>
        </w:rPr>
        <w:t>.</w:t>
      </w:r>
    </w:p>
    <w:p w14:paraId="1DC877C3" w14:textId="7A612222" w:rsidR="009B3A3F" w:rsidRDefault="00EA2026" w:rsidP="009B3A3F">
      <w:pPr>
        <w:spacing w:after="0"/>
      </w:pPr>
      <w:r>
        <w:t>Où VR</w:t>
      </w:r>
      <w:r>
        <w:rPr>
          <w:vertAlign w:val="subscript"/>
        </w:rPr>
        <w:t>t</w:t>
      </w:r>
      <w:r>
        <w:t xml:space="preserve"> est la valeur résiduelle à la période t.</w:t>
      </w:r>
    </w:p>
    <w:p w14:paraId="7B676297" w14:textId="68C54D67" w:rsidR="0026075A" w:rsidRPr="00EA2026" w:rsidRDefault="0026075A" w:rsidP="009B3A3F">
      <w:pPr>
        <w:spacing w:after="0"/>
      </w:pPr>
      <w:r>
        <w:t>N représente les périodes.</w:t>
      </w:r>
    </w:p>
    <w:p w14:paraId="28B9C7E5" w14:textId="3B0974D7" w:rsidR="009B3A3F" w:rsidRDefault="009B3A3F" w:rsidP="00AA1683">
      <w:pPr>
        <w:spacing w:after="0"/>
        <w:rPr>
          <w:lang w:val="fr-FR"/>
        </w:rPr>
      </w:pPr>
    </w:p>
    <w:p w14:paraId="5B8BF98F" w14:textId="742252F1" w:rsidR="009B3A3F" w:rsidRPr="0026075A" w:rsidRDefault="0026075A" w:rsidP="00AA1683">
      <w:pPr>
        <w:spacing w:after="0"/>
        <w:rPr>
          <w:rFonts w:eastAsiaTheme="minorEastAsia"/>
        </w:rPr>
      </w:pPr>
      <m:oMathPara>
        <m:oMath>
          <m:r>
            <w:rPr>
              <w:rFonts w:ascii="Cambria Math" w:hAnsi="Cambria Math"/>
            </w:rPr>
            <m:t>EV =</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VR</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1+E(R)</m:t>
                          </m:r>
                        </m:e>
                      </m:d>
                    </m:e>
                    <m:sup>
                      <m:r>
                        <w:rPr>
                          <w:rFonts w:ascii="Cambria Math" w:hAnsi="Cambria Math"/>
                        </w:rPr>
                        <m:t>t</m:t>
                      </m:r>
                    </m:sup>
                  </m:sSup>
                </m:den>
              </m:f>
            </m:e>
          </m:nary>
        </m:oMath>
      </m:oMathPara>
    </w:p>
    <w:p w14:paraId="63D4EBA6" w14:textId="77777777" w:rsidR="0026075A" w:rsidRDefault="0026075A" w:rsidP="00AA1683">
      <w:pPr>
        <w:spacing w:after="0"/>
        <w:rPr>
          <w:lang w:val="fr-FR"/>
        </w:rPr>
      </w:pPr>
    </w:p>
    <w:p w14:paraId="4FC4E799" w14:textId="77777777" w:rsidR="00917B00" w:rsidRPr="00531999" w:rsidRDefault="00917B00" w:rsidP="00AA1683">
      <w:pPr>
        <w:spacing w:after="0"/>
        <w:rPr>
          <w:lang w:val="fr-FR"/>
        </w:rPr>
      </w:pPr>
    </w:p>
    <w:p w14:paraId="36007248" w14:textId="27A697D1" w:rsidR="00AA4A84" w:rsidRPr="00F13BFE" w:rsidRDefault="00547396" w:rsidP="00AA1683">
      <w:pPr>
        <w:pStyle w:val="Titre3"/>
        <w:numPr>
          <w:ilvl w:val="1"/>
          <w:numId w:val="1"/>
        </w:numPr>
        <w:spacing w:before="0"/>
        <w:rPr>
          <w:color w:val="auto"/>
        </w:rPr>
      </w:pPr>
      <w:bookmarkStart w:id="29" w:name="_Toc28871616"/>
      <w:r>
        <w:rPr>
          <w:color w:val="auto"/>
        </w:rPr>
        <w:t>Critères d’investissement lorsque les projets interagissent</w:t>
      </w:r>
      <w:bookmarkEnd w:id="29"/>
    </w:p>
    <w:p w14:paraId="0DA7AEC1" w14:textId="77777777" w:rsidR="009B3A3F" w:rsidRDefault="009B3A3F" w:rsidP="00AA1683">
      <w:pPr>
        <w:spacing w:after="0"/>
      </w:pPr>
    </w:p>
    <w:p w14:paraId="1E90B025" w14:textId="23F1C88E" w:rsidR="00AA4A84" w:rsidRPr="00AA4A84" w:rsidRDefault="00AA4A84" w:rsidP="00AA1683">
      <w:pPr>
        <w:spacing w:after="0"/>
      </w:pPr>
      <w:r w:rsidRPr="00AA4A84">
        <w:t>Projets mutuellement exclusifs</w:t>
      </w:r>
      <w:r w:rsidR="00C75CB8">
        <w:t> :</w:t>
      </w:r>
    </w:p>
    <w:p w14:paraId="3EEDBA09" w14:textId="77777777" w:rsidR="0053764F" w:rsidRDefault="00AA4A84" w:rsidP="0053764F">
      <w:pPr>
        <w:numPr>
          <w:ilvl w:val="0"/>
          <w:numId w:val="61"/>
        </w:numPr>
        <w:spacing w:after="0"/>
      </w:pPr>
      <w:r w:rsidRPr="00AA4A84">
        <w:t xml:space="preserve">Calendrier d’investissement : </w:t>
      </w:r>
      <w:r w:rsidR="00C75CB8">
        <w:t>L</w:t>
      </w:r>
      <w:r w:rsidRPr="00AA4A84">
        <w:t>a règle de décision pour le calendrier d’investissement est de choisir la date d’investissement qui se traduit par la VAN la plus élevée aujourd’hui</w:t>
      </w:r>
      <w:r w:rsidR="00C75CB8">
        <w:t>.</w:t>
      </w:r>
    </w:p>
    <w:p w14:paraId="402DB675" w14:textId="74D232A4" w:rsidR="0053764F" w:rsidRDefault="0053764F" w:rsidP="0053764F">
      <w:pPr>
        <w:spacing w:after="0"/>
        <w:ind w:left="720"/>
      </w:pPr>
      <w:r>
        <w:t xml:space="preserve">Comment choisir entre la réalisation d’un projet aujourd’hui et la réalisation d’un projet demain ? </w:t>
      </w:r>
    </w:p>
    <w:p w14:paraId="7DD7FC86" w14:textId="79DF6408" w:rsidR="0053764F" w:rsidRDefault="0053764F" w:rsidP="0053764F">
      <w:pPr>
        <w:spacing w:after="0"/>
        <w:ind w:left="720"/>
      </w:pPr>
      <w:r w:rsidRPr="00FB037A">
        <w:sym w:font="Symbol" w:char="F0AE"/>
      </w:r>
      <w:r>
        <w:t xml:space="preserve"> Il faut comparer les NPV actualisées et choisir le projet qui crée le plus de richesse.  </w:t>
      </w:r>
    </w:p>
    <w:p w14:paraId="5A3A01F8" w14:textId="77777777" w:rsidR="00C75CB8" w:rsidRPr="00AA4A84" w:rsidRDefault="00C75CB8" w:rsidP="00C75CB8">
      <w:pPr>
        <w:spacing w:after="0"/>
        <w:ind w:left="720"/>
      </w:pPr>
    </w:p>
    <w:p w14:paraId="496BE993" w14:textId="7481C8B4" w:rsidR="00AA4A84" w:rsidRDefault="00AA4A84" w:rsidP="00BF4626">
      <w:pPr>
        <w:numPr>
          <w:ilvl w:val="0"/>
          <w:numId w:val="61"/>
        </w:numPr>
        <w:spacing w:after="0"/>
      </w:pPr>
      <w:r w:rsidRPr="00AA4A84">
        <w:t xml:space="preserve">Équipement à longue durée de vie ou à courte durée de vie : </w:t>
      </w:r>
      <w:r w:rsidR="008A3C30">
        <w:t>On c</w:t>
      </w:r>
      <w:r w:rsidRPr="00AA4A84">
        <w:t>hoisi</w:t>
      </w:r>
      <w:r w:rsidR="008A3C30">
        <w:t>t</w:t>
      </w:r>
      <w:r w:rsidRPr="00AA4A84">
        <w:t xml:space="preserve"> l’équipement dont le coût annuel équivalent est le plus bas</w:t>
      </w:r>
      <w:r w:rsidR="004148FF">
        <w:t>.</w:t>
      </w:r>
    </w:p>
    <w:p w14:paraId="67DA10A9" w14:textId="77777777" w:rsidR="0053764F" w:rsidRDefault="0053764F" w:rsidP="0053764F">
      <w:pPr>
        <w:pStyle w:val="Paragraphedeliste"/>
        <w:jc w:val="both"/>
      </w:pPr>
      <w:r>
        <w:t xml:space="preserve">Comment choisir entre acheter un équipement tout neuf et acheter un équipement de seconde main ? </w:t>
      </w:r>
    </w:p>
    <w:p w14:paraId="33BE05DA" w14:textId="485FC8F4" w:rsidR="0053764F" w:rsidRDefault="0053764F" w:rsidP="0053764F">
      <w:pPr>
        <w:pStyle w:val="Paragraphedeliste"/>
        <w:jc w:val="both"/>
      </w:pPr>
      <w:r w:rsidRPr="00FB037A">
        <w:sym w:font="Symbol" w:char="F0AE"/>
      </w:r>
      <w:r>
        <w:t xml:space="preserve"> Il faut tout d’abord calculer la valeur actualisée des coûts annuels liés à chaque projet et ensuite, ramener ces valeurs à un coût annuel équivalent. On choisira enfin le projet qui nous coutera en moyenne le moins cher annuellement. </w:t>
      </w:r>
    </w:p>
    <w:p w14:paraId="1DAD0B24" w14:textId="12911708" w:rsidR="0053764F" w:rsidRDefault="0053764F" w:rsidP="0053764F">
      <w:pPr>
        <w:pStyle w:val="Paragraphedeliste"/>
        <w:jc w:val="both"/>
      </w:pPr>
    </w:p>
    <w:p w14:paraId="632D5529" w14:textId="34725598" w:rsidR="0053764F" w:rsidRDefault="0053764F" w:rsidP="0053764F">
      <w:pPr>
        <w:pStyle w:val="Paragraphedeliste"/>
        <w:spacing w:after="0"/>
        <w:jc w:val="both"/>
      </w:pPr>
      <w:r>
        <w:t>Exemple : C</w:t>
      </w:r>
      <w:r w:rsidRPr="0053764F">
        <w:t>omparons les coûts liés à l’achat d’un frigo neuf et d’un frigo d’occasion.</w:t>
      </w:r>
    </w:p>
    <w:p w14:paraId="31FD9215" w14:textId="68C500F0" w:rsidR="0053764F" w:rsidRDefault="0053764F" w:rsidP="0053764F">
      <w:pPr>
        <w:spacing w:after="0"/>
        <w:ind w:left="720"/>
      </w:pPr>
      <w:r w:rsidRPr="0053764F">
        <w:rPr>
          <w:noProof/>
        </w:rPr>
        <w:lastRenderedPageBreak/>
        <w:drawing>
          <wp:anchor distT="0" distB="0" distL="114300" distR="114300" simplePos="0" relativeHeight="251701312" behindDoc="0" locked="0" layoutInCell="1" allowOverlap="1" wp14:anchorId="5490D3B1" wp14:editId="21EF004D">
            <wp:simplePos x="0" y="0"/>
            <wp:positionH relativeFrom="column">
              <wp:posOffset>1113155</wp:posOffset>
            </wp:positionH>
            <wp:positionV relativeFrom="paragraph">
              <wp:posOffset>83185</wp:posOffset>
            </wp:positionV>
            <wp:extent cx="3790950" cy="977900"/>
            <wp:effectExtent l="0" t="0" r="0" b="0"/>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34178" b="12500"/>
                    <a:stretch/>
                  </pic:blipFill>
                  <pic:spPr bwMode="auto">
                    <a:xfrm>
                      <a:off x="0" y="0"/>
                      <a:ext cx="3790950" cy="977900"/>
                    </a:xfrm>
                    <a:prstGeom prst="rect">
                      <a:avLst/>
                    </a:prstGeom>
                    <a:noFill/>
                    <a:ln>
                      <a:noFill/>
                    </a:ln>
                    <a:extLst>
                      <a:ext uri="{53640926-AAD7-44D8-BBD7-CCE9431645EC}">
                        <a14:shadowObscured xmlns:a14="http://schemas.microsoft.com/office/drawing/2010/main"/>
                      </a:ext>
                    </a:extLst>
                  </pic:spPr>
                </pic:pic>
              </a:graphicData>
            </a:graphic>
          </wp:anchor>
        </w:drawing>
      </w:r>
    </w:p>
    <w:p w14:paraId="01C71605" w14:textId="743768D8" w:rsidR="0053764F" w:rsidRDefault="0053764F" w:rsidP="0053764F">
      <w:pPr>
        <w:spacing w:after="0"/>
        <w:ind w:left="720"/>
      </w:pPr>
    </w:p>
    <w:p w14:paraId="0CBE0D0D" w14:textId="77777777" w:rsidR="0026075A" w:rsidRDefault="0026075A" w:rsidP="0053764F">
      <w:pPr>
        <w:spacing w:after="0"/>
        <w:ind w:left="720"/>
      </w:pPr>
    </w:p>
    <w:p w14:paraId="2D98F334" w14:textId="77777777" w:rsidR="0053764F" w:rsidRDefault="0053764F" w:rsidP="0053764F">
      <w:pPr>
        <w:spacing w:after="0"/>
        <w:ind w:left="360"/>
      </w:pPr>
    </w:p>
    <w:p w14:paraId="0108FE73" w14:textId="77777777" w:rsidR="0053764F" w:rsidRDefault="0053764F" w:rsidP="0053764F">
      <w:pPr>
        <w:pStyle w:val="Paragraphedeliste"/>
        <w:numPr>
          <w:ilvl w:val="0"/>
          <w:numId w:val="71"/>
        </w:numPr>
        <w:spacing w:after="0"/>
        <w:rPr>
          <w:lang w:val="fr-FR"/>
        </w:rPr>
      </w:pPr>
      <m:oMath>
        <m:r>
          <w:rPr>
            <w:rFonts w:ascii="Cambria Math" w:hAnsi="Cambria Math"/>
            <w:lang w:val="fr-FR"/>
          </w:rPr>
          <m:t>100+</m:t>
        </m:r>
        <m:f>
          <m:fPr>
            <m:ctrlPr>
              <w:rPr>
                <w:rFonts w:ascii="Cambria Math" w:hAnsi="Cambria Math"/>
                <w:i/>
                <w:lang w:val="fr-FR"/>
              </w:rPr>
            </m:ctrlPr>
          </m:fPr>
          <m:num>
            <m:r>
              <w:rPr>
                <w:rFonts w:ascii="Cambria Math" w:hAnsi="Cambria Math"/>
                <w:lang w:val="fr-FR"/>
              </w:rPr>
              <m:t>20</m:t>
            </m:r>
          </m:num>
          <m:den>
            <m:r>
              <w:rPr>
                <w:rFonts w:ascii="Cambria Math" w:hAnsi="Cambria Math"/>
                <w:lang w:val="fr-FR"/>
              </w:rPr>
              <m:t>1+0,08</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20</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1+0,08</m:t>
                    </m:r>
                  </m:e>
                </m:d>
              </m:e>
              <m:sup>
                <m:r>
                  <w:rPr>
                    <w:rFonts w:ascii="Cambria Math" w:hAnsi="Cambria Math"/>
                    <w:lang w:val="fr-FR"/>
                  </w:rPr>
                  <m:t>2</m:t>
                </m:r>
              </m:sup>
            </m:sSup>
          </m:den>
        </m:f>
        <m:r>
          <w:rPr>
            <w:rFonts w:ascii="Cambria Math" w:hAnsi="Cambria Math"/>
            <w:lang w:val="fr-FR"/>
          </w:rPr>
          <m:t>=138=</m:t>
        </m:r>
      </m:oMath>
      <w:r w:rsidRPr="0053764F">
        <w:rPr>
          <w:lang w:val="fr-FR"/>
        </w:rPr>
        <w:t xml:space="preserve"> Valeur actuelle des coûts d’un frigo d’occasion sur 2 ans.</w:t>
      </w:r>
    </w:p>
    <w:p w14:paraId="46D73B43" w14:textId="68EB3CEC" w:rsidR="0053764F" w:rsidRPr="0053764F" w:rsidRDefault="0053764F" w:rsidP="0053764F">
      <w:pPr>
        <w:pStyle w:val="Paragraphedeliste"/>
        <w:spacing w:after="0"/>
        <w:rPr>
          <w:lang w:val="fr-FR"/>
        </w:rPr>
      </w:pPr>
      <w:r w:rsidRPr="0053764F">
        <w:rPr>
          <w:lang w:val="fr-FR"/>
        </w:rPr>
        <w:sym w:font="Wingdings" w:char="F0E0"/>
      </w:r>
      <w:r w:rsidRPr="0053764F">
        <w:rPr>
          <w:lang w:val="fr-FR"/>
        </w:rPr>
        <w:t xml:space="preserve">  </w:t>
      </w:r>
      <m:oMath>
        <m:r>
          <w:rPr>
            <w:rFonts w:ascii="Cambria Math" w:hAnsi="Cambria Math"/>
            <w:lang w:val="fr-FR"/>
          </w:rPr>
          <m:t>138=A∙</m:t>
        </m:r>
        <m:d>
          <m:dPr>
            <m:ctrlPr>
              <w:rPr>
                <w:rFonts w:ascii="Cambria Math" w:hAnsi="Cambria Math"/>
                <w:i/>
                <w:lang w:val="fr-FR"/>
              </w:rPr>
            </m:ctrlPr>
          </m:dPr>
          <m:e>
            <m:f>
              <m:fPr>
                <m:ctrlPr>
                  <w:rPr>
                    <w:rFonts w:ascii="Cambria Math" w:hAnsi="Cambria Math"/>
                    <w:i/>
                    <w:lang w:val="fr-FR"/>
                  </w:rPr>
                </m:ctrlPr>
              </m:fPr>
              <m:num>
                <m:r>
                  <w:rPr>
                    <w:rFonts w:ascii="Cambria Math" w:hAnsi="Cambria Math"/>
                    <w:lang w:val="fr-FR"/>
                  </w:rPr>
                  <m:t>1-</m:t>
                </m:r>
                <m:sSup>
                  <m:sSupPr>
                    <m:ctrlPr>
                      <w:rPr>
                        <w:rFonts w:ascii="Cambria Math" w:hAnsi="Cambria Math"/>
                        <w:i/>
                        <w:lang w:val="fr-FR"/>
                      </w:rPr>
                    </m:ctrlPr>
                  </m:sSupPr>
                  <m:e>
                    <m:d>
                      <m:dPr>
                        <m:ctrlPr>
                          <w:rPr>
                            <w:rFonts w:ascii="Cambria Math" w:hAnsi="Cambria Math"/>
                            <w:i/>
                            <w:lang w:val="fr-FR"/>
                          </w:rPr>
                        </m:ctrlPr>
                      </m:dPr>
                      <m:e>
                        <m:f>
                          <m:fPr>
                            <m:ctrlPr>
                              <w:rPr>
                                <w:rFonts w:ascii="Cambria Math" w:hAnsi="Cambria Math"/>
                                <w:i/>
                                <w:lang w:val="fr-FR"/>
                              </w:rPr>
                            </m:ctrlPr>
                          </m:fPr>
                          <m:num>
                            <m:r>
                              <w:rPr>
                                <w:rFonts w:ascii="Cambria Math" w:hAnsi="Cambria Math"/>
                                <w:lang w:val="fr-FR"/>
                              </w:rPr>
                              <m:t>1</m:t>
                            </m:r>
                          </m:num>
                          <m:den>
                            <m:r>
                              <w:rPr>
                                <w:rFonts w:ascii="Cambria Math" w:hAnsi="Cambria Math"/>
                                <w:lang w:val="fr-FR"/>
                              </w:rPr>
                              <m:t>1+0,08</m:t>
                            </m:r>
                          </m:den>
                        </m:f>
                      </m:e>
                    </m:d>
                  </m:e>
                  <m:sup>
                    <m:r>
                      <w:rPr>
                        <w:rFonts w:ascii="Cambria Math" w:hAnsi="Cambria Math"/>
                        <w:lang w:val="fr-FR"/>
                      </w:rPr>
                      <m:t>2</m:t>
                    </m:r>
                  </m:sup>
                </m:sSup>
              </m:num>
              <m:den>
                <m:r>
                  <w:rPr>
                    <w:rFonts w:ascii="Cambria Math" w:hAnsi="Cambria Math"/>
                    <w:lang w:val="fr-FR"/>
                  </w:rPr>
                  <m:t>0,08</m:t>
                </m:r>
              </m:den>
            </m:f>
          </m:e>
        </m:d>
      </m:oMath>
      <w:r w:rsidRPr="0053764F">
        <w:rPr>
          <w:lang w:val="fr-FR"/>
        </w:rPr>
        <w:t xml:space="preserve"> Où A est l’annuité équivalente du frigo d’occasion à comparer avec celle du frigo neuf.</w:t>
      </w:r>
    </w:p>
    <w:p w14:paraId="4A0955F3" w14:textId="77777777" w:rsidR="0053764F" w:rsidRPr="0053764F" w:rsidRDefault="0053764F" w:rsidP="0053764F">
      <w:pPr>
        <w:spacing w:after="0"/>
        <w:ind w:left="720"/>
        <w:rPr>
          <w:lang w:val="fr-FR"/>
        </w:rPr>
      </w:pPr>
    </w:p>
    <w:p w14:paraId="63333899" w14:textId="77777777" w:rsidR="0053764F" w:rsidRPr="0053764F" w:rsidRDefault="0053764F" w:rsidP="0053764F">
      <w:pPr>
        <w:spacing w:after="0"/>
        <w:ind w:left="720"/>
        <w:rPr>
          <w:lang w:val="fr-FR"/>
        </w:rPr>
      </w:pPr>
    </w:p>
    <w:p w14:paraId="42496300" w14:textId="531D7791" w:rsidR="0053764F" w:rsidRPr="0053764F" w:rsidRDefault="0053764F" w:rsidP="0053764F">
      <w:pPr>
        <w:pStyle w:val="Paragraphedeliste"/>
        <w:numPr>
          <w:ilvl w:val="0"/>
          <w:numId w:val="71"/>
        </w:numPr>
        <w:spacing w:after="0"/>
        <w:rPr>
          <w:lang w:val="fr-FR"/>
        </w:rPr>
      </w:pPr>
      <m:oMath>
        <m:r>
          <w:rPr>
            <w:rFonts w:ascii="Cambria Math" w:hAnsi="Cambria Math"/>
            <w:lang w:val="fr-FR"/>
          </w:rPr>
          <m:t>300+</m:t>
        </m:r>
        <m:nary>
          <m:naryPr>
            <m:chr m:val="∑"/>
            <m:limLoc m:val="subSup"/>
            <m:ctrlPr>
              <w:rPr>
                <w:rFonts w:ascii="Cambria Math" w:hAnsi="Cambria Math"/>
                <w:i/>
                <w:lang w:val="fr-FR"/>
              </w:rPr>
            </m:ctrlPr>
          </m:naryPr>
          <m:sub>
            <m:r>
              <w:rPr>
                <w:rFonts w:ascii="Cambria Math" w:hAnsi="Cambria Math"/>
                <w:lang w:val="fr-FR"/>
              </w:rPr>
              <m:t>t=1</m:t>
            </m:r>
          </m:sub>
          <m:sup>
            <m:r>
              <w:rPr>
                <w:rFonts w:ascii="Cambria Math" w:hAnsi="Cambria Math"/>
                <w:lang w:val="fr-FR"/>
              </w:rPr>
              <m:t>5</m:t>
            </m:r>
          </m:sup>
          <m:e>
            <m:f>
              <m:fPr>
                <m:ctrlPr>
                  <w:rPr>
                    <w:rFonts w:ascii="Cambria Math" w:hAnsi="Cambria Math"/>
                    <w:i/>
                    <w:lang w:val="fr-FR"/>
                  </w:rPr>
                </m:ctrlPr>
              </m:fPr>
              <m:num>
                <m:r>
                  <w:rPr>
                    <w:rFonts w:ascii="Cambria Math" w:hAnsi="Cambria Math"/>
                    <w:lang w:val="fr-FR"/>
                  </w:rPr>
                  <m:t>10</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1+0,08</m:t>
                        </m:r>
                      </m:e>
                    </m:d>
                  </m:e>
                  <m:sup>
                    <m:r>
                      <w:rPr>
                        <w:rFonts w:ascii="Cambria Math" w:hAnsi="Cambria Math"/>
                        <w:lang w:val="fr-FR"/>
                      </w:rPr>
                      <m:t>t</m:t>
                    </m:r>
                  </m:sup>
                </m:sSup>
              </m:den>
            </m:f>
            <m:r>
              <w:rPr>
                <w:rFonts w:ascii="Cambria Math" w:hAnsi="Cambria Math"/>
                <w:lang w:val="fr-FR"/>
              </w:rPr>
              <m:t xml:space="preserve"> </m:t>
            </m:r>
          </m:e>
        </m:nary>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200</m:t>
            </m:r>
          </m:num>
          <m:den>
            <m:sSup>
              <m:sSupPr>
                <m:ctrlPr>
                  <w:rPr>
                    <w:rFonts w:ascii="Cambria Math" w:hAnsi="Cambria Math"/>
                    <w:i/>
                    <w:lang w:val="fr-FR"/>
                  </w:rPr>
                </m:ctrlPr>
              </m:sSupPr>
              <m:e>
                <m:d>
                  <m:dPr>
                    <m:ctrlPr>
                      <w:rPr>
                        <w:rFonts w:ascii="Cambria Math" w:hAnsi="Cambria Math"/>
                        <w:i/>
                        <w:lang w:val="fr-FR"/>
                      </w:rPr>
                    </m:ctrlPr>
                  </m:dPr>
                  <m:e>
                    <m:r>
                      <w:rPr>
                        <w:rFonts w:ascii="Cambria Math" w:hAnsi="Cambria Math"/>
                        <w:lang w:val="fr-FR"/>
                      </w:rPr>
                      <m:t>1+0,08</m:t>
                    </m:r>
                  </m:e>
                </m:d>
              </m:e>
              <m:sup>
                <m:r>
                  <w:rPr>
                    <w:rFonts w:ascii="Cambria Math" w:hAnsi="Cambria Math"/>
                    <w:lang w:val="fr-FR"/>
                  </w:rPr>
                  <m:t>5</m:t>
                </m:r>
              </m:sup>
            </m:sSup>
          </m:den>
        </m:f>
        <m:r>
          <w:rPr>
            <w:rFonts w:ascii="Cambria Math" w:hAnsi="Cambria Math"/>
            <w:lang w:val="fr-FR"/>
          </w:rPr>
          <m:t>=200=</m:t>
        </m:r>
      </m:oMath>
      <w:r w:rsidRPr="0053764F">
        <w:rPr>
          <w:lang w:val="fr-FR"/>
        </w:rPr>
        <w:t xml:space="preserve"> Valeur actuelle des coûts d’un frigo neuf sur 5 ans.</w:t>
      </w:r>
    </w:p>
    <w:p w14:paraId="23374D74" w14:textId="1D7A156E" w:rsidR="0053764F" w:rsidRDefault="0053764F" w:rsidP="0053764F">
      <w:pPr>
        <w:spacing w:after="0"/>
        <w:ind w:left="720"/>
        <w:rPr>
          <w:lang w:val="fr-FR"/>
        </w:rPr>
      </w:pPr>
      <w:r w:rsidRPr="0053764F">
        <w:rPr>
          <w:lang w:val="fr-FR"/>
        </w:rPr>
        <w:sym w:font="Wingdings" w:char="F0E0"/>
      </w:r>
      <w:r w:rsidRPr="0053764F">
        <w:rPr>
          <w:lang w:val="fr-FR"/>
        </w:rPr>
        <w:t xml:space="preserve">  </w:t>
      </w:r>
      <m:oMath>
        <m:r>
          <w:rPr>
            <w:rFonts w:ascii="Cambria Math" w:hAnsi="Cambria Math"/>
            <w:lang w:val="fr-FR"/>
          </w:rPr>
          <m:t>200=A∙</m:t>
        </m:r>
        <m:d>
          <m:dPr>
            <m:ctrlPr>
              <w:rPr>
                <w:rFonts w:ascii="Cambria Math" w:hAnsi="Cambria Math"/>
                <w:i/>
                <w:lang w:val="fr-FR"/>
              </w:rPr>
            </m:ctrlPr>
          </m:dPr>
          <m:e>
            <m:f>
              <m:fPr>
                <m:ctrlPr>
                  <w:rPr>
                    <w:rFonts w:ascii="Cambria Math" w:hAnsi="Cambria Math"/>
                    <w:i/>
                    <w:lang w:val="fr-FR"/>
                  </w:rPr>
                </m:ctrlPr>
              </m:fPr>
              <m:num>
                <m:r>
                  <w:rPr>
                    <w:rFonts w:ascii="Cambria Math" w:hAnsi="Cambria Math"/>
                    <w:lang w:val="fr-FR"/>
                  </w:rPr>
                  <m:t>1-</m:t>
                </m:r>
                <m:sSup>
                  <m:sSupPr>
                    <m:ctrlPr>
                      <w:rPr>
                        <w:rFonts w:ascii="Cambria Math" w:hAnsi="Cambria Math"/>
                        <w:i/>
                        <w:lang w:val="fr-FR"/>
                      </w:rPr>
                    </m:ctrlPr>
                  </m:sSupPr>
                  <m:e>
                    <m:d>
                      <m:dPr>
                        <m:ctrlPr>
                          <w:rPr>
                            <w:rFonts w:ascii="Cambria Math" w:hAnsi="Cambria Math"/>
                            <w:i/>
                            <w:lang w:val="fr-FR"/>
                          </w:rPr>
                        </m:ctrlPr>
                      </m:dPr>
                      <m:e>
                        <m:f>
                          <m:fPr>
                            <m:ctrlPr>
                              <w:rPr>
                                <w:rFonts w:ascii="Cambria Math" w:hAnsi="Cambria Math"/>
                                <w:i/>
                                <w:lang w:val="fr-FR"/>
                              </w:rPr>
                            </m:ctrlPr>
                          </m:fPr>
                          <m:num>
                            <m:r>
                              <w:rPr>
                                <w:rFonts w:ascii="Cambria Math" w:hAnsi="Cambria Math"/>
                                <w:lang w:val="fr-FR"/>
                              </w:rPr>
                              <m:t>1</m:t>
                            </m:r>
                          </m:num>
                          <m:den>
                            <m:r>
                              <w:rPr>
                                <w:rFonts w:ascii="Cambria Math" w:hAnsi="Cambria Math"/>
                                <w:lang w:val="fr-FR"/>
                              </w:rPr>
                              <m:t>1+0,08</m:t>
                            </m:r>
                          </m:den>
                        </m:f>
                      </m:e>
                    </m:d>
                  </m:e>
                  <m:sup>
                    <m:r>
                      <w:rPr>
                        <w:rFonts w:ascii="Cambria Math" w:hAnsi="Cambria Math"/>
                        <w:lang w:val="fr-FR"/>
                      </w:rPr>
                      <m:t>5</m:t>
                    </m:r>
                  </m:sup>
                </m:sSup>
              </m:num>
              <m:den>
                <m:r>
                  <w:rPr>
                    <w:rFonts w:ascii="Cambria Math" w:hAnsi="Cambria Math"/>
                    <w:lang w:val="fr-FR"/>
                  </w:rPr>
                  <m:t>0,08</m:t>
                </m:r>
              </m:den>
            </m:f>
          </m:e>
        </m:d>
      </m:oMath>
      <w:r w:rsidRPr="0053764F">
        <w:rPr>
          <w:lang w:val="fr-FR"/>
        </w:rPr>
        <w:t xml:space="preserve"> </w:t>
      </w:r>
      <w:r>
        <w:rPr>
          <w:lang w:val="fr-FR"/>
        </w:rPr>
        <w:t xml:space="preserve"> </w:t>
      </w:r>
      <w:r w:rsidRPr="0053764F">
        <w:rPr>
          <w:lang w:val="fr-FR"/>
        </w:rPr>
        <w:t>Où A est l’annuité équivalente du frigo neuf à comparer avec celle du frigo d’occasion.</w:t>
      </w:r>
    </w:p>
    <w:p w14:paraId="6F94DB13" w14:textId="77777777" w:rsidR="0053764F" w:rsidRPr="0053764F" w:rsidRDefault="0053764F" w:rsidP="0053764F">
      <w:pPr>
        <w:spacing w:after="0"/>
        <w:ind w:left="720"/>
        <w:rPr>
          <w:lang w:val="fr-FR"/>
        </w:rPr>
      </w:pPr>
    </w:p>
    <w:p w14:paraId="26432B03" w14:textId="77777777" w:rsidR="0053764F" w:rsidRPr="0053764F" w:rsidRDefault="0053764F" w:rsidP="0053764F">
      <w:pPr>
        <w:spacing w:after="0"/>
        <w:ind w:left="720"/>
        <w:rPr>
          <w:lang w:val="fr-FR"/>
        </w:rPr>
      </w:pPr>
    </w:p>
    <w:p w14:paraId="4BEC8C3C" w14:textId="2F29F868" w:rsidR="00AA4A84" w:rsidRDefault="00AA4A84" w:rsidP="0053764F">
      <w:pPr>
        <w:numPr>
          <w:ilvl w:val="0"/>
          <w:numId w:val="61"/>
        </w:numPr>
        <w:spacing w:after="0"/>
      </w:pPr>
      <w:r w:rsidRPr="00AA4A84">
        <w:t xml:space="preserve">Remplacement d’une vieille machine : </w:t>
      </w:r>
      <w:r w:rsidR="004148FF">
        <w:t xml:space="preserve">On regarde aussi </w:t>
      </w:r>
      <w:proofErr w:type="gramStart"/>
      <w:r w:rsidR="004148FF">
        <w:t>le  c</w:t>
      </w:r>
      <w:r w:rsidRPr="00AA4A84">
        <w:t>oût</w:t>
      </w:r>
      <w:proofErr w:type="gramEnd"/>
      <w:r w:rsidRPr="00AA4A84">
        <w:t xml:space="preserve"> annuel équivalent</w:t>
      </w:r>
      <w:r w:rsidR="00F13BFE">
        <w:t>.</w:t>
      </w:r>
    </w:p>
    <w:p w14:paraId="3704C732" w14:textId="77777777" w:rsidR="0053764F" w:rsidRDefault="0053764F" w:rsidP="0053764F">
      <w:pPr>
        <w:pStyle w:val="Paragraphedeliste"/>
        <w:jc w:val="both"/>
      </w:pPr>
      <w:r>
        <w:t xml:space="preserve">Comment choisir entre acheter un équipement tout neuf et maintenir son patrimoine plus ancien en activité ? </w:t>
      </w:r>
    </w:p>
    <w:p w14:paraId="782B7A6E" w14:textId="2044A521" w:rsidR="0053764F" w:rsidRDefault="0053764F" w:rsidP="0053764F">
      <w:pPr>
        <w:pStyle w:val="Paragraphedeliste"/>
        <w:spacing w:after="0"/>
      </w:pPr>
      <w:r w:rsidRPr="00FB037A">
        <w:sym w:font="Symbol" w:char="F0AE"/>
      </w:r>
      <w:r>
        <w:t xml:space="preserve"> Le raisonnement pour ce problème est identique à celui qui précède (comparer les coûts annuels équivalents).</w:t>
      </w:r>
    </w:p>
    <w:p w14:paraId="3443572D" w14:textId="1674287A" w:rsidR="00F13BFE" w:rsidRDefault="00F13BFE" w:rsidP="00F13BFE">
      <w:pPr>
        <w:spacing w:after="0"/>
      </w:pPr>
    </w:p>
    <w:p w14:paraId="01417C9B" w14:textId="77777777" w:rsidR="00F13BFE" w:rsidRPr="00AA4A84" w:rsidRDefault="00F13BFE" w:rsidP="00F13BFE">
      <w:pPr>
        <w:spacing w:after="0"/>
      </w:pPr>
    </w:p>
    <w:p w14:paraId="3A4E660A" w14:textId="77777777" w:rsidR="00AA4A84" w:rsidRPr="00AA4A84" w:rsidRDefault="00AA4A84" w:rsidP="00AA1683">
      <w:pPr>
        <w:spacing w:after="0"/>
      </w:pPr>
    </w:p>
    <w:p w14:paraId="4817EED3" w14:textId="5B353CCE" w:rsidR="009330A1" w:rsidRPr="00F13BFE" w:rsidRDefault="00547396" w:rsidP="00AA1683">
      <w:pPr>
        <w:pStyle w:val="Titre3"/>
        <w:numPr>
          <w:ilvl w:val="1"/>
          <w:numId w:val="1"/>
        </w:numPr>
        <w:spacing w:before="0"/>
        <w:rPr>
          <w:color w:val="auto"/>
        </w:rPr>
      </w:pPr>
      <w:bookmarkStart w:id="30" w:name="_Toc28871617"/>
      <w:r>
        <w:rPr>
          <w:color w:val="auto"/>
        </w:rPr>
        <w:t>Rationnement du capital</w:t>
      </w:r>
      <w:bookmarkEnd w:id="30"/>
    </w:p>
    <w:p w14:paraId="40381C57" w14:textId="71A2BF95" w:rsidR="0053764F" w:rsidRPr="0053764F" w:rsidRDefault="009330A1" w:rsidP="0053764F">
      <w:pPr>
        <w:spacing w:after="0"/>
        <w:jc w:val="both"/>
      </w:pPr>
      <w:r w:rsidRPr="009330A1">
        <w:t>Dans le cadre du rationnement du capital, il est nécessaire de classer tous les projets VAN &gt; 0</w:t>
      </w:r>
      <w:r w:rsidR="0053764F">
        <w:t xml:space="preserve">. Dans la plupart des cas, un investisseur est limité par ses ressources de financement. </w:t>
      </w:r>
    </w:p>
    <w:p w14:paraId="44C9438E" w14:textId="655B1243" w:rsidR="009330A1" w:rsidRPr="009330A1" w:rsidRDefault="0053764F" w:rsidP="0053764F">
      <w:pPr>
        <w:spacing w:after="0"/>
        <w:jc w:val="both"/>
      </w:pPr>
      <w:r>
        <w:t>Pour résoudre ce problème d’affectation de capital, on calcule un indice de profitabilité :</w:t>
      </w:r>
      <w:r w:rsidR="009330A1" w:rsidRPr="009330A1">
        <w:br/>
      </w:r>
    </w:p>
    <w:p w14:paraId="78316A43" w14:textId="5816D7F7" w:rsidR="009330A1" w:rsidRPr="009330A1" w:rsidRDefault="009330A1" w:rsidP="0053764F">
      <w:pPr>
        <w:spacing w:after="0"/>
      </w:pPr>
      <m:oMathPara>
        <m:oMath>
          <m:r>
            <w:rPr>
              <w:rFonts w:ascii="Cambria Math" w:hAnsi="Cambria Math"/>
            </w:rPr>
            <m:t>Probability index=</m:t>
          </m:r>
          <m:f>
            <m:fPr>
              <m:ctrlPr>
                <w:rPr>
                  <w:rFonts w:ascii="Cambria Math" w:hAnsi="Cambria Math"/>
                  <w:i/>
                </w:rPr>
              </m:ctrlPr>
            </m:fPr>
            <m:num>
              <m:r>
                <w:rPr>
                  <w:rFonts w:ascii="Cambria Math" w:hAnsi="Cambria Math"/>
                </w:rPr>
                <m:t>NPV</m:t>
              </m:r>
            </m:num>
            <m:den>
              <m:r>
                <w:rPr>
                  <w:rFonts w:ascii="Cambria Math" w:hAnsi="Cambria Math"/>
                </w:rPr>
                <m:t>initial investment</m:t>
              </m:r>
            </m:den>
          </m:f>
        </m:oMath>
      </m:oMathPara>
    </w:p>
    <w:p w14:paraId="1AC677B7" w14:textId="77777777" w:rsidR="009330A1" w:rsidRPr="009330A1" w:rsidRDefault="009330A1" w:rsidP="00AA1683">
      <w:pPr>
        <w:spacing w:after="0"/>
      </w:pPr>
    </w:p>
    <w:p w14:paraId="4AEB6632" w14:textId="355C447C" w:rsidR="009330A1" w:rsidRPr="009330A1" w:rsidRDefault="00F13BFE" w:rsidP="00AA1683">
      <w:pPr>
        <w:spacing w:after="0"/>
      </w:pPr>
      <w:r>
        <w:t>Les p</w:t>
      </w:r>
      <w:r w:rsidR="009330A1" w:rsidRPr="009330A1">
        <w:t>ièges de l’indice de rentabilité</w:t>
      </w:r>
      <w:r>
        <w:t> :</w:t>
      </w:r>
    </w:p>
    <w:p w14:paraId="43BC6747" w14:textId="64741E05" w:rsidR="009330A1" w:rsidRPr="009330A1" w:rsidRDefault="009330A1" w:rsidP="00BF4626">
      <w:pPr>
        <w:numPr>
          <w:ilvl w:val="0"/>
          <w:numId w:val="59"/>
        </w:numPr>
        <w:spacing w:after="0"/>
      </w:pPr>
      <w:r w:rsidRPr="009330A1">
        <w:t xml:space="preserve">En l’absence de rationnement du capital, l’objectif est de maximiser la valeur </w:t>
      </w:r>
      <w:r w:rsidR="00A746A9">
        <w:t xml:space="preserve">de l’entreprise </w:t>
      </w:r>
      <w:r w:rsidRPr="009330A1">
        <w:t>ou la VAN la plus élevée</w:t>
      </w:r>
      <w:r w:rsidR="00347831">
        <w:t>.</w:t>
      </w:r>
    </w:p>
    <w:p w14:paraId="422F2955" w14:textId="77777777" w:rsidR="0053764F" w:rsidRDefault="0053764F" w:rsidP="0053764F">
      <w:pPr>
        <w:pStyle w:val="Sansinterligne"/>
        <w:ind w:left="720"/>
      </w:pPr>
    </w:p>
    <w:p w14:paraId="353A042C" w14:textId="4CE167DF" w:rsidR="00FC1678" w:rsidRDefault="0053764F" w:rsidP="0053764F">
      <w:pPr>
        <w:pStyle w:val="Sansinterligne"/>
      </w:pPr>
      <w:r>
        <w:t xml:space="preserve">Cet indice nous permettra de faire un tri entre tous les projets à NPV positive. Il faudra ensuite choisir le projet pour lequel cet indice est le plus élevé, dans les limites de nos capacités de financement. </w:t>
      </w:r>
    </w:p>
    <w:p w14:paraId="7E5AC175" w14:textId="7ABC9179" w:rsidR="0053764F" w:rsidRDefault="0053764F" w:rsidP="0053764F">
      <w:pPr>
        <w:pStyle w:val="Sansinterligne"/>
      </w:pPr>
    </w:p>
    <w:p w14:paraId="2F25C56C" w14:textId="72075275" w:rsidR="0053764F" w:rsidRDefault="0053764F" w:rsidP="0053764F">
      <w:pPr>
        <w:pStyle w:val="Sansinterligne"/>
      </w:pPr>
    </w:p>
    <w:p w14:paraId="1DF34F30" w14:textId="1A31A182" w:rsidR="0026075A" w:rsidRDefault="0026075A" w:rsidP="0053764F">
      <w:pPr>
        <w:pStyle w:val="Sansinterligne"/>
      </w:pPr>
    </w:p>
    <w:p w14:paraId="7D0DAD1F" w14:textId="10B7879C" w:rsidR="0026075A" w:rsidRDefault="0026075A" w:rsidP="0053764F">
      <w:pPr>
        <w:pStyle w:val="Sansinterligne"/>
      </w:pPr>
    </w:p>
    <w:p w14:paraId="6BDA1D32" w14:textId="299F09D7" w:rsidR="0026075A" w:rsidRDefault="0026075A" w:rsidP="0053764F">
      <w:pPr>
        <w:pStyle w:val="Sansinterligne"/>
      </w:pPr>
    </w:p>
    <w:p w14:paraId="55494E8D" w14:textId="77777777" w:rsidR="0026075A" w:rsidRDefault="0026075A" w:rsidP="0053764F">
      <w:pPr>
        <w:pStyle w:val="Sansinterligne"/>
      </w:pPr>
    </w:p>
    <w:p w14:paraId="4BCAE067" w14:textId="77777777" w:rsidR="0053764F" w:rsidRPr="00FC1678" w:rsidRDefault="0053764F" w:rsidP="0053764F">
      <w:pPr>
        <w:pStyle w:val="Sansinterligne"/>
      </w:pPr>
    </w:p>
    <w:p w14:paraId="0DBEE23B" w14:textId="470C1DC4" w:rsidR="00FC1678" w:rsidRDefault="006D0357" w:rsidP="00347831">
      <w:pPr>
        <w:pStyle w:val="Titre2"/>
        <w:numPr>
          <w:ilvl w:val="0"/>
          <w:numId w:val="1"/>
        </w:numPr>
        <w:spacing w:before="0" w:after="240"/>
        <w:rPr>
          <w:color w:val="auto"/>
        </w:rPr>
      </w:pPr>
      <w:bookmarkStart w:id="31" w:name="_Toc28871618"/>
      <w:r>
        <w:rPr>
          <w:color w:val="auto"/>
        </w:rPr>
        <w:lastRenderedPageBreak/>
        <w:t>Utilisation des l’analyse des flux de trésorerie pour prendre des décisions d’</w:t>
      </w:r>
      <w:r w:rsidR="00030E0A">
        <w:rPr>
          <w:color w:val="auto"/>
        </w:rPr>
        <w:t>investissements</w:t>
      </w:r>
      <w:bookmarkEnd w:id="31"/>
    </w:p>
    <w:p w14:paraId="6EF9A787" w14:textId="57A8DEF7" w:rsidR="00EC3B06" w:rsidRPr="004E5F95" w:rsidRDefault="00BF532B" w:rsidP="00347831">
      <w:pPr>
        <w:pStyle w:val="Titre3"/>
        <w:numPr>
          <w:ilvl w:val="1"/>
          <w:numId w:val="1"/>
        </w:numPr>
        <w:spacing w:before="0" w:after="240"/>
        <w:rPr>
          <w:color w:val="auto"/>
        </w:rPr>
      </w:pPr>
      <w:bookmarkStart w:id="32" w:name="_Toc28871619"/>
      <w:r>
        <w:rPr>
          <w:color w:val="auto"/>
        </w:rPr>
        <w:t>Actualisation des flux de trésorerie suppléme</w:t>
      </w:r>
      <w:r w:rsidR="00B346C0">
        <w:rPr>
          <w:color w:val="auto"/>
        </w:rPr>
        <w:t>n</w:t>
      </w:r>
      <w:r>
        <w:rPr>
          <w:color w:val="auto"/>
        </w:rPr>
        <w:t>taire</w:t>
      </w:r>
      <w:r w:rsidR="00B346C0">
        <w:rPr>
          <w:color w:val="auto"/>
        </w:rPr>
        <w:t>s</w:t>
      </w:r>
      <w:bookmarkEnd w:id="32"/>
    </w:p>
    <w:p w14:paraId="19BAA3A5" w14:textId="03BBA2C9" w:rsidR="004C4C4E" w:rsidRPr="004C4C4E" w:rsidRDefault="004C4C4E" w:rsidP="00AA1683">
      <w:pPr>
        <w:spacing w:after="0"/>
      </w:pPr>
      <w:r w:rsidRPr="004C4C4E">
        <w:t>Actualisation des flux de trésorerie, et non des bénéfices</w:t>
      </w:r>
      <w:r w:rsidR="007604A0">
        <w:t> :</w:t>
      </w:r>
    </w:p>
    <w:p w14:paraId="28249E33" w14:textId="386C95DF" w:rsidR="004C4C4E" w:rsidRPr="004C4C4E" w:rsidRDefault="004C4C4E" w:rsidP="00BF4626">
      <w:pPr>
        <w:numPr>
          <w:ilvl w:val="0"/>
          <w:numId w:val="59"/>
        </w:numPr>
        <w:spacing w:after="0"/>
      </w:pPr>
      <w:r w:rsidRPr="004C4C4E">
        <w:t>Comptabiliser les dépenses d’investissement lorsqu’elles se produisent, et non plus tard lorsqu’elles apparaissent comme dépréciation</w:t>
      </w:r>
      <w:r w:rsidR="00471C0E">
        <w:t>.</w:t>
      </w:r>
    </w:p>
    <w:p w14:paraId="1FD5D947" w14:textId="1CCF2E84" w:rsidR="004C4C4E" w:rsidRPr="004C4C4E" w:rsidRDefault="004C4C4E" w:rsidP="00BF4626">
      <w:pPr>
        <w:numPr>
          <w:ilvl w:val="0"/>
          <w:numId w:val="59"/>
        </w:numPr>
        <w:spacing w:after="0"/>
      </w:pPr>
      <w:r w:rsidRPr="004C4C4E">
        <w:t>Les projets sont attrayants en raison de la trésorerie qu’ils génèrent, soit pour la distribution aux actionnaires (dividendes) soit pour le réinvestissement (bénéfices non</w:t>
      </w:r>
      <w:r w:rsidR="00514CB5">
        <w:t xml:space="preserve"> distribués</w:t>
      </w:r>
      <w:r w:rsidRPr="004C4C4E">
        <w:t>)</w:t>
      </w:r>
      <w:r w:rsidR="00BD56AD">
        <w:t>.</w:t>
      </w:r>
    </w:p>
    <w:p w14:paraId="69FD4EF5" w14:textId="77777777" w:rsidR="004C4C4E" w:rsidRPr="004C4C4E" w:rsidRDefault="004C4C4E" w:rsidP="00AA1683">
      <w:pPr>
        <w:spacing w:after="0"/>
      </w:pPr>
    </w:p>
    <w:p w14:paraId="35CB08DC" w14:textId="149496CB" w:rsidR="004C4C4E" w:rsidRPr="004C4C4E" w:rsidRDefault="004C4C4E" w:rsidP="00AA1683">
      <w:pPr>
        <w:spacing w:after="0"/>
      </w:pPr>
      <w:r w:rsidRPr="004C4C4E">
        <w:t>Actualiser les flux de trésorerie supplémentaires</w:t>
      </w:r>
      <w:r w:rsidR="00593EDB">
        <w:t> :</w:t>
      </w:r>
    </w:p>
    <w:p w14:paraId="491FC36D" w14:textId="16AF47E3" w:rsidR="004C4C4E" w:rsidRPr="004C4C4E" w:rsidRDefault="004C4C4E" w:rsidP="00BF4626">
      <w:pPr>
        <w:numPr>
          <w:ilvl w:val="0"/>
          <w:numId w:val="59"/>
        </w:numPr>
        <w:spacing w:after="0"/>
      </w:pPr>
      <w:r w:rsidRPr="004C4C4E">
        <w:t xml:space="preserve">Flux de trésorerie </w:t>
      </w:r>
      <w:r w:rsidR="00BE7822">
        <w:t xml:space="preserve">supplémentaires </w:t>
      </w:r>
      <w:r w:rsidRPr="004C4C4E">
        <w:t>=CF avec projet – CF sans projet</w:t>
      </w:r>
    </w:p>
    <w:p w14:paraId="62990ED4" w14:textId="0468B74D" w:rsidR="004C4C4E" w:rsidRPr="004C4C4E" w:rsidRDefault="004C4C4E" w:rsidP="00BF4626">
      <w:pPr>
        <w:numPr>
          <w:ilvl w:val="0"/>
          <w:numId w:val="59"/>
        </w:numPr>
        <w:spacing w:after="0"/>
      </w:pPr>
      <w:r w:rsidRPr="004C4C4E">
        <w:t>Par exemple</w:t>
      </w:r>
      <w:r w:rsidR="00FE46E4">
        <w:t> :  U</w:t>
      </w:r>
      <w:r w:rsidRPr="004C4C4E">
        <w:t xml:space="preserve">ne nouvelle usine de fabrication utilise des terrains qui pourraient </w:t>
      </w:r>
      <w:r w:rsidR="006A213C">
        <w:t xml:space="preserve">sinon </w:t>
      </w:r>
      <w:r w:rsidRPr="004C4C4E">
        <w:t>être vendus pour 100 000 $.</w:t>
      </w:r>
    </w:p>
    <w:p w14:paraId="24DAB9E0" w14:textId="7C33BFF0" w:rsidR="004C4C4E" w:rsidRPr="004C4C4E" w:rsidRDefault="004C4C4E" w:rsidP="00BF4626">
      <w:pPr>
        <w:numPr>
          <w:ilvl w:val="0"/>
          <w:numId w:val="60"/>
        </w:numPr>
        <w:spacing w:after="0"/>
      </w:pPr>
      <w:r w:rsidRPr="004C4C4E">
        <w:t xml:space="preserve">Avant : </w:t>
      </w:r>
      <w:r w:rsidR="00F2538C">
        <w:t>L</w:t>
      </w:r>
      <w:r w:rsidRPr="004C4C4E">
        <w:t xml:space="preserve">’entreprise possède des terres et après que l’entreprise possède encore des terres : </w:t>
      </w:r>
      <w:r w:rsidR="00E86E55">
        <w:t>supplémentaire (incremental)</w:t>
      </w:r>
      <w:r w:rsidRPr="004C4C4E">
        <w:t xml:space="preserve"> = 0</w:t>
      </w:r>
    </w:p>
    <w:p w14:paraId="76199E90" w14:textId="346721A7" w:rsidR="004C4C4E" w:rsidRPr="004C4C4E" w:rsidRDefault="0060576F" w:rsidP="00BF4626">
      <w:pPr>
        <w:numPr>
          <w:ilvl w:val="0"/>
          <w:numId w:val="60"/>
        </w:numPr>
        <w:spacing w:after="0"/>
      </w:pPr>
      <w:r>
        <w:t>« </w:t>
      </w:r>
      <w:r w:rsidR="004C4C4E" w:rsidRPr="004C4C4E">
        <w:t>Sans</w:t>
      </w:r>
      <w:r>
        <w:t> »</w:t>
      </w:r>
      <w:r w:rsidR="004C4C4E" w:rsidRPr="004C4C4E">
        <w:t xml:space="preserve"> : l’entreprise vend des terrains et </w:t>
      </w:r>
      <w:r>
        <w:t>« </w:t>
      </w:r>
      <w:r w:rsidR="004C4C4E" w:rsidRPr="004C4C4E">
        <w:t>Avec</w:t>
      </w:r>
      <w:r>
        <w:t> »</w:t>
      </w:r>
      <w:r w:rsidR="004C4C4E" w:rsidRPr="004C4C4E">
        <w:t xml:space="preserve"> l’entreprise possède toujours des terrains : </w:t>
      </w:r>
      <w:r w:rsidR="00E86E55">
        <w:t>supplémentaire</w:t>
      </w:r>
      <w:r w:rsidR="004C4C4E" w:rsidRPr="004C4C4E">
        <w:t>= 100 k</w:t>
      </w:r>
    </w:p>
    <w:p w14:paraId="4FE4F27F" w14:textId="77777777" w:rsidR="004C4C4E" w:rsidRPr="004C4C4E" w:rsidRDefault="004C4C4E" w:rsidP="00AA1683">
      <w:pPr>
        <w:spacing w:after="0"/>
      </w:pPr>
    </w:p>
    <w:p w14:paraId="1D37D977" w14:textId="1D072785" w:rsidR="004C4C4E" w:rsidRPr="004C4C4E" w:rsidRDefault="004C4C4E" w:rsidP="00AA1683">
      <w:pPr>
        <w:spacing w:after="0"/>
      </w:pPr>
      <w:r w:rsidRPr="004C4C4E">
        <w:t>Oublier les coûts irrécupérables</w:t>
      </w:r>
      <w:r w:rsidR="009B3A3F">
        <w:t xml:space="preserve"> (= sunk costs)</w:t>
      </w:r>
      <w:r w:rsidR="0060576F">
        <w:t> :</w:t>
      </w:r>
    </w:p>
    <w:p w14:paraId="136FCB57" w14:textId="77777777" w:rsidR="0060576F" w:rsidRDefault="004C4C4E" w:rsidP="00BF4626">
      <w:pPr>
        <w:numPr>
          <w:ilvl w:val="0"/>
          <w:numId w:val="58"/>
        </w:numPr>
        <w:spacing w:after="0"/>
      </w:pPr>
      <w:r w:rsidRPr="004C4C4E">
        <w:t>Les frais irrécupérables restent les mêmes que vous acceptiez ou non le projet</w:t>
      </w:r>
      <w:r w:rsidR="0060576F">
        <w:t>.</w:t>
      </w:r>
    </w:p>
    <w:p w14:paraId="1343BA7C" w14:textId="04B2D39A" w:rsidR="004C4C4E" w:rsidRPr="004C4C4E" w:rsidRDefault="004C4C4E" w:rsidP="0060576F">
      <w:pPr>
        <w:spacing w:after="0"/>
        <w:ind w:left="720"/>
      </w:pPr>
      <w:r w:rsidRPr="004C4C4E">
        <w:t>Ce sont les investissements perdus si on ne va pas à la fin du projet</w:t>
      </w:r>
      <w:r w:rsidR="0060576F">
        <w:t>.</w:t>
      </w:r>
    </w:p>
    <w:p w14:paraId="2855EBFC" w14:textId="77777777" w:rsidR="004C4C4E" w:rsidRPr="004C4C4E" w:rsidRDefault="004C4C4E" w:rsidP="00AA1683">
      <w:pPr>
        <w:spacing w:after="0"/>
      </w:pPr>
    </w:p>
    <w:p w14:paraId="797079C8" w14:textId="77777777" w:rsidR="00266CB7" w:rsidRDefault="004C4C4E" w:rsidP="00AA1683">
      <w:pPr>
        <w:spacing w:after="0"/>
      </w:pPr>
      <w:r w:rsidRPr="004C4C4E">
        <w:t>Exemple : 50 000€ d’investissement initial pour 1 an de développement. Après 1an, le projet n’est pas encore fini et il faut payer le développeur encore pour q</w:t>
      </w:r>
      <w:r w:rsidR="0060576F">
        <w:t>uel</w:t>
      </w:r>
      <w:r w:rsidRPr="004C4C4E">
        <w:t>ques mois. Soit on réinvestit et on finit le projet</w:t>
      </w:r>
      <w:r w:rsidR="00266CB7">
        <w:t>,</w:t>
      </w:r>
      <w:r w:rsidRPr="004C4C4E">
        <w:t xml:space="preserve"> soit on arr</w:t>
      </w:r>
      <w:r w:rsidR="00266CB7">
        <w:t>ê</w:t>
      </w:r>
      <w:r w:rsidRPr="004C4C4E">
        <w:t xml:space="preserve">te la et on perd 50 000€. </w:t>
      </w:r>
    </w:p>
    <w:p w14:paraId="034AF13A" w14:textId="78DECFEA" w:rsidR="004C4C4E" w:rsidRPr="004C4C4E" w:rsidRDefault="004C4C4E" w:rsidP="00AA1683">
      <w:pPr>
        <w:spacing w:after="0"/>
      </w:pPr>
      <w:r w:rsidRPr="004C4C4E">
        <w:t xml:space="preserve">Pour faire le choix, il faut regarder les cashflow/ flux de trésorerie liés pour pouvoir finir le projet et pas perdre l’investissement initial + le nouvel investissement. </w:t>
      </w:r>
      <w:r w:rsidR="009B3A3F">
        <w:t>Ce n’est pas les « sunk costs » qui vont diriger le choix.</w:t>
      </w:r>
    </w:p>
    <w:p w14:paraId="6D14E6E7" w14:textId="77777777" w:rsidR="004C4C4E" w:rsidRPr="004C4C4E" w:rsidRDefault="004C4C4E" w:rsidP="00AA1683">
      <w:pPr>
        <w:spacing w:after="0"/>
      </w:pPr>
    </w:p>
    <w:p w14:paraId="55EB2BE6" w14:textId="7939C33F" w:rsidR="004C4C4E" w:rsidRPr="004C4C4E" w:rsidRDefault="004C4C4E" w:rsidP="00AA1683">
      <w:pPr>
        <w:spacing w:after="0"/>
      </w:pPr>
      <w:r w:rsidRPr="004C4C4E">
        <w:sym w:font="Wingdings" w:char="F0E0"/>
      </w:r>
      <w:r w:rsidRPr="004C4C4E">
        <w:t xml:space="preserve"> La seule vraie décision est de savoir si les cashflows futurs liés au surplus </w:t>
      </w:r>
      <w:r w:rsidR="00BF4E52" w:rsidRPr="004C4C4E">
        <w:t>inverti</w:t>
      </w:r>
      <w:r w:rsidRPr="004C4C4E">
        <w:t xml:space="preserve"> ramènera une NPV positive. </w:t>
      </w:r>
      <w:r w:rsidRPr="004C4C4E">
        <w:br/>
        <w:t xml:space="preserve">Si on réinvestit 50 000€ mais sans NPV positive </w:t>
      </w:r>
      <w:proofErr w:type="gramStart"/>
      <w:r w:rsidRPr="004C4C4E">
        <w:t>au final</w:t>
      </w:r>
      <w:proofErr w:type="gramEnd"/>
      <w:r w:rsidRPr="004C4C4E">
        <w:t xml:space="preserve">, il faudrait mieux perdre juste les 50 000€ d’investissement initial que les 100 000€. </w:t>
      </w:r>
    </w:p>
    <w:p w14:paraId="39FFEA66" w14:textId="77777777" w:rsidR="004C4C4E" w:rsidRPr="004C4C4E" w:rsidRDefault="004C4C4E" w:rsidP="00AA1683">
      <w:pPr>
        <w:spacing w:after="0"/>
      </w:pPr>
    </w:p>
    <w:p w14:paraId="29D02EB6" w14:textId="4F68E300" w:rsidR="004C4C4E" w:rsidRPr="004C4C4E" w:rsidRDefault="004C4C4E" w:rsidP="00AA1683">
      <w:pPr>
        <w:spacing w:after="0"/>
      </w:pPr>
      <w:r w:rsidRPr="004C4C4E">
        <w:t>Reconnaître l’investissement dans le fonds de roulement</w:t>
      </w:r>
      <w:r w:rsidR="007B0CA2">
        <w:t>.</w:t>
      </w:r>
      <w:r w:rsidRPr="004C4C4E">
        <w:br/>
      </w:r>
    </w:p>
    <w:p w14:paraId="329CC5EC" w14:textId="7D0EE91A" w:rsidR="004C4C4E" w:rsidRDefault="004C4C4E" w:rsidP="00AA1683">
      <w:pPr>
        <w:spacing w:after="0"/>
      </w:pPr>
      <w:r w:rsidRPr="004C4C4E">
        <w:t>Actualiser les flux de trésorerie nominaux en fonction du coût nominal du capital</w:t>
      </w:r>
      <w:r w:rsidR="007B0CA2">
        <w:t>.</w:t>
      </w:r>
    </w:p>
    <w:p w14:paraId="40117704" w14:textId="790FB5EF" w:rsidR="007B0CA2" w:rsidRDefault="007B0CA2" w:rsidP="00AA1683">
      <w:pPr>
        <w:spacing w:after="0"/>
      </w:pPr>
    </w:p>
    <w:p w14:paraId="0E2AF9EE" w14:textId="77777777" w:rsidR="0053764F" w:rsidRPr="004C4C4E" w:rsidRDefault="0053764F" w:rsidP="00AA1683">
      <w:pPr>
        <w:spacing w:after="0"/>
      </w:pPr>
    </w:p>
    <w:p w14:paraId="4571A3B2" w14:textId="77777777" w:rsidR="00271883" w:rsidRDefault="00271883" w:rsidP="00AA1683">
      <w:pPr>
        <w:spacing w:after="0"/>
      </w:pPr>
    </w:p>
    <w:p w14:paraId="0A0F41C6" w14:textId="3B4C8BB5" w:rsidR="008201A5" w:rsidRPr="007B0CA2" w:rsidRDefault="00F84C3B" w:rsidP="00AA1683">
      <w:pPr>
        <w:pStyle w:val="Titre3"/>
        <w:numPr>
          <w:ilvl w:val="1"/>
          <w:numId w:val="1"/>
        </w:numPr>
        <w:spacing w:before="0"/>
        <w:rPr>
          <w:color w:val="auto"/>
        </w:rPr>
      </w:pPr>
      <w:bookmarkStart w:id="33" w:name="_Toc28871620"/>
      <w:r>
        <w:rPr>
          <w:color w:val="auto"/>
        </w:rPr>
        <w:t>Calcul des flux de trésorerie</w:t>
      </w:r>
      <w:bookmarkEnd w:id="33"/>
    </w:p>
    <w:p w14:paraId="590F3F9B" w14:textId="29DF8F4A" w:rsidR="008201A5" w:rsidRDefault="008201A5" w:rsidP="00AA1683">
      <w:pPr>
        <w:spacing w:after="0"/>
      </w:pPr>
    </w:p>
    <w:p w14:paraId="249CA687" w14:textId="63BA97AA" w:rsidR="00271883" w:rsidRDefault="00271883" w:rsidP="00FF2EA0">
      <w:pPr>
        <w:spacing w:after="0"/>
        <w:rPr>
          <w:rFonts w:cstheme="minorHAnsi"/>
          <w:b/>
          <w:bCs/>
          <w:color w:val="000000" w:themeColor="text1"/>
          <w:shd w:val="clear" w:color="auto" w:fill="FFFFFF"/>
        </w:rPr>
      </w:pPr>
      <w:r w:rsidRPr="00467696">
        <w:rPr>
          <w:rFonts w:cstheme="minorHAnsi"/>
          <w:b/>
          <w:bCs/>
          <w:color w:val="000000" w:themeColor="text1"/>
          <w:shd w:val="clear" w:color="auto" w:fill="FFFFFF"/>
        </w:rPr>
        <w:t>Flux de trésorerie total = CF à partir de l’investissement + CF à partir du fonds de roulement + CF à partir des opérations</w:t>
      </w:r>
      <w:r w:rsidR="00FF2EA0">
        <w:rPr>
          <w:rFonts w:cstheme="minorHAnsi"/>
          <w:b/>
          <w:bCs/>
          <w:color w:val="000000" w:themeColor="text1"/>
          <w:shd w:val="clear" w:color="auto" w:fill="FFFFFF"/>
        </w:rPr>
        <w:t>.</w:t>
      </w:r>
    </w:p>
    <w:p w14:paraId="0859509E" w14:textId="77777777" w:rsidR="00FF2EA0" w:rsidRDefault="00FF2EA0" w:rsidP="00FF2EA0">
      <w:pPr>
        <w:spacing w:after="0"/>
        <w:rPr>
          <w:rFonts w:cstheme="minorHAnsi"/>
          <w:color w:val="000000" w:themeColor="text1"/>
        </w:rPr>
      </w:pPr>
    </w:p>
    <w:p w14:paraId="28AD40CB" w14:textId="62F49779" w:rsidR="00271883" w:rsidRPr="00467696" w:rsidRDefault="00271883" w:rsidP="00AA1683">
      <w:pPr>
        <w:spacing w:after="0"/>
        <w:rPr>
          <w:rFonts w:cstheme="minorHAnsi"/>
          <w:color w:val="000000" w:themeColor="text1"/>
        </w:rPr>
      </w:pPr>
      <w:r w:rsidRPr="00467696">
        <w:rPr>
          <w:rFonts w:cstheme="minorHAnsi"/>
          <w:color w:val="000000" w:themeColor="text1"/>
          <w:shd w:val="clear" w:color="auto" w:fill="FFFFFF"/>
        </w:rPr>
        <w:t>Flux de trésorerie opérationnels</w:t>
      </w:r>
      <w:r w:rsidR="00F3673D">
        <w:rPr>
          <w:rFonts w:cstheme="minorHAnsi"/>
          <w:color w:val="000000" w:themeColor="text1"/>
          <w:shd w:val="clear" w:color="auto" w:fill="FFFFFF"/>
        </w:rPr>
        <w:t xml:space="preserve"> (à partir des opérations) :</w:t>
      </w:r>
    </w:p>
    <w:p w14:paraId="199B649F" w14:textId="77777777" w:rsidR="00271883" w:rsidRDefault="00271883" w:rsidP="00BF4626">
      <w:pPr>
        <w:pStyle w:val="Paragraphedeliste"/>
        <w:numPr>
          <w:ilvl w:val="0"/>
          <w:numId w:val="58"/>
        </w:numPr>
        <w:spacing w:after="0" w:line="240" w:lineRule="auto"/>
        <w:rPr>
          <w:rFonts w:cstheme="minorHAnsi"/>
          <w:color w:val="000000" w:themeColor="text1"/>
        </w:rPr>
      </w:pPr>
      <w:r w:rsidRPr="00467696">
        <w:rPr>
          <w:rFonts w:cstheme="minorHAnsi"/>
          <w:color w:val="000000" w:themeColor="text1"/>
          <w:shd w:val="clear" w:color="auto" w:fill="FFFFFF"/>
        </w:rPr>
        <w:lastRenderedPageBreak/>
        <w:t>CF = recettes – dépenses en espèces – impôts payés</w:t>
      </w:r>
    </w:p>
    <w:p w14:paraId="796FD610" w14:textId="77777777" w:rsidR="00271883" w:rsidRDefault="00271883" w:rsidP="00BF4626">
      <w:pPr>
        <w:pStyle w:val="Paragraphedeliste"/>
        <w:numPr>
          <w:ilvl w:val="0"/>
          <w:numId w:val="58"/>
        </w:numPr>
        <w:spacing w:after="0" w:line="240" w:lineRule="auto"/>
        <w:rPr>
          <w:rFonts w:cstheme="minorHAnsi"/>
          <w:color w:val="000000" w:themeColor="text1"/>
        </w:rPr>
      </w:pPr>
      <w:r w:rsidRPr="00467696">
        <w:rPr>
          <w:rFonts w:cstheme="minorHAnsi"/>
          <w:color w:val="000000" w:themeColor="text1"/>
          <w:shd w:val="clear" w:color="auto" w:fill="FFFFFF"/>
        </w:rPr>
        <w:t>CF = résultat net + dépréciation</w:t>
      </w:r>
    </w:p>
    <w:p w14:paraId="52742DC1" w14:textId="359B2595" w:rsidR="00271883" w:rsidRPr="00A941CC" w:rsidRDefault="00271883" w:rsidP="00BF4626">
      <w:pPr>
        <w:pStyle w:val="Paragraphedeliste"/>
        <w:numPr>
          <w:ilvl w:val="0"/>
          <w:numId w:val="58"/>
        </w:numPr>
        <w:spacing w:after="0" w:line="240" w:lineRule="auto"/>
        <w:rPr>
          <w:rFonts w:cstheme="minorHAnsi"/>
          <w:color w:val="000000" w:themeColor="text1"/>
        </w:rPr>
      </w:pPr>
      <w:r w:rsidRPr="00467696">
        <w:rPr>
          <w:rFonts w:cstheme="minorHAnsi"/>
          <w:color w:val="000000" w:themeColor="text1"/>
          <w:shd w:val="clear" w:color="auto" w:fill="FFFFFF"/>
        </w:rPr>
        <w:t>CF = (revenus – charges de trésorerie)</w:t>
      </w:r>
      <w:r w:rsidR="00A941CC">
        <w:rPr>
          <w:rFonts w:cstheme="minorHAnsi"/>
          <w:color w:val="000000" w:themeColor="text1"/>
          <w:shd w:val="clear" w:color="auto" w:fill="FFFFFF"/>
        </w:rPr>
        <w:t>.</w:t>
      </w:r>
      <w:r w:rsidRPr="00467696">
        <w:rPr>
          <w:rFonts w:cstheme="minorHAnsi"/>
          <w:color w:val="000000" w:themeColor="text1"/>
          <w:shd w:val="clear" w:color="auto" w:fill="FFFFFF"/>
        </w:rPr>
        <w:t xml:space="preserve"> (1 – taux d’imposition) + (</w:t>
      </w:r>
      <w:r w:rsidR="000B6118">
        <w:rPr>
          <w:rFonts w:cstheme="minorHAnsi"/>
          <w:color w:val="000000" w:themeColor="text1"/>
          <w:shd w:val="clear" w:color="auto" w:fill="FFFFFF"/>
        </w:rPr>
        <w:t>dépréciation</w:t>
      </w:r>
      <w:r w:rsidR="00A941CC">
        <w:rPr>
          <w:rFonts w:cstheme="minorHAnsi"/>
          <w:color w:val="000000" w:themeColor="text1"/>
          <w:shd w:val="clear" w:color="auto" w:fill="FFFFFF"/>
        </w:rPr>
        <w:t xml:space="preserve">. </w:t>
      </w:r>
      <w:proofErr w:type="gramStart"/>
      <w:r w:rsidR="00A941CC">
        <w:rPr>
          <w:rFonts w:cstheme="minorHAnsi"/>
          <w:color w:val="000000" w:themeColor="text1"/>
          <w:shd w:val="clear" w:color="auto" w:fill="FFFFFF"/>
        </w:rPr>
        <w:t>taux</w:t>
      </w:r>
      <w:proofErr w:type="gramEnd"/>
      <w:r w:rsidR="00A941CC">
        <w:rPr>
          <w:rFonts w:cstheme="minorHAnsi"/>
          <w:color w:val="000000" w:themeColor="text1"/>
          <w:shd w:val="clear" w:color="auto" w:fill="FFFFFF"/>
        </w:rPr>
        <w:t xml:space="preserve"> d’imposition</w:t>
      </w:r>
      <w:r w:rsidRPr="00467696">
        <w:rPr>
          <w:rFonts w:cstheme="minorHAnsi"/>
          <w:color w:val="000000" w:themeColor="text1"/>
          <w:shd w:val="clear" w:color="auto" w:fill="FFFFFF"/>
        </w:rPr>
        <w:t>)</w:t>
      </w:r>
      <w:r w:rsidR="00A941CC">
        <w:rPr>
          <w:rFonts w:cstheme="minorHAnsi"/>
          <w:color w:val="000000" w:themeColor="text1"/>
          <w:shd w:val="clear" w:color="auto" w:fill="FFFFFF"/>
        </w:rPr>
        <w:t>.</w:t>
      </w:r>
    </w:p>
    <w:p w14:paraId="08068C53" w14:textId="77777777" w:rsidR="00A941CC" w:rsidRDefault="00A941CC" w:rsidP="00A941CC">
      <w:pPr>
        <w:spacing w:after="0" w:line="240" w:lineRule="auto"/>
        <w:rPr>
          <w:rFonts w:cstheme="minorHAnsi"/>
          <w:color w:val="000000" w:themeColor="text1"/>
          <w:shd w:val="clear" w:color="auto" w:fill="FFFFFF"/>
        </w:rPr>
      </w:pPr>
    </w:p>
    <w:p w14:paraId="1BFD83D9" w14:textId="42F6A51F" w:rsidR="00A941CC" w:rsidRPr="00A941CC" w:rsidRDefault="00A941CC" w:rsidP="00A941CC">
      <w:pPr>
        <w:spacing w:after="0" w:line="240" w:lineRule="auto"/>
        <w:rPr>
          <w:rFonts w:cstheme="minorHAnsi"/>
          <w:color w:val="000000" w:themeColor="text1"/>
        </w:rPr>
      </w:pPr>
      <w:r>
        <w:rPr>
          <w:rFonts w:cstheme="minorHAnsi"/>
          <w:color w:val="000000" w:themeColor="text1"/>
          <w:shd w:val="clear" w:color="auto" w:fill="FFFFFF"/>
        </w:rPr>
        <w:t xml:space="preserve">Remarque : </w:t>
      </w:r>
      <w:r w:rsidRPr="00467696">
        <w:rPr>
          <w:rFonts w:cstheme="minorHAnsi"/>
          <w:color w:val="000000" w:themeColor="text1"/>
          <w:shd w:val="clear" w:color="auto" w:fill="FFFFFF"/>
        </w:rPr>
        <w:t>(</w:t>
      </w:r>
      <w:r>
        <w:rPr>
          <w:rFonts w:cstheme="minorHAnsi"/>
          <w:color w:val="000000" w:themeColor="text1"/>
          <w:shd w:val="clear" w:color="auto" w:fill="FFFFFF"/>
        </w:rPr>
        <w:t xml:space="preserve">dépréciation. </w:t>
      </w:r>
      <w:proofErr w:type="gramStart"/>
      <w:r>
        <w:rPr>
          <w:rFonts w:cstheme="minorHAnsi"/>
          <w:color w:val="000000" w:themeColor="text1"/>
          <w:shd w:val="clear" w:color="auto" w:fill="FFFFFF"/>
        </w:rPr>
        <w:t>taux</w:t>
      </w:r>
      <w:proofErr w:type="gramEnd"/>
      <w:r>
        <w:rPr>
          <w:rFonts w:cstheme="minorHAnsi"/>
          <w:color w:val="000000" w:themeColor="text1"/>
          <w:shd w:val="clear" w:color="auto" w:fill="FFFFFF"/>
        </w:rPr>
        <w:t xml:space="preserve"> d’imposition</w:t>
      </w:r>
      <w:r w:rsidRPr="00467696">
        <w:rPr>
          <w:rFonts w:cstheme="minorHAnsi"/>
          <w:color w:val="000000" w:themeColor="text1"/>
          <w:shd w:val="clear" w:color="auto" w:fill="FFFFFF"/>
        </w:rPr>
        <w:t>)</w:t>
      </w:r>
      <w:r>
        <w:rPr>
          <w:rFonts w:cstheme="minorHAnsi"/>
          <w:color w:val="000000" w:themeColor="text1"/>
          <w:shd w:val="clear" w:color="auto" w:fill="FFFFFF"/>
        </w:rPr>
        <w:t xml:space="preserve"> = </w:t>
      </w:r>
      <w:r w:rsidRPr="00467696">
        <w:rPr>
          <w:rFonts w:cstheme="minorHAnsi"/>
          <w:color w:val="000000" w:themeColor="text1"/>
          <w:shd w:val="clear" w:color="auto" w:fill="FFFFFF"/>
        </w:rPr>
        <w:t>taux d’amortissement</w:t>
      </w:r>
    </w:p>
    <w:p w14:paraId="4E0C2E63" w14:textId="77777777" w:rsidR="00271883" w:rsidRDefault="00271883" w:rsidP="00AA1683">
      <w:pPr>
        <w:spacing w:after="0"/>
        <w:rPr>
          <w:rFonts w:cstheme="minorHAnsi"/>
          <w:color w:val="000000" w:themeColor="text1"/>
          <w:shd w:val="clear" w:color="auto" w:fill="FFFFFF"/>
        </w:rPr>
      </w:pPr>
    </w:p>
    <w:p w14:paraId="445C6DAC" w14:textId="7769796A" w:rsidR="00271883" w:rsidRPr="00A941CC" w:rsidRDefault="00271883" w:rsidP="00AA1683">
      <w:pPr>
        <w:spacing w:after="0"/>
        <w:rPr>
          <w:rFonts w:cstheme="minorHAnsi"/>
          <w:color w:val="000000" w:themeColor="text1"/>
        </w:rPr>
      </w:pPr>
      <w:r w:rsidRPr="00A941CC">
        <w:rPr>
          <w:rFonts w:cstheme="minorHAnsi"/>
          <w:color w:val="000000" w:themeColor="text1"/>
          <w:shd w:val="clear" w:color="auto" w:fill="FFFFFF"/>
        </w:rPr>
        <w:t>Décisions d’investissement et de financement distinctes</w:t>
      </w:r>
      <w:r w:rsidR="00A941CC">
        <w:rPr>
          <w:rFonts w:cstheme="minorHAnsi"/>
          <w:color w:val="000000" w:themeColor="text1"/>
          <w:shd w:val="clear" w:color="auto" w:fill="FFFFFF"/>
        </w:rPr>
        <w:t>.</w:t>
      </w:r>
      <w:r w:rsidRPr="00A941CC">
        <w:rPr>
          <w:rFonts w:cstheme="minorHAnsi"/>
          <w:color w:val="000000" w:themeColor="text1"/>
        </w:rPr>
        <w:t xml:space="preserve"> </w:t>
      </w:r>
      <w:r w:rsidRPr="00A941CC">
        <w:rPr>
          <w:rFonts w:cstheme="minorHAnsi"/>
          <w:color w:val="000000" w:themeColor="text1"/>
        </w:rPr>
        <w:sym w:font="Wingdings" w:char="F0E0"/>
      </w:r>
      <w:r w:rsidRPr="00A941CC">
        <w:rPr>
          <w:rFonts w:cstheme="minorHAnsi"/>
          <w:color w:val="000000" w:themeColor="text1"/>
        </w:rPr>
        <w:t xml:space="preserve"> </w:t>
      </w:r>
      <w:r w:rsidR="00A941CC">
        <w:rPr>
          <w:rFonts w:cstheme="minorHAnsi"/>
          <w:color w:val="000000" w:themeColor="text1"/>
        </w:rPr>
        <w:t xml:space="preserve">Le </w:t>
      </w:r>
      <w:r w:rsidRPr="00A941CC">
        <w:rPr>
          <w:rFonts w:cstheme="minorHAnsi"/>
          <w:color w:val="000000" w:themeColor="text1"/>
          <w:shd w:val="clear" w:color="auto" w:fill="FFFFFF"/>
        </w:rPr>
        <w:t>bénéfice net signifie bénéfice net d’exploitation</w:t>
      </w:r>
      <w:r w:rsidR="00624A8A">
        <w:rPr>
          <w:rFonts w:cstheme="minorHAnsi"/>
          <w:color w:val="000000" w:themeColor="text1"/>
          <w:shd w:val="clear" w:color="auto" w:fill="FFFFFF"/>
        </w:rPr>
        <w:t xml:space="preserve"> (à partir des opérations).</w:t>
      </w:r>
    </w:p>
    <w:p w14:paraId="0088C502" w14:textId="7F3D4CCB" w:rsidR="008201A5" w:rsidRPr="00A941CC" w:rsidRDefault="008201A5" w:rsidP="00AA1683">
      <w:pPr>
        <w:spacing w:after="0"/>
        <w:rPr>
          <w:rFonts w:cstheme="minorHAnsi"/>
        </w:rPr>
      </w:pPr>
    </w:p>
    <w:p w14:paraId="6DB80DB7" w14:textId="303B3AD5" w:rsidR="008201A5" w:rsidRDefault="008201A5" w:rsidP="00AA1683">
      <w:pPr>
        <w:spacing w:after="0"/>
      </w:pPr>
    </w:p>
    <w:p w14:paraId="6B4CC263" w14:textId="651A1766" w:rsidR="008201A5" w:rsidRDefault="008201A5" w:rsidP="00AA1683">
      <w:pPr>
        <w:spacing w:after="0"/>
      </w:pPr>
    </w:p>
    <w:p w14:paraId="35008AB5" w14:textId="75432BBE" w:rsidR="008201A5" w:rsidRDefault="008201A5" w:rsidP="00AA1683">
      <w:pPr>
        <w:spacing w:after="0"/>
      </w:pPr>
    </w:p>
    <w:p w14:paraId="2CF215C1" w14:textId="21C2DE2E" w:rsidR="008201A5" w:rsidRDefault="008201A5" w:rsidP="00AA1683">
      <w:pPr>
        <w:spacing w:after="0"/>
      </w:pPr>
    </w:p>
    <w:p w14:paraId="4BD23F76" w14:textId="5BD966E9" w:rsidR="0053764F" w:rsidRDefault="0053764F" w:rsidP="00AA1683">
      <w:pPr>
        <w:spacing w:after="0"/>
      </w:pPr>
    </w:p>
    <w:p w14:paraId="3E4DD8B4" w14:textId="4B7F45FC" w:rsidR="0053764F" w:rsidRDefault="0053764F" w:rsidP="00AA1683">
      <w:pPr>
        <w:spacing w:after="0"/>
      </w:pPr>
    </w:p>
    <w:p w14:paraId="6CACB128" w14:textId="381538DA" w:rsidR="0053764F" w:rsidRDefault="0053764F" w:rsidP="00AA1683">
      <w:pPr>
        <w:spacing w:after="0"/>
      </w:pPr>
    </w:p>
    <w:p w14:paraId="2132DDA3" w14:textId="376D72E8" w:rsidR="0053764F" w:rsidRDefault="0053764F" w:rsidP="00AA1683">
      <w:pPr>
        <w:spacing w:after="0"/>
      </w:pPr>
    </w:p>
    <w:p w14:paraId="7CDE0D10" w14:textId="6DA81665" w:rsidR="0053764F" w:rsidRDefault="0053764F" w:rsidP="00AA1683">
      <w:pPr>
        <w:spacing w:after="0"/>
      </w:pPr>
    </w:p>
    <w:p w14:paraId="64701CFF" w14:textId="3C1549AA" w:rsidR="0053764F" w:rsidRDefault="0053764F" w:rsidP="00AA1683">
      <w:pPr>
        <w:spacing w:after="0"/>
      </w:pPr>
    </w:p>
    <w:p w14:paraId="17B7CF3C" w14:textId="0195E76C" w:rsidR="0053764F" w:rsidRDefault="0053764F" w:rsidP="00AA1683">
      <w:pPr>
        <w:spacing w:after="0"/>
      </w:pPr>
    </w:p>
    <w:p w14:paraId="6EDBDDAB" w14:textId="03D3D53F" w:rsidR="0053764F" w:rsidRDefault="0053764F" w:rsidP="00AA1683">
      <w:pPr>
        <w:spacing w:after="0"/>
      </w:pPr>
    </w:p>
    <w:p w14:paraId="70A89518" w14:textId="0E6CB74D" w:rsidR="0053764F" w:rsidRDefault="0053764F" w:rsidP="00AA1683">
      <w:pPr>
        <w:spacing w:after="0"/>
      </w:pPr>
    </w:p>
    <w:p w14:paraId="7BC0C8EE" w14:textId="2DE94900" w:rsidR="0053764F" w:rsidRDefault="0053764F" w:rsidP="00AA1683">
      <w:pPr>
        <w:spacing w:after="0"/>
      </w:pPr>
    </w:p>
    <w:p w14:paraId="69A24643" w14:textId="116E5A33" w:rsidR="0053764F" w:rsidRDefault="0053764F" w:rsidP="00AA1683">
      <w:pPr>
        <w:spacing w:after="0"/>
      </w:pPr>
    </w:p>
    <w:p w14:paraId="5187128B" w14:textId="45DF4B4B" w:rsidR="0053764F" w:rsidRDefault="0053764F" w:rsidP="00AA1683">
      <w:pPr>
        <w:spacing w:after="0"/>
      </w:pPr>
    </w:p>
    <w:p w14:paraId="22584C32" w14:textId="306FECBC" w:rsidR="0053764F" w:rsidRDefault="0053764F" w:rsidP="00AA1683">
      <w:pPr>
        <w:spacing w:after="0"/>
      </w:pPr>
    </w:p>
    <w:p w14:paraId="50D9C894" w14:textId="4DF0BF44" w:rsidR="0053764F" w:rsidRDefault="0053764F" w:rsidP="00AA1683">
      <w:pPr>
        <w:spacing w:after="0"/>
      </w:pPr>
    </w:p>
    <w:p w14:paraId="27E663F4" w14:textId="4C954FB9" w:rsidR="0053764F" w:rsidRDefault="0053764F" w:rsidP="00AA1683">
      <w:pPr>
        <w:spacing w:after="0"/>
      </w:pPr>
    </w:p>
    <w:p w14:paraId="17203C02" w14:textId="4AAADD5C" w:rsidR="0053764F" w:rsidRDefault="0053764F" w:rsidP="00AA1683">
      <w:pPr>
        <w:spacing w:after="0"/>
      </w:pPr>
    </w:p>
    <w:p w14:paraId="17FAFAF3" w14:textId="1279FEAB" w:rsidR="0053764F" w:rsidRDefault="0053764F" w:rsidP="00AA1683">
      <w:pPr>
        <w:spacing w:after="0"/>
      </w:pPr>
    </w:p>
    <w:p w14:paraId="6D2B970C" w14:textId="3C4E98A7" w:rsidR="0053764F" w:rsidRDefault="0053764F" w:rsidP="00AA1683">
      <w:pPr>
        <w:spacing w:after="0"/>
      </w:pPr>
    </w:p>
    <w:p w14:paraId="0686AF4F" w14:textId="78576211" w:rsidR="0053764F" w:rsidRDefault="0053764F" w:rsidP="00AA1683">
      <w:pPr>
        <w:spacing w:after="0"/>
      </w:pPr>
    </w:p>
    <w:p w14:paraId="4B5A2721" w14:textId="77777777" w:rsidR="0026075A" w:rsidRDefault="0026075A" w:rsidP="00AA1683">
      <w:pPr>
        <w:spacing w:after="0"/>
      </w:pPr>
    </w:p>
    <w:p w14:paraId="37AB562D" w14:textId="4315C7CD" w:rsidR="0053764F" w:rsidRDefault="0053764F" w:rsidP="00AA1683">
      <w:pPr>
        <w:spacing w:after="0"/>
      </w:pPr>
    </w:p>
    <w:p w14:paraId="359ED9F1" w14:textId="2A1BBD8E" w:rsidR="0053764F" w:rsidRDefault="0053764F" w:rsidP="00AA1683">
      <w:pPr>
        <w:spacing w:after="0"/>
      </w:pPr>
    </w:p>
    <w:p w14:paraId="0543C39C" w14:textId="13B3F50B" w:rsidR="0053764F" w:rsidRDefault="0053764F" w:rsidP="00AA1683">
      <w:pPr>
        <w:spacing w:after="0"/>
      </w:pPr>
    </w:p>
    <w:p w14:paraId="79CC5167" w14:textId="2E5BD547" w:rsidR="0053764F" w:rsidRDefault="0053764F" w:rsidP="00AA1683">
      <w:pPr>
        <w:spacing w:after="0"/>
      </w:pPr>
    </w:p>
    <w:p w14:paraId="1411DE2F" w14:textId="0C857F4E" w:rsidR="0053764F" w:rsidRDefault="0053764F" w:rsidP="00AA1683">
      <w:pPr>
        <w:spacing w:after="0"/>
      </w:pPr>
    </w:p>
    <w:p w14:paraId="787178B9" w14:textId="3431438C" w:rsidR="0053764F" w:rsidRDefault="0053764F" w:rsidP="00AA1683">
      <w:pPr>
        <w:spacing w:after="0"/>
      </w:pPr>
    </w:p>
    <w:p w14:paraId="2086C443" w14:textId="6D23F4BC" w:rsidR="0053764F" w:rsidRDefault="0053764F" w:rsidP="00AA1683">
      <w:pPr>
        <w:spacing w:after="0"/>
      </w:pPr>
    </w:p>
    <w:p w14:paraId="1770CB8F" w14:textId="77777777" w:rsidR="0053764F" w:rsidRDefault="0053764F" w:rsidP="00AA1683">
      <w:pPr>
        <w:spacing w:after="0"/>
      </w:pPr>
    </w:p>
    <w:p w14:paraId="7CCEE758" w14:textId="77777777" w:rsidR="009B3A3F" w:rsidRDefault="009B3A3F" w:rsidP="00AA1683">
      <w:pPr>
        <w:spacing w:after="0"/>
      </w:pPr>
    </w:p>
    <w:p w14:paraId="34D27AB3" w14:textId="77777777" w:rsidR="008201A5" w:rsidRPr="00FC1678" w:rsidRDefault="008201A5" w:rsidP="00AA1683">
      <w:pPr>
        <w:spacing w:after="0"/>
      </w:pPr>
    </w:p>
    <w:p w14:paraId="7D85883B" w14:textId="078CAE39" w:rsidR="0057355F" w:rsidRPr="0057355F" w:rsidRDefault="00FC1678" w:rsidP="0057355F">
      <w:pPr>
        <w:pStyle w:val="Titre1"/>
        <w:spacing w:before="0" w:after="240"/>
        <w:rPr>
          <w:color w:val="auto"/>
        </w:rPr>
      </w:pPr>
      <w:bookmarkStart w:id="34" w:name="_Toc28871621"/>
      <w:r w:rsidRPr="00FC1678">
        <w:rPr>
          <w:color w:val="auto"/>
        </w:rPr>
        <w:lastRenderedPageBreak/>
        <w:t>Partie 3 : Profil de risques</w:t>
      </w:r>
      <w:bookmarkEnd w:id="34"/>
    </w:p>
    <w:p w14:paraId="76A390D4" w14:textId="4D5475C9" w:rsidR="00DB4BAB" w:rsidRPr="0057355F" w:rsidRDefault="00D77CAF" w:rsidP="0057355F">
      <w:pPr>
        <w:pStyle w:val="Titre2"/>
        <w:numPr>
          <w:ilvl w:val="0"/>
          <w:numId w:val="1"/>
        </w:numPr>
        <w:spacing w:before="0" w:after="240"/>
        <w:rPr>
          <w:color w:val="auto"/>
        </w:rPr>
      </w:pPr>
      <w:bookmarkStart w:id="35" w:name="_Toc28871622"/>
      <w:r>
        <w:rPr>
          <w:color w:val="auto"/>
        </w:rPr>
        <w:t>Introduction au risque, au rendement et au coût d’opportunité du capital</w:t>
      </w:r>
      <w:bookmarkEnd w:id="35"/>
    </w:p>
    <w:p w14:paraId="13509AE8" w14:textId="2C854C65" w:rsidR="001B68D8" w:rsidRPr="00BA4648" w:rsidRDefault="001B68D8" w:rsidP="00BF4626">
      <w:pPr>
        <w:pStyle w:val="Paragraphedeliste"/>
        <w:numPr>
          <w:ilvl w:val="0"/>
          <w:numId w:val="54"/>
        </w:numPr>
        <w:spacing w:after="0"/>
        <w:rPr>
          <w:u w:val="dash"/>
        </w:rPr>
      </w:pPr>
      <w:bookmarkStart w:id="36" w:name="_Hlk27221127"/>
      <w:r w:rsidRPr="00BA4648">
        <w:rPr>
          <w:u w:val="dash"/>
        </w:rPr>
        <w:t>Dossier historique</w:t>
      </w:r>
      <w:bookmarkEnd w:id="36"/>
    </w:p>
    <w:p w14:paraId="1653742D" w14:textId="08EEE9DF" w:rsidR="001B68D8" w:rsidRPr="001B68D8" w:rsidRDefault="00E553AE" w:rsidP="003F1E0F">
      <w:pPr>
        <w:spacing w:after="0"/>
      </w:pPr>
      <w:r w:rsidRPr="001B68D8">
        <w:rPr>
          <w:noProof/>
        </w:rPr>
        <w:drawing>
          <wp:anchor distT="0" distB="0" distL="114300" distR="114300" simplePos="0" relativeHeight="251668544" behindDoc="0" locked="0" layoutInCell="1" allowOverlap="1" wp14:anchorId="65A296DD" wp14:editId="7E23CA87">
            <wp:simplePos x="0" y="0"/>
            <wp:positionH relativeFrom="column">
              <wp:posOffset>1821767</wp:posOffset>
            </wp:positionH>
            <wp:positionV relativeFrom="paragraph">
              <wp:posOffset>257028</wp:posOffset>
            </wp:positionV>
            <wp:extent cx="3200400" cy="1704975"/>
            <wp:effectExtent l="0" t="0" r="0" b="9525"/>
            <wp:wrapNone/>
            <wp:docPr id="76" name="Image 76" descr="page100image385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00image38528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400" cy="1704975"/>
                    </a:xfrm>
                    <a:prstGeom prst="rect">
                      <a:avLst/>
                    </a:prstGeom>
                    <a:noFill/>
                    <a:ln>
                      <a:noFill/>
                    </a:ln>
                  </pic:spPr>
                </pic:pic>
              </a:graphicData>
            </a:graphic>
          </wp:anchor>
        </w:drawing>
      </w:r>
      <w:r w:rsidR="001B68D8" w:rsidRPr="001B68D8">
        <w:t>Les rendements historiques montrent que les investisseurs ont reçu une prime de risque pour détenir des actifs à risque.</w:t>
      </w:r>
      <w:r w:rsidR="001B68D8" w:rsidRPr="001B68D8">
        <w:br/>
      </w:r>
    </w:p>
    <w:p w14:paraId="0EF16F77" w14:textId="77777777" w:rsidR="00E553AE" w:rsidRDefault="00E553AE" w:rsidP="003F1E0F">
      <w:pPr>
        <w:spacing w:after="0"/>
      </w:pPr>
    </w:p>
    <w:p w14:paraId="4B7C2333" w14:textId="77777777" w:rsidR="00E553AE" w:rsidRDefault="00E553AE" w:rsidP="003F1E0F">
      <w:pPr>
        <w:spacing w:after="0"/>
      </w:pPr>
    </w:p>
    <w:p w14:paraId="01E5BBF7" w14:textId="77777777" w:rsidR="00E553AE" w:rsidRDefault="00E553AE" w:rsidP="003F1E0F">
      <w:pPr>
        <w:spacing w:after="0"/>
      </w:pPr>
    </w:p>
    <w:p w14:paraId="7A1C182B" w14:textId="77777777" w:rsidR="00E553AE" w:rsidRDefault="00E553AE" w:rsidP="003F1E0F">
      <w:pPr>
        <w:spacing w:after="0"/>
      </w:pPr>
    </w:p>
    <w:p w14:paraId="5781CF94" w14:textId="77777777" w:rsidR="00E553AE" w:rsidRDefault="00E553AE" w:rsidP="003F1E0F">
      <w:pPr>
        <w:spacing w:after="0"/>
      </w:pPr>
    </w:p>
    <w:p w14:paraId="24784B90" w14:textId="77777777" w:rsidR="00E553AE" w:rsidRDefault="00E553AE" w:rsidP="003F1E0F">
      <w:pPr>
        <w:spacing w:after="0"/>
      </w:pPr>
    </w:p>
    <w:p w14:paraId="75849356" w14:textId="77777777" w:rsidR="00E553AE" w:rsidRDefault="00E553AE" w:rsidP="003F1E0F">
      <w:pPr>
        <w:spacing w:after="0"/>
      </w:pPr>
    </w:p>
    <w:p w14:paraId="1A9C972D" w14:textId="52ABA468" w:rsidR="001B68D8" w:rsidRPr="001B68D8" w:rsidRDefault="001B68D8" w:rsidP="003F1E0F">
      <w:pPr>
        <w:spacing w:after="0"/>
      </w:pPr>
      <w:r w:rsidRPr="001B68D8">
        <w:fldChar w:fldCharType="begin"/>
      </w:r>
      <w:r w:rsidR="009029BA">
        <w:instrText xml:space="preserve"> INCLUDEPICTURE "C:\\var\\folders\\zx\\3fdr0wy158b481_snl16k1gr0000gn\\T\\com.microsoft.Word\\WebArchiveCopyPasteTempFiles\\page100image3852832" \* MERGEFORMAT </w:instrText>
      </w:r>
      <w:r w:rsidRPr="001B68D8">
        <w:fldChar w:fldCharType="end"/>
      </w:r>
    </w:p>
    <w:p w14:paraId="04604F00" w14:textId="77777777" w:rsidR="001B68D8" w:rsidRPr="001B68D8" w:rsidRDefault="001B68D8" w:rsidP="003F1E0F">
      <w:pPr>
        <w:spacing w:after="0"/>
      </w:pPr>
    </w:p>
    <w:p w14:paraId="19A5997A" w14:textId="2D888D0F" w:rsidR="00E553AE" w:rsidRDefault="001B68D8" w:rsidP="003F1E0F">
      <w:pPr>
        <w:spacing w:after="0"/>
      </w:pPr>
      <w:r w:rsidRPr="001B68D8">
        <w:t>Pour l’évaluation (long terme), il est commun de calculer la prime de risque à l’aide d’obligations sans risque de 10 ans.</w:t>
      </w:r>
    </w:p>
    <w:p w14:paraId="6A9853EF" w14:textId="77777777" w:rsidR="00E553AE" w:rsidRPr="001B68D8" w:rsidRDefault="00E553AE" w:rsidP="003F1E0F">
      <w:pPr>
        <w:spacing w:after="0"/>
      </w:pPr>
    </w:p>
    <w:p w14:paraId="4C8FA45F" w14:textId="71AEAF59" w:rsidR="001B68D8" w:rsidRDefault="001B68D8" w:rsidP="003F1E0F">
      <w:pPr>
        <w:spacing w:after="0"/>
      </w:pPr>
      <w:r w:rsidRPr="001B68D8">
        <w:t>Si la prime de risque du passé est un guide pour l’avenir, nous pouvons estimer le coût d’opportunité du capital</w:t>
      </w:r>
      <w:r w:rsidR="00E553AE">
        <w:t xml:space="preserve"> (</w:t>
      </w:r>
      <w:r w:rsidRPr="001B68D8">
        <w:t>pour un projet avec le même risque que le marché</w:t>
      </w:r>
      <w:r w:rsidR="00E553AE">
        <w:t xml:space="preserve">) </w:t>
      </w:r>
      <w:r w:rsidRPr="001B68D8">
        <w:t>en ajoutant 6 % au taux sans risque d’aujourd’hui</w:t>
      </w:r>
      <w:r w:rsidR="00196EC9">
        <w:t>.</w:t>
      </w:r>
    </w:p>
    <w:p w14:paraId="5589D680" w14:textId="17B705C2" w:rsidR="0053764F" w:rsidRPr="0053764F" w:rsidRDefault="0053764F" w:rsidP="003F1E0F">
      <w:pPr>
        <w:spacing w:after="0"/>
        <w:rPr>
          <w:lang w:val="fr-FR"/>
        </w:rPr>
      </w:pPr>
      <w:r w:rsidRPr="0053764F">
        <w:rPr>
          <w:lang w:val="fr-FR"/>
        </w:rPr>
        <w:t>En moyenne, un investisseur reçoit jusqu’à 6% de rentabilité supplémentaire pour sa prise de risque (</w:t>
      </w:r>
      <w:r w:rsidRPr="0053764F">
        <w:rPr>
          <w:i/>
          <w:lang w:val="fr-FR"/>
        </w:rPr>
        <w:t>Risk premium</w:t>
      </w:r>
      <w:r w:rsidRPr="0053764F">
        <w:rPr>
          <w:lang w:val="fr-FR"/>
        </w:rPr>
        <w:t xml:space="preserve">). Ce résultat est celui d’une comparaison de rentabilité entre les actions en général et des obligations risk-free d’état à 10 ans. </w:t>
      </w:r>
    </w:p>
    <w:p w14:paraId="6D8493D7" w14:textId="1EFC38C0" w:rsidR="00196EC9" w:rsidRDefault="00196EC9" w:rsidP="003F1E0F">
      <w:pPr>
        <w:spacing w:after="0"/>
      </w:pPr>
      <w:r w:rsidRPr="00FB037A">
        <w:sym w:font="Symbol" w:char="F0AE"/>
      </w:r>
      <w:r>
        <w:t xml:space="preserve"> On suppose que </w:t>
      </w:r>
      <w:r w:rsidR="0005179E" w:rsidRPr="0005179E">
        <w:t>la prime de risque du marché actuelle est de 6 %.</w:t>
      </w:r>
    </w:p>
    <w:p w14:paraId="06F88D89" w14:textId="24FE9151" w:rsidR="0053764F" w:rsidRPr="001B68D8" w:rsidRDefault="0053764F" w:rsidP="003F1E0F">
      <w:pPr>
        <w:spacing w:after="0"/>
      </w:pPr>
    </w:p>
    <w:p w14:paraId="3DA1A9C0" w14:textId="5519955C" w:rsidR="001B68D8" w:rsidRDefault="0026075A" w:rsidP="003F1E0F">
      <w:pPr>
        <w:spacing w:after="0"/>
      </w:pPr>
      <w:r>
        <w:rPr>
          <w:noProof/>
        </w:rPr>
        <w:drawing>
          <wp:anchor distT="0" distB="0" distL="114300" distR="114300" simplePos="0" relativeHeight="251703360" behindDoc="0" locked="0" layoutInCell="1" allowOverlap="1" wp14:anchorId="12DC7309" wp14:editId="5C15046D">
            <wp:simplePos x="0" y="0"/>
            <wp:positionH relativeFrom="column">
              <wp:posOffset>1522095</wp:posOffset>
            </wp:positionH>
            <wp:positionV relativeFrom="paragraph">
              <wp:posOffset>8890</wp:posOffset>
            </wp:positionV>
            <wp:extent cx="2857500" cy="1614170"/>
            <wp:effectExtent l="0" t="0" r="0" b="5080"/>
            <wp:wrapNone/>
            <wp:docPr id="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648" t="2559" r="2228"/>
                    <a:stretch/>
                  </pic:blipFill>
                  <pic:spPr bwMode="auto">
                    <a:xfrm>
                      <a:off x="0" y="0"/>
                      <a:ext cx="2857500" cy="1614170"/>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07F4E65" w14:textId="01A634D8" w:rsidR="0053764F" w:rsidRDefault="0053764F" w:rsidP="003F1E0F">
      <w:pPr>
        <w:spacing w:after="0"/>
      </w:pPr>
    </w:p>
    <w:p w14:paraId="6045EFB9" w14:textId="1AE967B8" w:rsidR="0053764F" w:rsidRDefault="0053764F" w:rsidP="003F1E0F">
      <w:pPr>
        <w:spacing w:after="0"/>
      </w:pPr>
    </w:p>
    <w:p w14:paraId="073CCBB3" w14:textId="7320485E" w:rsidR="0053764F" w:rsidRDefault="0053764F" w:rsidP="003F1E0F">
      <w:pPr>
        <w:spacing w:after="0"/>
      </w:pPr>
    </w:p>
    <w:p w14:paraId="3885392E" w14:textId="69EF7D70" w:rsidR="0053764F" w:rsidRDefault="0053764F" w:rsidP="003F1E0F">
      <w:pPr>
        <w:spacing w:after="0"/>
      </w:pPr>
    </w:p>
    <w:p w14:paraId="23AC28D3" w14:textId="1EA6F927" w:rsidR="0053764F" w:rsidRDefault="0053764F" w:rsidP="003F1E0F">
      <w:pPr>
        <w:spacing w:after="0"/>
      </w:pPr>
    </w:p>
    <w:p w14:paraId="06B1001F" w14:textId="4F5E6C85" w:rsidR="0053764F" w:rsidRDefault="0053764F" w:rsidP="003F1E0F">
      <w:pPr>
        <w:spacing w:after="0"/>
      </w:pPr>
    </w:p>
    <w:p w14:paraId="7475FA30" w14:textId="77777777" w:rsidR="0053764F" w:rsidRDefault="0053764F" w:rsidP="003F1E0F">
      <w:pPr>
        <w:spacing w:after="0"/>
      </w:pPr>
    </w:p>
    <w:p w14:paraId="3C13360A" w14:textId="480CECD5" w:rsidR="0053764F" w:rsidRDefault="0053764F" w:rsidP="003F1E0F">
      <w:pPr>
        <w:spacing w:after="0"/>
      </w:pPr>
    </w:p>
    <w:p w14:paraId="32E680FF" w14:textId="77777777" w:rsidR="0053764F" w:rsidRDefault="0053764F" w:rsidP="003F1E0F">
      <w:pPr>
        <w:spacing w:after="0"/>
      </w:pPr>
    </w:p>
    <w:p w14:paraId="5A7FC013" w14:textId="562E7F5A" w:rsidR="0053764F" w:rsidRDefault="0053764F" w:rsidP="003F1E0F">
      <w:pPr>
        <w:spacing w:after="0"/>
      </w:pPr>
      <w:r w:rsidRPr="0053764F">
        <w:t>A long terme, un investisseur a pas mal de chance de réaliser cette prime de risque. Au contraire, à court terme les fluctuations passagères peuvent lui faire perdre de l’argent. C’est pourquoi, il n’est pas incompatible d’associer une rentabilité espérée positive à une action qui à court terme génère un return négatif.</w:t>
      </w:r>
    </w:p>
    <w:p w14:paraId="50D88718" w14:textId="1DC39709" w:rsidR="0053764F" w:rsidRDefault="0053764F" w:rsidP="003F1E0F">
      <w:pPr>
        <w:spacing w:after="0"/>
      </w:pPr>
    </w:p>
    <w:p w14:paraId="7385FCA6" w14:textId="763A57F9" w:rsidR="0053764F" w:rsidRDefault="0053764F" w:rsidP="003F1E0F">
      <w:pPr>
        <w:spacing w:after="0"/>
      </w:pPr>
    </w:p>
    <w:p w14:paraId="374DEC69" w14:textId="437342D9" w:rsidR="0053764F" w:rsidRDefault="0053764F" w:rsidP="003F1E0F">
      <w:pPr>
        <w:spacing w:after="0"/>
      </w:pPr>
    </w:p>
    <w:p w14:paraId="37D85C58" w14:textId="025B69D3" w:rsidR="0053764F" w:rsidRDefault="0053764F" w:rsidP="003F1E0F">
      <w:pPr>
        <w:spacing w:after="0"/>
      </w:pPr>
    </w:p>
    <w:p w14:paraId="07F76C91" w14:textId="3A0CB0E6" w:rsidR="0053764F" w:rsidRDefault="0053764F" w:rsidP="003F1E0F">
      <w:pPr>
        <w:spacing w:after="0"/>
      </w:pPr>
    </w:p>
    <w:p w14:paraId="13EB3732" w14:textId="77777777" w:rsidR="0053764F" w:rsidRDefault="0053764F" w:rsidP="003F1E0F">
      <w:pPr>
        <w:spacing w:after="0"/>
      </w:pPr>
    </w:p>
    <w:p w14:paraId="2BBD9E55" w14:textId="55D4A9B7" w:rsidR="001F314C" w:rsidRDefault="001F314C" w:rsidP="003F1E0F">
      <w:pPr>
        <w:spacing w:after="0"/>
      </w:pPr>
      <w:r w:rsidRPr="001F314C">
        <w:lastRenderedPageBreak/>
        <w:t>Répartition des rendements mensuels sur une période de 5 ans / 10 ans / 30 ans</w:t>
      </w:r>
      <w:r>
        <w:t xml:space="preserve"> : </w:t>
      </w:r>
    </w:p>
    <w:p w14:paraId="5563E0D2" w14:textId="08870A14" w:rsidR="008A22FB" w:rsidRDefault="008A22FB" w:rsidP="003F1E0F">
      <w:pPr>
        <w:spacing w:after="0"/>
      </w:pPr>
      <w:r>
        <w:rPr>
          <w:noProof/>
        </w:rPr>
        <w:drawing>
          <wp:anchor distT="0" distB="0" distL="114300" distR="114300" simplePos="0" relativeHeight="251669568" behindDoc="0" locked="0" layoutInCell="1" allowOverlap="1" wp14:anchorId="31344F23" wp14:editId="2DEB0494">
            <wp:simplePos x="0" y="0"/>
            <wp:positionH relativeFrom="column">
              <wp:posOffset>1110762</wp:posOffset>
            </wp:positionH>
            <wp:positionV relativeFrom="paragraph">
              <wp:posOffset>5666</wp:posOffset>
            </wp:positionV>
            <wp:extent cx="3974123" cy="2419643"/>
            <wp:effectExtent l="0" t="0" r="7620" b="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5507" t="16931" r="15505" b="8396"/>
                    <a:stretch/>
                  </pic:blipFill>
                  <pic:spPr bwMode="auto">
                    <a:xfrm>
                      <a:off x="0" y="0"/>
                      <a:ext cx="3974123" cy="2419643"/>
                    </a:xfrm>
                    <a:prstGeom prst="rect">
                      <a:avLst/>
                    </a:prstGeom>
                    <a:ln>
                      <a:noFill/>
                    </a:ln>
                    <a:extLst>
                      <a:ext uri="{53640926-AAD7-44D8-BBD7-CCE9431645EC}">
                        <a14:shadowObscured xmlns:a14="http://schemas.microsoft.com/office/drawing/2010/main"/>
                      </a:ext>
                    </a:extLst>
                  </pic:spPr>
                </pic:pic>
              </a:graphicData>
            </a:graphic>
          </wp:anchor>
        </w:drawing>
      </w:r>
    </w:p>
    <w:p w14:paraId="75B53292" w14:textId="045D1DDE" w:rsidR="008A22FB" w:rsidRDefault="008A22FB" w:rsidP="003F1E0F">
      <w:pPr>
        <w:spacing w:after="0"/>
      </w:pPr>
    </w:p>
    <w:p w14:paraId="23BD969E" w14:textId="77777777" w:rsidR="008A22FB" w:rsidRDefault="008A22FB" w:rsidP="003F1E0F">
      <w:pPr>
        <w:spacing w:after="0"/>
      </w:pPr>
    </w:p>
    <w:p w14:paraId="50FB9500" w14:textId="3F9A5664" w:rsidR="008A22FB" w:rsidRDefault="008A22FB" w:rsidP="003F1E0F">
      <w:pPr>
        <w:spacing w:after="0"/>
      </w:pPr>
    </w:p>
    <w:p w14:paraId="1EF10BDA" w14:textId="2565B0D9" w:rsidR="008A22FB" w:rsidRDefault="008A22FB" w:rsidP="003F1E0F">
      <w:pPr>
        <w:spacing w:after="0"/>
      </w:pPr>
    </w:p>
    <w:p w14:paraId="493E3233" w14:textId="72189F4C" w:rsidR="008A22FB" w:rsidRDefault="008A22FB" w:rsidP="003F1E0F">
      <w:pPr>
        <w:spacing w:after="0"/>
      </w:pPr>
    </w:p>
    <w:p w14:paraId="35A41F78" w14:textId="745817FB" w:rsidR="008A22FB" w:rsidRDefault="008A22FB" w:rsidP="003F1E0F">
      <w:pPr>
        <w:spacing w:after="0"/>
      </w:pPr>
    </w:p>
    <w:p w14:paraId="729CECC5" w14:textId="093433B0" w:rsidR="008A22FB" w:rsidRDefault="008A22FB" w:rsidP="003F1E0F">
      <w:pPr>
        <w:spacing w:after="0"/>
      </w:pPr>
    </w:p>
    <w:p w14:paraId="32AF8CA1" w14:textId="13B2BDFB" w:rsidR="008A22FB" w:rsidRDefault="008A22FB" w:rsidP="003F1E0F">
      <w:pPr>
        <w:spacing w:after="0"/>
      </w:pPr>
    </w:p>
    <w:p w14:paraId="4B2EF038" w14:textId="62C26A5C" w:rsidR="008A22FB" w:rsidRDefault="008A22FB" w:rsidP="003F1E0F">
      <w:pPr>
        <w:spacing w:after="0"/>
      </w:pPr>
    </w:p>
    <w:p w14:paraId="57773957" w14:textId="13DFAA5B" w:rsidR="008A22FB" w:rsidRDefault="008A22FB" w:rsidP="003F1E0F">
      <w:pPr>
        <w:spacing w:after="0"/>
      </w:pPr>
    </w:p>
    <w:p w14:paraId="0697202E" w14:textId="6EBA443F" w:rsidR="008A22FB" w:rsidRDefault="008A22FB" w:rsidP="003F1E0F">
      <w:pPr>
        <w:spacing w:after="0"/>
      </w:pPr>
    </w:p>
    <w:p w14:paraId="7AD92649" w14:textId="77777777" w:rsidR="008A22FB" w:rsidRDefault="008A22FB" w:rsidP="003F1E0F">
      <w:pPr>
        <w:spacing w:after="0"/>
      </w:pPr>
    </w:p>
    <w:p w14:paraId="56882567" w14:textId="77777777" w:rsidR="008A22FB" w:rsidRDefault="008A22FB" w:rsidP="003F1E0F">
      <w:pPr>
        <w:spacing w:after="0"/>
      </w:pPr>
    </w:p>
    <w:p w14:paraId="228B10F7" w14:textId="759C4EC6" w:rsidR="001F314C" w:rsidRPr="001B68D8" w:rsidRDefault="001F314C" w:rsidP="003F1E0F">
      <w:pPr>
        <w:spacing w:after="0"/>
      </w:pPr>
    </w:p>
    <w:p w14:paraId="7DFA1166" w14:textId="77777777" w:rsidR="001B68D8" w:rsidRPr="001B68D8" w:rsidRDefault="001B68D8" w:rsidP="003F1E0F">
      <w:pPr>
        <w:spacing w:after="0"/>
      </w:pPr>
      <w:r w:rsidRPr="001B68D8">
        <w:t xml:space="preserve">Le return réalisé en marché – Taux sans risque = Prime. </w:t>
      </w:r>
    </w:p>
    <w:p w14:paraId="7D7A7069" w14:textId="0EC3AA30" w:rsidR="001B68D8" w:rsidRPr="001B68D8" w:rsidRDefault="001B68D8" w:rsidP="003F1E0F">
      <w:pPr>
        <w:spacing w:after="0"/>
      </w:pPr>
      <w:r w:rsidRPr="001B68D8">
        <w:t>Le graphe représente la prime</w:t>
      </w:r>
      <w:r w:rsidR="002D77B2">
        <w:t> :</w:t>
      </w:r>
    </w:p>
    <w:p w14:paraId="5D375DCF" w14:textId="77777777" w:rsidR="001B68D8" w:rsidRPr="001B68D8" w:rsidRDefault="001B68D8" w:rsidP="00FC6043">
      <w:pPr>
        <w:numPr>
          <w:ilvl w:val="0"/>
          <w:numId w:val="74"/>
        </w:numPr>
        <w:spacing w:after="0"/>
      </w:pPr>
      <w:r w:rsidRPr="001B68D8">
        <w:t>Non constance de la prime</w:t>
      </w:r>
    </w:p>
    <w:p w14:paraId="3016BD2B" w14:textId="77777777" w:rsidR="001B68D8" w:rsidRPr="00CE2931" w:rsidRDefault="001B68D8" w:rsidP="00FC6043">
      <w:pPr>
        <w:numPr>
          <w:ilvl w:val="0"/>
          <w:numId w:val="74"/>
        </w:numPr>
        <w:spacing w:after="0"/>
      </w:pPr>
      <w:r w:rsidRPr="00CE2931">
        <w:t>Si le risque augmente, le prix augmente</w:t>
      </w:r>
    </w:p>
    <w:p w14:paraId="7363F4D5" w14:textId="0D91AB5D" w:rsidR="001B68D8" w:rsidRPr="00CE2931" w:rsidRDefault="001B68D8" w:rsidP="00FC6043">
      <w:pPr>
        <w:numPr>
          <w:ilvl w:val="0"/>
          <w:numId w:val="74"/>
        </w:numPr>
        <w:spacing w:after="0"/>
      </w:pPr>
      <w:r w:rsidRPr="00CE2931">
        <w:t>Le Vix reflète le risque</w:t>
      </w:r>
    </w:p>
    <w:p w14:paraId="5CB483E4" w14:textId="77777777" w:rsidR="001B68D8" w:rsidRPr="001B68D8" w:rsidRDefault="001B68D8" w:rsidP="003F1E0F">
      <w:pPr>
        <w:spacing w:after="0"/>
        <w:rPr>
          <w:u w:val="dash"/>
        </w:rPr>
      </w:pPr>
    </w:p>
    <w:p w14:paraId="1434AD0E" w14:textId="77777777" w:rsidR="001B68D8" w:rsidRPr="001B68D8" w:rsidRDefault="001B68D8" w:rsidP="003F1E0F">
      <w:pPr>
        <w:spacing w:after="0"/>
      </w:pPr>
      <w:r w:rsidRPr="001B68D8">
        <w:t xml:space="preserve">Le risque du le marché est +- de 20% (non stable) donc la dispersion est de 20%. </w:t>
      </w:r>
    </w:p>
    <w:p w14:paraId="43DFA2CA" w14:textId="77777777" w:rsidR="001B68D8" w:rsidRPr="001B68D8" w:rsidRDefault="001B68D8" w:rsidP="003F1E0F">
      <w:pPr>
        <w:spacing w:after="0"/>
      </w:pPr>
      <w:r w:rsidRPr="001B68D8">
        <w:t>Si par exemple on a une attente de rentabilité = 10% avec un écart-type de -10% à 30%. Il y a donc 70% de chance qu’elle se trouve entre -10% et 30% et 15% de chance d’être en dessous du -10 et 15% de chance d’être au-dessus du 30%.</w:t>
      </w:r>
    </w:p>
    <w:p w14:paraId="7574FBC4" w14:textId="41C90590" w:rsidR="001B68D8" w:rsidRDefault="001B68D8" w:rsidP="003F1E0F">
      <w:pPr>
        <w:spacing w:after="0"/>
        <w:rPr>
          <w:u w:val="dash"/>
        </w:rPr>
      </w:pPr>
    </w:p>
    <w:p w14:paraId="57E75002" w14:textId="77777777" w:rsidR="00744D25" w:rsidRPr="001B68D8" w:rsidRDefault="00744D25" w:rsidP="003F1E0F">
      <w:pPr>
        <w:spacing w:after="0"/>
        <w:rPr>
          <w:u w:val="dash"/>
        </w:rPr>
      </w:pPr>
    </w:p>
    <w:p w14:paraId="1E8C5FEA" w14:textId="53F7D5F7" w:rsidR="001B68D8" w:rsidRPr="00744D25" w:rsidRDefault="001B68D8" w:rsidP="00BF4626">
      <w:pPr>
        <w:pStyle w:val="Paragraphedeliste"/>
        <w:numPr>
          <w:ilvl w:val="0"/>
          <w:numId w:val="54"/>
        </w:numPr>
        <w:spacing w:after="0"/>
        <w:rPr>
          <w:u w:val="dash"/>
        </w:rPr>
      </w:pPr>
      <w:r w:rsidRPr="00744D25">
        <w:rPr>
          <w:u w:val="dash"/>
        </w:rPr>
        <w:t>Mesure de risque</w:t>
      </w:r>
    </w:p>
    <w:p w14:paraId="36383DF1" w14:textId="77777777" w:rsidR="00744D25" w:rsidRDefault="00744D25" w:rsidP="003F1E0F">
      <w:pPr>
        <w:spacing w:after="0"/>
      </w:pPr>
    </w:p>
    <w:p w14:paraId="0A48489C" w14:textId="43B43260" w:rsidR="001B68D8" w:rsidRDefault="00015811" w:rsidP="003F1E0F">
      <w:pPr>
        <w:spacing w:after="0"/>
      </w:pPr>
      <w:r w:rsidRPr="00015811">
        <w:t>Que se cache-t-il derrière la notion de risque ? Le risque découle d’une exposition à de l’incertitude</w:t>
      </w:r>
      <w:r>
        <w:t xml:space="preserve"> (</w:t>
      </w:r>
      <w:r w:rsidR="00E92FCF">
        <w:t xml:space="preserve">il n’y </w:t>
      </w:r>
      <w:r w:rsidR="001B68D8" w:rsidRPr="001B68D8">
        <w:t>pas de risques dans le passé, le risque est dans le futur)</w:t>
      </w:r>
      <w:r w:rsidR="00E92FCF">
        <w:t>.</w:t>
      </w:r>
    </w:p>
    <w:p w14:paraId="4E9677BE" w14:textId="77777777" w:rsidR="00E92FCF" w:rsidRPr="001B68D8" w:rsidRDefault="00E92FCF" w:rsidP="003F1E0F">
      <w:pPr>
        <w:spacing w:after="0"/>
      </w:pPr>
    </w:p>
    <w:p w14:paraId="15989209" w14:textId="77777777" w:rsidR="00015811" w:rsidRDefault="001B68D8" w:rsidP="00015811">
      <w:pPr>
        <w:numPr>
          <w:ilvl w:val="0"/>
          <w:numId w:val="73"/>
        </w:numPr>
        <w:spacing w:after="0"/>
      </w:pPr>
      <w:r w:rsidRPr="001B68D8">
        <w:t>Quelles sont les sources d’incertitude</w:t>
      </w:r>
      <w:r w:rsidR="00015811">
        <w:t xml:space="preserve"> </w:t>
      </w:r>
      <w:r w:rsidR="00015811" w:rsidRPr="00455754">
        <w:t>sur les marchés financiers</w:t>
      </w:r>
      <w:r w:rsidR="00E92FCF">
        <w:t> ?</w:t>
      </w:r>
    </w:p>
    <w:p w14:paraId="48B3CC65" w14:textId="77777777" w:rsidR="00015811" w:rsidRDefault="00015811" w:rsidP="00FC6043">
      <w:pPr>
        <w:pStyle w:val="Paragraphedeliste"/>
        <w:numPr>
          <w:ilvl w:val="0"/>
          <w:numId w:val="87"/>
        </w:numPr>
        <w:spacing w:after="0"/>
      </w:pPr>
      <w:r w:rsidRPr="00474919">
        <w:t>Les prix, les taux d’intérêt et les taux de change</w:t>
      </w:r>
      <w:r>
        <w:t xml:space="preserve"> (Risques de marché).</w:t>
      </w:r>
    </w:p>
    <w:p w14:paraId="7854E623" w14:textId="77777777" w:rsidR="00015811" w:rsidRDefault="00015811" w:rsidP="00FC6043">
      <w:pPr>
        <w:pStyle w:val="Paragraphedeliste"/>
        <w:numPr>
          <w:ilvl w:val="0"/>
          <w:numId w:val="87"/>
        </w:numPr>
        <w:spacing w:after="0"/>
      </w:pPr>
      <w:r w:rsidRPr="00455754">
        <w:t>La liquidité : le marché doit savoir trouver un nombre suffisant d’acteurs liquides pour éviter de faire chuter les prix.</w:t>
      </w:r>
    </w:p>
    <w:p w14:paraId="2A97FE98" w14:textId="77777777" w:rsidR="00015811" w:rsidRDefault="00015811" w:rsidP="00FC6043">
      <w:pPr>
        <w:pStyle w:val="Paragraphedeliste"/>
        <w:numPr>
          <w:ilvl w:val="0"/>
          <w:numId w:val="87"/>
        </w:numPr>
        <w:spacing w:after="0"/>
      </w:pPr>
      <w:r w:rsidRPr="00455754">
        <w:t>Le risque de défaut de la part des firmes.</w:t>
      </w:r>
    </w:p>
    <w:p w14:paraId="6A1053EF" w14:textId="77777777" w:rsidR="00015811" w:rsidRDefault="00015811" w:rsidP="00FC6043">
      <w:pPr>
        <w:pStyle w:val="Paragraphedeliste"/>
        <w:numPr>
          <w:ilvl w:val="0"/>
          <w:numId w:val="87"/>
        </w:numPr>
        <w:spacing w:after="0"/>
      </w:pPr>
      <w:r w:rsidRPr="00455754">
        <w:t xml:space="preserve"> Les risques opérationnels (erreurs, pertes de donnés, ...)</w:t>
      </w:r>
      <w:r>
        <w:t>.</w:t>
      </w:r>
    </w:p>
    <w:p w14:paraId="08806A91" w14:textId="196F9E15" w:rsidR="00015811" w:rsidRPr="00455754" w:rsidRDefault="00015811" w:rsidP="00FC6043">
      <w:pPr>
        <w:pStyle w:val="Paragraphedeliste"/>
        <w:numPr>
          <w:ilvl w:val="0"/>
          <w:numId w:val="87"/>
        </w:numPr>
        <w:spacing w:after="0"/>
      </w:pPr>
      <w:r w:rsidRPr="00455754">
        <w:t xml:space="preserve">Autres : risques juridiques, de réputation, etc. </w:t>
      </w:r>
    </w:p>
    <w:p w14:paraId="7B739114" w14:textId="77777777" w:rsidR="00E92FCF" w:rsidRPr="001B68D8" w:rsidRDefault="00E92FCF" w:rsidP="00E92FCF">
      <w:pPr>
        <w:spacing w:after="0"/>
        <w:ind w:left="1440"/>
      </w:pPr>
    </w:p>
    <w:p w14:paraId="716B2A84" w14:textId="6F2A0F55" w:rsidR="001B68D8" w:rsidRDefault="00E92FCF" w:rsidP="00015811">
      <w:pPr>
        <w:numPr>
          <w:ilvl w:val="0"/>
          <w:numId w:val="73"/>
        </w:numPr>
        <w:spacing w:after="0"/>
      </w:pPr>
      <w:r>
        <w:t>On met l’a</w:t>
      </w:r>
      <w:r w:rsidR="001B68D8" w:rsidRPr="001B68D8">
        <w:t>ccent sur le risque de marché (risque d’investissement)</w:t>
      </w:r>
      <w:r>
        <w:t>.</w:t>
      </w:r>
    </w:p>
    <w:p w14:paraId="2259222A" w14:textId="77777777" w:rsidR="00015811" w:rsidRDefault="00015811" w:rsidP="00E92FCF">
      <w:pPr>
        <w:spacing w:after="0"/>
        <w:ind w:left="720"/>
      </w:pPr>
      <w:r w:rsidRPr="00015811">
        <w:t>Dans ce chapitre, on va se concentrer sur les risques de marché. Ceux-ci sont fonction de la diversification de notre portefeuille.</w:t>
      </w:r>
    </w:p>
    <w:p w14:paraId="676B14A6" w14:textId="0331A37A" w:rsidR="00E92FCF" w:rsidRPr="001B68D8" w:rsidRDefault="00D21EE3" w:rsidP="00E92FCF">
      <w:pPr>
        <w:spacing w:after="0"/>
        <w:ind w:left="720"/>
      </w:pPr>
      <w:r>
        <w:rPr>
          <w:noProof/>
        </w:rPr>
        <w:lastRenderedPageBreak/>
        <w:drawing>
          <wp:anchor distT="0" distB="0" distL="114300" distR="114300" simplePos="0" relativeHeight="251670592" behindDoc="0" locked="0" layoutInCell="1" allowOverlap="1" wp14:anchorId="4FBCBE14" wp14:editId="7A64BAC8">
            <wp:simplePos x="0" y="0"/>
            <wp:positionH relativeFrom="column">
              <wp:posOffset>4154805</wp:posOffset>
            </wp:positionH>
            <wp:positionV relativeFrom="paragraph">
              <wp:posOffset>182754</wp:posOffset>
            </wp:positionV>
            <wp:extent cx="2408973" cy="2933700"/>
            <wp:effectExtent l="0" t="0" r="0" b="0"/>
            <wp:wrapThrough wrapText="bothSides">
              <wp:wrapPolygon edited="0">
                <wp:start x="0" y="0"/>
                <wp:lineTo x="0" y="21460"/>
                <wp:lineTo x="21355" y="21460"/>
                <wp:lineTo x="21355" y="0"/>
                <wp:lineTo x="0" y="0"/>
              </wp:wrapPolygon>
            </wp:wrapThrough>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9621" t="18813" r="46980" b="8877"/>
                    <a:stretch/>
                  </pic:blipFill>
                  <pic:spPr bwMode="auto">
                    <a:xfrm>
                      <a:off x="0" y="0"/>
                      <a:ext cx="2408973"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4AF806" w14:textId="132682C7" w:rsidR="001B68D8" w:rsidRDefault="001B68D8" w:rsidP="00BF4626">
      <w:pPr>
        <w:numPr>
          <w:ilvl w:val="0"/>
          <w:numId w:val="73"/>
        </w:numPr>
        <w:spacing w:after="0"/>
      </w:pPr>
      <w:r w:rsidRPr="001B68D8">
        <w:t>Le risque d’investissement dépend de la dispersion des résultats possibles</w:t>
      </w:r>
      <w:r w:rsidR="00E92FCF">
        <w:t>.</w:t>
      </w:r>
    </w:p>
    <w:p w14:paraId="330DC4F5" w14:textId="5A4E130A" w:rsidR="00E92FCF" w:rsidRDefault="00E92FCF" w:rsidP="00E92FCF">
      <w:pPr>
        <w:spacing w:after="0"/>
        <w:ind w:left="720"/>
      </w:pPr>
    </w:p>
    <w:p w14:paraId="597EF0A7" w14:textId="4DB4FAFE" w:rsidR="00E92FCF" w:rsidRDefault="001B68D8" w:rsidP="00BF4626">
      <w:pPr>
        <w:numPr>
          <w:ilvl w:val="0"/>
          <w:numId w:val="73"/>
        </w:numPr>
        <w:spacing w:after="0"/>
      </w:pPr>
      <w:r w:rsidRPr="001B68D8">
        <w:t>Les mesures standard sont la variance et l’écart-type</w:t>
      </w:r>
      <w:r w:rsidR="00E92FCF">
        <w:t xml:space="preserve">. </w:t>
      </w:r>
    </w:p>
    <w:p w14:paraId="15FE093C" w14:textId="77777777" w:rsidR="00E92FCF" w:rsidRPr="001B68D8" w:rsidRDefault="00E92FCF" w:rsidP="00E92FCF">
      <w:pPr>
        <w:spacing w:after="0"/>
        <w:ind w:left="720"/>
      </w:pPr>
    </w:p>
    <w:p w14:paraId="4389D49C" w14:textId="0852D9EC" w:rsidR="001B68D8" w:rsidRPr="001B68D8" w:rsidRDefault="001B68D8" w:rsidP="003F1E0F">
      <w:pPr>
        <w:spacing w:after="0"/>
      </w:pPr>
      <w:r w:rsidRPr="001B68D8">
        <w:t>Il y a plus d’incertitude sur les rendements possibles des actions ordinaires que sur les rendements des bons ou des obligations</w:t>
      </w:r>
      <w:r w:rsidR="00E92FCF">
        <w:t>.</w:t>
      </w:r>
    </w:p>
    <w:p w14:paraId="19AE4735" w14:textId="6F3D03C0" w:rsidR="001B68D8" w:rsidRDefault="001B68D8" w:rsidP="003F1E0F">
      <w:pPr>
        <w:spacing w:after="0"/>
      </w:pPr>
      <w:r w:rsidRPr="001B68D8">
        <w:t xml:space="preserve">Plus la dispersion des attentes de rentabilité est grande, plus le risque est grand. L’écart-type de la distribution permet de quantifier le risque. </w:t>
      </w:r>
    </w:p>
    <w:p w14:paraId="00E839F5" w14:textId="634B4E67" w:rsidR="00D21EE3" w:rsidRDefault="00D21EE3" w:rsidP="003F1E0F">
      <w:pPr>
        <w:spacing w:after="0"/>
      </w:pPr>
    </w:p>
    <w:p w14:paraId="5B0BAA6C" w14:textId="16D7E6FA" w:rsidR="00CE2931" w:rsidRDefault="00CE2931" w:rsidP="003F1E0F">
      <w:pPr>
        <w:spacing w:after="0"/>
      </w:pPr>
      <w:r>
        <w:t xml:space="preserve">Remarque : Avec des données sur 30 ans (30*12 = 360 données), on commence à voir des tendances de normalité, mais pour faire un graphique correct et propre, on devrait prendre des échantillons venant </w:t>
      </w:r>
      <w:proofErr w:type="gramStart"/>
      <w:r>
        <w:t>d’un même distribution</w:t>
      </w:r>
      <w:proofErr w:type="gramEnd"/>
      <w:r>
        <w:t>.</w:t>
      </w:r>
    </w:p>
    <w:p w14:paraId="73C4CB1A" w14:textId="5FB08CD2" w:rsidR="00CE2931" w:rsidRDefault="00CE2931" w:rsidP="003F1E0F">
      <w:pPr>
        <w:spacing w:after="0"/>
      </w:pPr>
    </w:p>
    <w:p w14:paraId="2916B77C" w14:textId="77777777" w:rsidR="00015811" w:rsidRDefault="00015811" w:rsidP="00015811">
      <w:pPr>
        <w:spacing w:after="0"/>
      </w:pPr>
    </w:p>
    <w:p w14:paraId="2836ADDB" w14:textId="3FA14667" w:rsidR="00015811" w:rsidRDefault="00015811" w:rsidP="00015811">
      <w:pPr>
        <w:spacing w:after="0"/>
      </w:pPr>
      <w:r>
        <w:t xml:space="preserve">Quand ces histogrammes sont plus dispersés, la probabilité de return négatif est plus élevée. </w:t>
      </w:r>
    </w:p>
    <w:p w14:paraId="43468B0D" w14:textId="414232ED" w:rsidR="00015811" w:rsidRDefault="00015811" w:rsidP="00015811">
      <w:pPr>
        <w:spacing w:after="0"/>
      </w:pPr>
      <w:r>
        <w:t>Or, rappel de statistiques, la notion de dispersion se traduit par le concept d’écart-type.</w:t>
      </w:r>
    </w:p>
    <w:p w14:paraId="045138E9" w14:textId="77777777" w:rsidR="00015811" w:rsidRDefault="00015811" w:rsidP="00015811">
      <w:pPr>
        <w:spacing w:after="0"/>
      </w:pPr>
      <w:r>
        <w:t xml:space="preserve">Si on fait l’hypothèse de normalité des return attendus, on peut ainsi considérer que le risque et donc son aversion se mesurent en termes d’écart-type. </w:t>
      </w:r>
    </w:p>
    <w:p w14:paraId="13172F2E" w14:textId="23A87462" w:rsidR="00CE2931" w:rsidRDefault="00015811" w:rsidP="00015811">
      <w:pPr>
        <w:spacing w:after="0"/>
      </w:pPr>
      <w:r>
        <w:t>Le risque de marché n’est pas très stable mais on peut l’évaluer en moyenne à 20%.</w:t>
      </w:r>
    </w:p>
    <w:p w14:paraId="1085959E" w14:textId="6FC982D8" w:rsidR="00015811" w:rsidRDefault="00015811" w:rsidP="00015811">
      <w:pPr>
        <w:spacing w:after="0"/>
      </w:pPr>
    </w:p>
    <w:p w14:paraId="20AD9E5E" w14:textId="77777777" w:rsidR="00015811" w:rsidRDefault="00015811" w:rsidP="00015811">
      <w:pPr>
        <w:spacing w:after="0"/>
      </w:pPr>
    </w:p>
    <w:p w14:paraId="7E10C7B2" w14:textId="43F1E2DE" w:rsidR="00D21EE3" w:rsidRDefault="00110CC3" w:rsidP="003F1E0F">
      <w:pPr>
        <w:spacing w:after="0"/>
        <w:rPr>
          <w:u w:val="dash"/>
        </w:rPr>
      </w:pPr>
      <w:r w:rsidRPr="00110CC3">
        <w:rPr>
          <w:u w:val="dash"/>
        </w:rPr>
        <w:t xml:space="preserve">Exemple 1 : </w:t>
      </w:r>
    </w:p>
    <w:p w14:paraId="31993E09" w14:textId="02C6EF97" w:rsidR="00110CC3" w:rsidRDefault="00E35F65" w:rsidP="003F1E0F">
      <w:pPr>
        <w:spacing w:after="0"/>
      </w:pPr>
      <w:r>
        <w:t>Si on a 50% de probabilités d’avoir -1% et 50% de probabilités d’avoir + 5%, nos attentes de rendement (E(R)) = 2%</w:t>
      </w:r>
    </w:p>
    <w:p w14:paraId="24E22F80" w14:textId="14450B76" w:rsidR="00E35F65" w:rsidRDefault="00E35F65" w:rsidP="003F1E0F">
      <w:pPr>
        <w:spacing w:after="0"/>
      </w:pPr>
    </w:p>
    <w:p w14:paraId="58D64DBF" w14:textId="62728043" w:rsidR="00E35F65" w:rsidRDefault="00E35F65" w:rsidP="00E35F65">
      <w:pPr>
        <w:spacing w:after="0"/>
        <w:rPr>
          <w:u w:val="dash"/>
        </w:rPr>
      </w:pPr>
      <w:r w:rsidRPr="00110CC3">
        <w:rPr>
          <w:u w:val="dash"/>
        </w:rPr>
        <w:t xml:space="preserve">Exemple </w:t>
      </w:r>
      <w:r>
        <w:rPr>
          <w:u w:val="dash"/>
        </w:rPr>
        <w:t xml:space="preserve">2 </w:t>
      </w:r>
      <w:r w:rsidRPr="00110CC3">
        <w:rPr>
          <w:u w:val="dash"/>
        </w:rPr>
        <w:t xml:space="preserve">: </w:t>
      </w:r>
    </w:p>
    <w:p w14:paraId="37D55CB3" w14:textId="1C749EE8" w:rsidR="00E35F65" w:rsidRPr="00110CC3" w:rsidRDefault="00E35F65" w:rsidP="003F1E0F">
      <w:pPr>
        <w:spacing w:after="0"/>
      </w:pPr>
      <w:r>
        <w:t xml:space="preserve">On peut avoir des fluctuations (ex : -1%, 2%, -3%, 5%, -1%, …) et les attentes de rendements sont </w:t>
      </w:r>
      <w:proofErr w:type="gramStart"/>
      <w:r>
        <w:t>la moyennes</w:t>
      </w:r>
      <w:proofErr w:type="gramEnd"/>
      <w:r>
        <w:t xml:space="preserve"> de ces fluctuations : E(R) = </w:t>
      </w:r>
      <m:oMath>
        <m:acc>
          <m:accPr>
            <m:chr m:val="̅"/>
            <m:ctrlPr>
              <w:rPr>
                <w:rFonts w:ascii="Cambria Math" w:hAnsi="Cambria Math"/>
                <w:i/>
              </w:rPr>
            </m:ctrlPr>
          </m:accPr>
          <m:e>
            <m:r>
              <w:rPr>
                <w:rFonts w:ascii="Cambria Math" w:hAnsi="Cambria Math"/>
              </w:rPr>
              <m:t>R</m:t>
            </m:r>
          </m:e>
        </m:acc>
      </m:oMath>
    </w:p>
    <w:p w14:paraId="4DEE6A42" w14:textId="4100E2B4" w:rsidR="001B68D8" w:rsidRDefault="001B68D8" w:rsidP="003F1E0F">
      <w:pPr>
        <w:spacing w:after="0"/>
        <w:rPr>
          <w:u w:val="dash"/>
        </w:rPr>
      </w:pPr>
    </w:p>
    <w:p w14:paraId="543CF96E" w14:textId="42350D6E" w:rsidR="00E35F65" w:rsidRDefault="00E35F65" w:rsidP="00E35F65">
      <w:pPr>
        <w:spacing w:after="0"/>
        <w:rPr>
          <w:u w:val="dash"/>
        </w:rPr>
      </w:pPr>
      <w:r w:rsidRPr="00110CC3">
        <w:rPr>
          <w:u w:val="dash"/>
        </w:rPr>
        <w:t xml:space="preserve">Exemple </w:t>
      </w:r>
      <w:r>
        <w:rPr>
          <w:u w:val="dash"/>
        </w:rPr>
        <w:t xml:space="preserve">3 </w:t>
      </w:r>
      <w:r w:rsidRPr="00110CC3">
        <w:rPr>
          <w:u w:val="dash"/>
        </w:rPr>
        <w:t xml:space="preserve">: </w:t>
      </w:r>
    </w:p>
    <w:p w14:paraId="5A05E49D" w14:textId="5A94B849" w:rsidR="00E35F65" w:rsidRPr="00E35F65" w:rsidRDefault="00E35F65" w:rsidP="003F1E0F">
      <w:pPr>
        <w:spacing w:after="0"/>
      </w:pPr>
      <w:r w:rsidRPr="00E35F65">
        <w:t>Il y a beaucoup de facteurs qui peuvent influencer la santé des incertitudes.</w:t>
      </w:r>
    </w:p>
    <w:p w14:paraId="2588E1EF" w14:textId="0A2481BC" w:rsidR="00E35F65" w:rsidRPr="00E35F65" w:rsidRDefault="00E35F65" w:rsidP="003F1E0F">
      <w:pPr>
        <w:spacing w:after="0"/>
      </w:pPr>
      <w:r w:rsidRPr="00E35F65">
        <w:t>Avant, c’était -1% ou +5%,</w:t>
      </w:r>
    </w:p>
    <w:p w14:paraId="563B700D" w14:textId="764C9464" w:rsidR="00E35F65" w:rsidRPr="00E35F65" w:rsidRDefault="00E35F65" w:rsidP="003F1E0F">
      <w:pPr>
        <w:spacing w:after="0"/>
      </w:pPr>
      <w:r w:rsidRPr="00E35F65">
        <w:t>Puis, -3 ou +6,</w:t>
      </w:r>
    </w:p>
    <w:p w14:paraId="72E5B909" w14:textId="550C61AD" w:rsidR="00E35F65" w:rsidRPr="00E35F65" w:rsidRDefault="00E35F65" w:rsidP="003F1E0F">
      <w:pPr>
        <w:spacing w:after="0"/>
      </w:pPr>
      <w:r w:rsidRPr="00E35F65">
        <w:t>Puis -2 ou +4, … la distribution peut changer à chaque fois.</w:t>
      </w:r>
    </w:p>
    <w:p w14:paraId="570C0EDA" w14:textId="248654A2" w:rsidR="00E35F65" w:rsidRPr="00E35F65" w:rsidRDefault="00E35F65" w:rsidP="003F1E0F">
      <w:pPr>
        <w:spacing w:after="0"/>
      </w:pPr>
      <w:r w:rsidRPr="00E35F65">
        <w:t>Pour faire des prévisions, on regarde ce qu’il y a eu : +5, -3, +4, …</w:t>
      </w:r>
    </w:p>
    <w:p w14:paraId="50698CB6" w14:textId="7C48155B" w:rsidR="00E35F65" w:rsidRDefault="00E35F65" w:rsidP="003F1E0F">
      <w:pPr>
        <w:spacing w:after="0"/>
        <w:rPr>
          <w:u w:val="dash"/>
        </w:rPr>
      </w:pPr>
    </w:p>
    <w:p w14:paraId="74682BD5" w14:textId="60A43A40" w:rsidR="00E35F65" w:rsidRDefault="00E35F65" w:rsidP="003F1E0F">
      <w:pPr>
        <w:spacing w:after="0"/>
      </w:pPr>
      <w:r>
        <w:t>Le risque se définit comme l’exposition à des incertitudes. ! Il ne faut pas confondre avec la quantification du risque, car il n’est parfois pas quantifiable.</w:t>
      </w:r>
    </w:p>
    <w:p w14:paraId="175B9C58" w14:textId="77616038" w:rsidR="00E35F65" w:rsidRDefault="00E35F65" w:rsidP="003F1E0F">
      <w:pPr>
        <w:spacing w:after="0"/>
      </w:pPr>
      <w:r>
        <w:t>Si on prend des séries historiques, comme elles ne viennent pas des mêmes distributions, les écarts-types peuvent être différents.</w:t>
      </w:r>
    </w:p>
    <w:p w14:paraId="6DB5399B" w14:textId="1AD025E5" w:rsidR="00E35F65" w:rsidRDefault="00E35F65" w:rsidP="003F1E0F">
      <w:pPr>
        <w:spacing w:after="0"/>
      </w:pPr>
      <w:r>
        <w:t>Dans la formule : E(R) = taux sans risque + prime de risque, la prime de risque est instable et pas toujours la même. Elle varie selon les marchés (EU, USA, …).</w:t>
      </w:r>
    </w:p>
    <w:p w14:paraId="3E4A80FB" w14:textId="6789D042" w:rsidR="00E35F65" w:rsidRDefault="00E35F65" w:rsidP="003F1E0F">
      <w:pPr>
        <w:spacing w:after="0"/>
      </w:pPr>
    </w:p>
    <w:p w14:paraId="2D07675E" w14:textId="77777777" w:rsidR="00015811" w:rsidRDefault="00015811" w:rsidP="003F1E0F">
      <w:pPr>
        <w:spacing w:after="0"/>
      </w:pPr>
    </w:p>
    <w:p w14:paraId="61C24985" w14:textId="68B815BF" w:rsidR="00CE2931" w:rsidRDefault="00CE2931" w:rsidP="003F1E0F">
      <w:pPr>
        <w:spacing w:after="0"/>
      </w:pPr>
      <w:r>
        <w:lastRenderedPageBreak/>
        <w:t xml:space="preserve">Constations : </w:t>
      </w:r>
    </w:p>
    <w:p w14:paraId="792736EC" w14:textId="742C4820" w:rsidR="00CE2931" w:rsidRDefault="00CE2931" w:rsidP="00FC6043">
      <w:pPr>
        <w:pStyle w:val="Paragraphedeliste"/>
        <w:numPr>
          <w:ilvl w:val="0"/>
          <w:numId w:val="84"/>
        </w:numPr>
        <w:spacing w:after="0"/>
      </w:pPr>
      <w:r>
        <w:t>La prime de risque est changeante, non constante.</w:t>
      </w:r>
    </w:p>
    <w:p w14:paraId="61D7F2C7" w14:textId="70493367" w:rsidR="00CE2931" w:rsidRDefault="00CE2931" w:rsidP="00FC6043">
      <w:pPr>
        <w:pStyle w:val="Paragraphedeliste"/>
        <w:numPr>
          <w:ilvl w:val="0"/>
          <w:numId w:val="84"/>
        </w:numPr>
        <w:spacing w:after="0"/>
      </w:pPr>
      <w:r>
        <w:t>On peut acheter et vendre le risque sur les marchés.</w:t>
      </w:r>
    </w:p>
    <w:p w14:paraId="4345F0A0" w14:textId="3062902A" w:rsidR="00CE2931" w:rsidRDefault="00CE2931" w:rsidP="00CE2931">
      <w:pPr>
        <w:pStyle w:val="Paragraphedeliste"/>
        <w:spacing w:after="0"/>
      </w:pPr>
      <w:r>
        <w:t>Exemple : L’indice VIX reflète l’indice de risque.</w:t>
      </w:r>
    </w:p>
    <w:p w14:paraId="5041710D" w14:textId="2C90A26B" w:rsidR="00CE2931" w:rsidRDefault="00CE2931" w:rsidP="00CE2931">
      <w:pPr>
        <w:pStyle w:val="Paragraphedeliste"/>
        <w:spacing w:after="0"/>
      </w:pPr>
      <w:r w:rsidRPr="00CE2931">
        <w:t>Le VIX est un indicateur de volatilité (Volatility Index, abrégé en VIX) du marché financier américain</w:t>
      </w:r>
      <w:r>
        <w:t xml:space="preserve">. </w:t>
      </w:r>
      <w:r w:rsidRPr="00CE2931">
        <w:t>Cet indice est calculé en faisant la moyenne des volatilités sur les options d'achat (call) et les options de vente (put) sur l'indice Standard &amp; Poor's 500 (S&amp;P 500).</w:t>
      </w:r>
    </w:p>
    <w:p w14:paraId="43B3AAF4" w14:textId="5EB22270" w:rsidR="00CE2931" w:rsidRDefault="00CE2931" w:rsidP="00CE2931">
      <w:pPr>
        <w:pStyle w:val="Paragraphedeliste"/>
        <w:spacing w:after="0"/>
      </w:pPr>
    </w:p>
    <w:p w14:paraId="72E00DAF" w14:textId="289EFA30" w:rsidR="00CE2931" w:rsidRDefault="00CE2931" w:rsidP="00CE2931">
      <w:pPr>
        <w:pStyle w:val="Paragraphedeliste"/>
        <w:spacing w:after="0"/>
      </w:pPr>
      <w:r>
        <w:t>Le risque est représenté par l’écart-type, la dispersion autour des attentes, qui elles sont les moyennes (en général autour de 20%).</w:t>
      </w:r>
    </w:p>
    <w:p w14:paraId="75F0D3D5" w14:textId="213AAEA9" w:rsidR="00CE2931" w:rsidRPr="00E35F65" w:rsidRDefault="00CE2931" w:rsidP="00CE2931">
      <w:pPr>
        <w:pStyle w:val="Paragraphedeliste"/>
        <w:spacing w:after="0"/>
      </w:pPr>
      <w:r>
        <w:t>! Le risque peut changer selon les années et les événements.</w:t>
      </w:r>
    </w:p>
    <w:p w14:paraId="2A1BCFDA" w14:textId="0801A30F" w:rsidR="00E35F65" w:rsidRDefault="00E35F65" w:rsidP="003F1E0F">
      <w:pPr>
        <w:spacing w:after="0"/>
        <w:rPr>
          <w:u w:val="dash"/>
        </w:rPr>
      </w:pPr>
    </w:p>
    <w:p w14:paraId="379A1CA1" w14:textId="77777777" w:rsidR="00E35F65" w:rsidRPr="001B68D8" w:rsidRDefault="00E35F65" w:rsidP="003F1E0F">
      <w:pPr>
        <w:spacing w:after="0"/>
        <w:rPr>
          <w:u w:val="dash"/>
        </w:rPr>
      </w:pPr>
    </w:p>
    <w:p w14:paraId="4E6F540C" w14:textId="77777777" w:rsidR="001B68D8" w:rsidRPr="00D21EE3" w:rsidRDefault="001B68D8" w:rsidP="00BF4626">
      <w:pPr>
        <w:pStyle w:val="Paragraphedeliste"/>
        <w:numPr>
          <w:ilvl w:val="0"/>
          <w:numId w:val="54"/>
        </w:numPr>
        <w:spacing w:after="0"/>
        <w:rPr>
          <w:u w:val="dash"/>
        </w:rPr>
      </w:pPr>
      <w:r w:rsidRPr="00D21EE3">
        <w:rPr>
          <w:u w:val="dash"/>
        </w:rPr>
        <w:t>Rappel statistique</w:t>
      </w:r>
    </w:p>
    <w:p w14:paraId="1FF823AF" w14:textId="77777777" w:rsidR="001B68D8" w:rsidRPr="001B68D8" w:rsidRDefault="001B68D8" w:rsidP="003F1E0F">
      <w:pPr>
        <w:spacing w:after="0"/>
      </w:pPr>
    </w:p>
    <w:p w14:paraId="4132B628" w14:textId="51078230" w:rsidR="00297153" w:rsidRDefault="001B68D8" w:rsidP="00FC6043">
      <w:pPr>
        <w:pStyle w:val="Paragraphedeliste"/>
        <w:numPr>
          <w:ilvl w:val="0"/>
          <w:numId w:val="75"/>
        </w:numPr>
        <w:spacing w:after="0"/>
      </w:pPr>
      <w:r w:rsidRPr="001B68D8">
        <w:t>Moyenne d</w:t>
      </w:r>
      <w:r w:rsidR="00297153">
        <w:t>u rendement </w:t>
      </w:r>
      <w:r w:rsidR="00015811">
        <w:t xml:space="preserve">(= </w:t>
      </w:r>
      <w:r w:rsidR="00015811" w:rsidRPr="00455754">
        <w:t xml:space="preserve">Le return moyen d’un titre </w:t>
      </w:r>
      <w:r w:rsidR="00015811" w:rsidRPr="0026075A">
        <w:rPr>
          <w:i/>
        </w:rPr>
        <w:t xml:space="preserve">i </w:t>
      </w:r>
      <w:r w:rsidR="00015811" w:rsidRPr="0026075A">
        <w:t xml:space="preserve">sur </w:t>
      </w:r>
      <w:r w:rsidR="0026075A">
        <w:t xml:space="preserve">l’ensemble des périodes </w:t>
      </w:r>
      <w:r w:rsidR="00015811" w:rsidRPr="0026075A">
        <w:rPr>
          <w:i/>
        </w:rPr>
        <w:t>N</w:t>
      </w:r>
      <w:r w:rsidR="00015811" w:rsidRPr="0026075A">
        <w:rPr>
          <w:iCs/>
        </w:rPr>
        <w:t>) :</w:t>
      </w:r>
    </w:p>
    <w:p w14:paraId="27F4596E" w14:textId="18FA9F0C" w:rsidR="001B68D8" w:rsidRPr="001B68D8" w:rsidRDefault="00396519" w:rsidP="00297153">
      <w:pPr>
        <w:pStyle w:val="Paragraphedeliste"/>
        <w:spacing w:after="0"/>
        <w:jc w:val="cente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r>
                    <w:rPr>
                      <w:rFonts w:ascii="Cambria Math" w:hAnsi="Cambria Math"/>
                    </w:rPr>
                    <m:t>N</m:t>
                  </m:r>
                </m:den>
              </m:f>
            </m:e>
          </m:nary>
        </m:oMath>
      </m:oMathPara>
    </w:p>
    <w:p w14:paraId="5AA8C698" w14:textId="77777777" w:rsidR="00297153" w:rsidRDefault="00297153" w:rsidP="003F1E0F">
      <w:pPr>
        <w:spacing w:after="0"/>
      </w:pPr>
    </w:p>
    <w:p w14:paraId="59EF3172" w14:textId="51525C4D" w:rsidR="009A6F65" w:rsidRDefault="001B68D8" w:rsidP="00FC6043">
      <w:pPr>
        <w:pStyle w:val="Paragraphedeliste"/>
        <w:numPr>
          <w:ilvl w:val="0"/>
          <w:numId w:val="75"/>
        </w:numPr>
        <w:spacing w:after="0"/>
      </w:pPr>
      <w:r w:rsidRPr="001B68D8">
        <w:t>Écart type</w:t>
      </w:r>
      <w:r w:rsidR="00015811">
        <w:t xml:space="preserve"> (= Racine de l</w:t>
      </w:r>
      <w:r w:rsidR="00015811" w:rsidRPr="00455754">
        <w:t xml:space="preserve">a variance d’un titre </w:t>
      </w:r>
      <w:r w:rsidR="00015811" w:rsidRPr="00455754">
        <w:rPr>
          <w:i/>
        </w:rPr>
        <w:t xml:space="preserve">i </w:t>
      </w:r>
      <w:r w:rsidR="00015811" w:rsidRPr="00455754">
        <w:t xml:space="preserve">sur une période </w:t>
      </w:r>
      <w:r w:rsidR="00015811">
        <w:rPr>
          <w:i/>
        </w:rPr>
        <w:t>N</w:t>
      </w:r>
      <w:r w:rsidR="00015811">
        <w:rPr>
          <w:iCs/>
        </w:rPr>
        <w:t>. Pour la variance, on en prend le carré) :</w:t>
      </w:r>
    </w:p>
    <w:p w14:paraId="7A20163B" w14:textId="7E46AE8E" w:rsidR="001B68D8" w:rsidRPr="00015811" w:rsidRDefault="001B68D8" w:rsidP="009A6F65">
      <w:pPr>
        <w:pStyle w:val="Paragraphedeliste"/>
        <w:spacing w:after="0"/>
        <w:jc w:val="center"/>
        <w:rPr>
          <w:rFonts w:eastAsiaTheme="minorEastAsia"/>
        </w:rPr>
      </w:pPr>
      <m:oMathPara>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e>
                              </m:d>
                            </m:e>
                            <m:sup>
                              <m:r>
                                <w:rPr>
                                  <w:rFonts w:ascii="Cambria Math" w:hAnsi="Cambria Math"/>
                                </w:rPr>
                                <m:t>2</m:t>
                              </m:r>
                            </m:sup>
                          </m:sSup>
                        </m:num>
                        <m:den>
                          <m:r>
                            <w:rPr>
                              <w:rFonts w:ascii="Cambria Math" w:hAnsi="Cambria Math"/>
                            </w:rPr>
                            <m:t>N-1</m:t>
                          </m:r>
                        </m:den>
                      </m:f>
                    </m:e>
                  </m:nary>
                </m:e>
              </m:d>
            </m:e>
            <m:sup>
              <m:r>
                <w:rPr>
                  <w:rFonts w:ascii="Cambria Math" w:hAnsi="Cambria Math"/>
                </w:rPr>
                <m:t>0.5</m:t>
              </m:r>
            </m:sup>
          </m:sSup>
        </m:oMath>
      </m:oMathPara>
    </w:p>
    <w:p w14:paraId="78A38700" w14:textId="77777777" w:rsidR="00015811" w:rsidRPr="001B68D8" w:rsidRDefault="00015811" w:rsidP="009A6F65">
      <w:pPr>
        <w:pStyle w:val="Paragraphedeliste"/>
        <w:spacing w:after="0"/>
        <w:jc w:val="center"/>
      </w:pPr>
    </w:p>
    <w:p w14:paraId="3C01BD5C" w14:textId="5D72AEAE" w:rsidR="001B68D8" w:rsidRPr="00015811" w:rsidRDefault="001B68D8" w:rsidP="00FC6043">
      <w:pPr>
        <w:pStyle w:val="Paragraphedeliste"/>
        <w:numPr>
          <w:ilvl w:val="0"/>
          <w:numId w:val="75"/>
        </w:numPr>
        <w:spacing w:after="0"/>
      </w:pPr>
      <w:r w:rsidRPr="00015811">
        <w:t>Covariance</w:t>
      </w:r>
      <w:r w:rsidR="00015811" w:rsidRPr="00015811">
        <w:t xml:space="preserve"> </w:t>
      </w:r>
      <w:proofErr w:type="gramStart"/>
      <w:r w:rsidR="00015811" w:rsidRPr="00015811">
        <w:t>( =</w:t>
      </w:r>
      <w:proofErr w:type="gramEnd"/>
      <w:r w:rsidR="00015811" w:rsidRPr="00015811">
        <w:t xml:space="preserve"> </w:t>
      </w:r>
      <w:r w:rsidR="00015811" w:rsidRPr="00455754">
        <w:t xml:space="preserve">La covariance entre 2 titres, </w:t>
      </w:r>
      <w:r w:rsidR="00015811" w:rsidRPr="00455754">
        <w:rPr>
          <w:i/>
        </w:rPr>
        <w:t>i</w:t>
      </w:r>
      <w:r w:rsidR="00015811" w:rsidRPr="00455754">
        <w:t xml:space="preserve"> et </w:t>
      </w:r>
      <w:r w:rsidR="00015811" w:rsidRPr="00455754">
        <w:rPr>
          <w:i/>
        </w:rPr>
        <w:t>j</w:t>
      </w:r>
      <w:r w:rsidR="00015811" w:rsidRPr="00455754">
        <w:t xml:space="preserve">, sur une période </w:t>
      </w:r>
      <w:r w:rsidR="00015811">
        <w:rPr>
          <w:i/>
        </w:rPr>
        <w:t>N</w:t>
      </w:r>
      <w:r w:rsidR="00015811">
        <w:rPr>
          <w:iCs/>
        </w:rPr>
        <w:t xml:space="preserve">) : </w:t>
      </w:r>
    </w:p>
    <w:p w14:paraId="09A112D9" w14:textId="77777777" w:rsidR="00015811" w:rsidRPr="00015811" w:rsidRDefault="00015811" w:rsidP="00015811">
      <w:pPr>
        <w:pStyle w:val="Paragraphedeliste"/>
        <w:spacing w:after="0"/>
      </w:pPr>
    </w:p>
    <w:p w14:paraId="481F8831" w14:textId="537A5CC3" w:rsidR="00015811" w:rsidRPr="00015811" w:rsidRDefault="001B68D8" w:rsidP="009A6F65">
      <w:pPr>
        <w:spacing w:after="0"/>
        <w:jc w:val="center"/>
        <w:rPr>
          <w:rFonts w:eastAsiaTheme="minorEastAsia"/>
        </w:rPr>
      </w:pPr>
      <m:oMathPara>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lang w:val="en-US"/>
            </w:rPr>
            <m:t>=</m:t>
          </m:r>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lang w:val="en-US"/>
            </w:rPr>
            <m:t>=</m:t>
          </m:r>
          <m:nary>
            <m:naryPr>
              <m:chr m:val="∑"/>
              <m:limLoc m:val="undOvr"/>
              <m:ctrlPr>
                <w:rPr>
                  <w:rFonts w:ascii="Cambria Math" w:hAnsi="Cambria Math"/>
                  <w:i/>
                </w:rPr>
              </m:ctrlPr>
            </m:naryPr>
            <m:sub>
              <m:r>
                <w:rPr>
                  <w:rFonts w:ascii="Cambria Math" w:hAnsi="Cambria Math"/>
                </w:rPr>
                <m:t>k</m:t>
              </m:r>
              <m:r>
                <w:rPr>
                  <w:rFonts w:ascii="Cambria Math" w:hAnsi="Cambria Math"/>
                  <w:lang w:val="en-US"/>
                </w:rPr>
                <m:t>=1</m:t>
              </m:r>
            </m:sub>
            <m:sup>
              <m:r>
                <w:rPr>
                  <w:rFonts w:ascii="Cambria Math" w:hAnsi="Cambria Math"/>
                </w:rPr>
                <m:t>N</m:t>
              </m:r>
            </m:sup>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ik</m:t>
                          </m:r>
                        </m:sub>
                      </m:sSub>
                      <m:r>
                        <w:rPr>
                          <w:rFonts w:ascii="Cambria Math" w:hAnsi="Cambria Math"/>
                          <w:lang w:val="en-US"/>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jk</m:t>
                          </m:r>
                        </m:sub>
                      </m:sSub>
                      <m:r>
                        <w:rPr>
                          <w:rFonts w:ascii="Cambria Math" w:hAnsi="Cambria Math"/>
                          <w:lang w:val="en-US"/>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j</m:t>
                          </m:r>
                        </m:sub>
                      </m:sSub>
                    </m:e>
                  </m:d>
                </m:num>
                <m:den>
                  <m:r>
                    <w:rPr>
                      <w:rFonts w:ascii="Cambria Math" w:hAnsi="Cambria Math"/>
                    </w:rPr>
                    <m:t>N</m:t>
                  </m:r>
                  <m:r>
                    <w:rPr>
                      <w:rFonts w:ascii="Cambria Math" w:hAnsi="Cambria Math"/>
                      <w:lang w:val="en-US"/>
                    </w:rPr>
                    <m:t>-1</m:t>
                  </m:r>
                </m:den>
              </m:f>
            </m:e>
          </m:nary>
        </m:oMath>
      </m:oMathPara>
    </w:p>
    <w:p w14:paraId="184591DD" w14:textId="77777777" w:rsidR="00015811" w:rsidRPr="00015811" w:rsidRDefault="00015811" w:rsidP="009A6F65">
      <w:pPr>
        <w:spacing w:after="0"/>
        <w:jc w:val="center"/>
        <w:rPr>
          <w:rFonts w:eastAsiaTheme="minorEastAsia"/>
        </w:rPr>
      </w:pPr>
    </w:p>
    <w:p w14:paraId="4DF78DB6" w14:textId="04A01B38" w:rsidR="00015811" w:rsidRPr="00015811" w:rsidRDefault="001B68D8" w:rsidP="00FC6043">
      <w:pPr>
        <w:pStyle w:val="Paragraphedeliste"/>
        <w:numPr>
          <w:ilvl w:val="0"/>
          <w:numId w:val="75"/>
        </w:numPr>
        <w:spacing w:after="0"/>
      </w:pPr>
      <w:r w:rsidRPr="001B68D8">
        <w:t>Corrélation</w:t>
      </w:r>
      <w:r w:rsidR="00015811">
        <w:t xml:space="preserve"> (= </w:t>
      </w:r>
      <w:r w:rsidR="00015811" w:rsidRPr="00455754">
        <w:t xml:space="preserve">La corrélation entre 2 titres, </w:t>
      </w:r>
      <w:r w:rsidR="00015811" w:rsidRPr="00455754">
        <w:rPr>
          <w:i/>
        </w:rPr>
        <w:t>i</w:t>
      </w:r>
      <w:r w:rsidR="00015811" w:rsidRPr="00455754">
        <w:t xml:space="preserve"> et </w:t>
      </w:r>
      <w:r w:rsidR="00015811" w:rsidRPr="00455754">
        <w:rPr>
          <w:i/>
        </w:rPr>
        <w:t>j</w:t>
      </w:r>
      <w:r w:rsidR="00015811" w:rsidRPr="00455754">
        <w:t xml:space="preserve">, sur une période </w:t>
      </w:r>
      <w:r w:rsidR="00015811">
        <w:rPr>
          <w:i/>
        </w:rPr>
        <w:t>T</w:t>
      </w:r>
      <w:r w:rsidR="00015811">
        <w:rPr>
          <w:iCs/>
        </w:rPr>
        <w:t xml:space="preserve">) : </w:t>
      </w:r>
    </w:p>
    <w:p w14:paraId="63275D80" w14:textId="77777777" w:rsidR="00015811" w:rsidRPr="00015811" w:rsidRDefault="00015811" w:rsidP="00015811">
      <w:pPr>
        <w:pStyle w:val="Paragraphedeliste"/>
        <w:spacing w:after="0"/>
      </w:pPr>
    </w:p>
    <w:p w14:paraId="40F09A97" w14:textId="76335DD0" w:rsidR="001B68D8" w:rsidRPr="001B68D8" w:rsidRDefault="00396519" w:rsidP="009A6F65">
      <w:pPr>
        <w:spacing w:after="0"/>
        <w:jc w:val="center"/>
      </w:pPr>
      <m:oMathPara>
        <m:oMath>
          <m:sSub>
            <m:sSubPr>
              <m:ctrlPr>
                <w:rPr>
                  <w:rFonts w:ascii="Cambria Math" w:hAnsi="Cambria Math"/>
                  <w:i/>
                </w:rPr>
              </m:ctrlPr>
            </m:sSubPr>
            <m:e>
              <m:r>
                <w:rPr>
                  <w:rFonts w:ascii="Cambria Math" w:hAnsi="Cambria Math"/>
                </w:rPr>
                <m:t>ρ</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num>
            <m:den>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j</m:t>
                      </m:r>
                    </m:sub>
                  </m:sSub>
                </m:e>
              </m:d>
            </m:den>
          </m:f>
        </m:oMath>
      </m:oMathPara>
    </w:p>
    <w:p w14:paraId="1697C564" w14:textId="77777777" w:rsidR="009A6F65" w:rsidRDefault="009A6F65" w:rsidP="009A6F65">
      <w:pPr>
        <w:pStyle w:val="Paragraphedeliste"/>
        <w:spacing w:after="0"/>
      </w:pPr>
    </w:p>
    <w:p w14:paraId="4652E0E2" w14:textId="0865EFA4" w:rsidR="009A6F65" w:rsidRDefault="001B68D8" w:rsidP="00FC6043">
      <w:pPr>
        <w:pStyle w:val="Paragraphedeliste"/>
        <w:numPr>
          <w:ilvl w:val="0"/>
          <w:numId w:val="75"/>
        </w:numPr>
        <w:spacing w:after="0"/>
      </w:pPr>
      <w:r w:rsidRPr="001B68D8">
        <w:t xml:space="preserve">Rendement attendu du portefeuille </w:t>
      </w:r>
      <w:r w:rsidR="00015811">
        <w:t xml:space="preserve">(= </w:t>
      </w:r>
      <w:r w:rsidR="00015811" w:rsidRPr="00455754">
        <w:t xml:space="preserve">L’espérance de return d’un portefeuille p constitué de N titres en proportion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015811">
        <w:rPr>
          <w:rFonts w:eastAsiaTheme="minorEastAsia"/>
        </w:rPr>
        <w:t xml:space="preserve"> ) : </w:t>
      </w:r>
    </w:p>
    <w:p w14:paraId="20C89455" w14:textId="78FD55A0" w:rsidR="00015811" w:rsidRPr="00015811" w:rsidRDefault="001B68D8" w:rsidP="00CE2931">
      <w:pPr>
        <w:pStyle w:val="Paragraphedeliste"/>
        <w:spacing w:after="0"/>
        <w:jc w:val="center"/>
        <w:rPr>
          <w:rFonts w:eastAsiaTheme="minorEastAsia"/>
        </w:rPr>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ptf</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nary>
        </m:oMath>
      </m:oMathPara>
    </w:p>
    <w:p w14:paraId="29CAC4B3" w14:textId="77777777" w:rsidR="00015811" w:rsidRPr="00015811" w:rsidRDefault="00015811" w:rsidP="00CE2931">
      <w:pPr>
        <w:pStyle w:val="Paragraphedeliste"/>
        <w:spacing w:after="0"/>
        <w:jc w:val="center"/>
        <w:rPr>
          <w:rFonts w:eastAsiaTheme="minorEastAsia"/>
        </w:rPr>
      </w:pPr>
    </w:p>
    <w:p w14:paraId="6234FC3B" w14:textId="5F9A5F80" w:rsidR="00524D6F" w:rsidRDefault="001B68D8" w:rsidP="00FC6043">
      <w:pPr>
        <w:pStyle w:val="Paragraphedeliste"/>
        <w:numPr>
          <w:ilvl w:val="0"/>
          <w:numId w:val="75"/>
        </w:numPr>
        <w:spacing w:after="0"/>
      </w:pPr>
      <w:r w:rsidRPr="001B68D8">
        <w:t>Variance du portefeuille</w:t>
      </w:r>
      <w:r w:rsidR="00015811">
        <w:t xml:space="preserve"> (= </w:t>
      </w:r>
      <w:r w:rsidR="00015811" w:rsidRPr="00455754">
        <w:t xml:space="preserve">La variance d’un portefeuille p constitué de N titres en proportion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015811">
        <w:rPr>
          <w:rFonts w:eastAsiaTheme="minorEastAsia"/>
        </w:rPr>
        <w:t xml:space="preserve">) : </w:t>
      </w:r>
    </w:p>
    <w:p w14:paraId="058637A0" w14:textId="62E8DE51" w:rsidR="001B68D8" w:rsidRPr="001B68D8" w:rsidRDefault="00396519" w:rsidP="00015811">
      <w:pPr>
        <w:pStyle w:val="Paragraphedeliste"/>
        <w:spacing w:after="0"/>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ptf</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σ</m:t>
                  </m:r>
                </m:e>
                <m:sub>
                  <m:r>
                    <w:rPr>
                      <w:rFonts w:ascii="Cambria Math" w:hAnsi="Cambria Math"/>
                    </w:rPr>
                    <m:t>ij</m:t>
                  </m:r>
                </m:sub>
              </m:sSub>
            </m:e>
          </m:nary>
        </m:oMath>
      </m:oMathPara>
    </w:p>
    <w:p w14:paraId="0910BBA3" w14:textId="078EEC42" w:rsidR="001B68D8" w:rsidRDefault="00524D6F" w:rsidP="003F1E0F">
      <w:pPr>
        <w:spacing w:after="0"/>
      </w:pPr>
      <w:r>
        <w:lastRenderedPageBreak/>
        <w:t xml:space="preserve">Remarque : </w:t>
      </w:r>
      <w:r w:rsidR="001B68D8" w:rsidRPr="001B68D8">
        <w:t xml:space="preserve">La covariance n’est pas intéressante car on travaille au carré tandis que la corrélation est égale à -1, 0 ou 1 donc intéressante à utiliser. </w:t>
      </w:r>
    </w:p>
    <w:p w14:paraId="110A4D29" w14:textId="3E66CEDA" w:rsidR="00CE2931" w:rsidRDefault="00CE2931" w:rsidP="003F1E0F">
      <w:pPr>
        <w:spacing w:after="0"/>
      </w:pPr>
    </w:p>
    <w:p w14:paraId="2EFDF823" w14:textId="77777777" w:rsidR="00CE2931" w:rsidRPr="001B68D8" w:rsidRDefault="00CE2931" w:rsidP="003F1E0F">
      <w:pPr>
        <w:spacing w:after="0"/>
      </w:pPr>
    </w:p>
    <w:p w14:paraId="61FB0CC4" w14:textId="200863B8" w:rsidR="001B68D8" w:rsidRDefault="001B68D8" w:rsidP="003F1E0F">
      <w:pPr>
        <w:spacing w:after="0"/>
      </w:pPr>
    </w:p>
    <w:p w14:paraId="7CE658D1" w14:textId="433BEF98" w:rsidR="00524D6F" w:rsidRPr="001B68D8" w:rsidRDefault="00EC6A50" w:rsidP="003F1E0F">
      <w:pPr>
        <w:spacing w:after="0"/>
      </w:pPr>
      <w:r>
        <w:rPr>
          <w:noProof/>
        </w:rPr>
        <w:drawing>
          <wp:anchor distT="0" distB="0" distL="114300" distR="114300" simplePos="0" relativeHeight="251671616" behindDoc="0" locked="0" layoutInCell="1" allowOverlap="1" wp14:anchorId="4E1068E5" wp14:editId="7A152406">
            <wp:simplePos x="0" y="0"/>
            <wp:positionH relativeFrom="page">
              <wp:posOffset>2664460</wp:posOffset>
            </wp:positionH>
            <wp:positionV relativeFrom="paragraph">
              <wp:posOffset>8890</wp:posOffset>
            </wp:positionV>
            <wp:extent cx="4794250" cy="1154376"/>
            <wp:effectExtent l="0" t="0" r="6350" b="8255"/>
            <wp:wrapNone/>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3197" t="35666" r="1124" b="23378"/>
                    <a:stretch/>
                  </pic:blipFill>
                  <pic:spPr bwMode="auto">
                    <a:xfrm>
                      <a:off x="0" y="0"/>
                      <a:ext cx="4794250" cy="11543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00A34" w14:textId="1695E71C" w:rsidR="00524D6F" w:rsidRDefault="00524D6F" w:rsidP="00BF4626">
      <w:pPr>
        <w:pStyle w:val="Paragraphedeliste"/>
        <w:numPr>
          <w:ilvl w:val="0"/>
          <w:numId w:val="54"/>
        </w:numPr>
        <w:spacing w:after="0"/>
        <w:rPr>
          <w:u w:val="dash"/>
        </w:rPr>
      </w:pPr>
      <w:r w:rsidRPr="00524D6F">
        <w:rPr>
          <w:u w:val="dash"/>
        </w:rPr>
        <w:t>La volatilité historique</w:t>
      </w:r>
    </w:p>
    <w:p w14:paraId="7A0F38C8" w14:textId="2C333318" w:rsidR="00EC6A50" w:rsidRDefault="00EC6A50" w:rsidP="00EC6A50">
      <w:pPr>
        <w:pStyle w:val="Paragraphedeliste"/>
        <w:spacing w:after="0"/>
        <w:rPr>
          <w:u w:val="dash"/>
        </w:rPr>
      </w:pPr>
    </w:p>
    <w:p w14:paraId="116498BB" w14:textId="77777777" w:rsidR="00EC6A50" w:rsidRDefault="00EC6A50" w:rsidP="00EC6A50">
      <w:pPr>
        <w:pStyle w:val="Paragraphedeliste"/>
        <w:spacing w:after="0"/>
        <w:rPr>
          <w:u w:val="dash"/>
        </w:rPr>
      </w:pPr>
    </w:p>
    <w:p w14:paraId="58D617B6" w14:textId="21BC5A2B" w:rsidR="00EC6A50" w:rsidRDefault="00EC6A50" w:rsidP="00EC6A50">
      <w:pPr>
        <w:pStyle w:val="Paragraphedeliste"/>
        <w:spacing w:after="0"/>
        <w:rPr>
          <w:u w:val="dash"/>
        </w:rPr>
      </w:pPr>
    </w:p>
    <w:p w14:paraId="5CFA982C" w14:textId="77777777" w:rsidR="00EC6A50" w:rsidRDefault="00EC6A50" w:rsidP="00EC6A50">
      <w:pPr>
        <w:pStyle w:val="Paragraphedeliste"/>
        <w:spacing w:after="0"/>
        <w:rPr>
          <w:u w:val="dash"/>
        </w:rPr>
      </w:pPr>
    </w:p>
    <w:p w14:paraId="3485FE03" w14:textId="41361BF3" w:rsidR="00EC6A50" w:rsidRPr="00524D6F" w:rsidRDefault="00EC6A50" w:rsidP="00EC6A50">
      <w:pPr>
        <w:pStyle w:val="Paragraphedeliste"/>
        <w:spacing w:after="0"/>
        <w:rPr>
          <w:u w:val="dash"/>
        </w:rPr>
      </w:pPr>
    </w:p>
    <w:p w14:paraId="7BDE6A1B" w14:textId="5FAFA0B4" w:rsidR="001B68D8" w:rsidRPr="001B68D8" w:rsidRDefault="001B68D8" w:rsidP="003F1E0F">
      <w:pPr>
        <w:spacing w:after="0"/>
        <w:rPr>
          <w:u w:val="dash"/>
        </w:rPr>
      </w:pPr>
      <w:r w:rsidRPr="008A34DB">
        <w:rPr>
          <w:u w:val="dash"/>
        </w:rPr>
        <w:t>Exemple</w:t>
      </w:r>
      <w:r w:rsidR="00524D6F" w:rsidRPr="008A34DB">
        <w:rPr>
          <w:u w:val="dash"/>
        </w:rPr>
        <w:t> :</w:t>
      </w:r>
      <w:r w:rsidR="00F96DC3" w:rsidRPr="008A34DB">
        <w:rPr>
          <w:u w:val="dash"/>
        </w:rPr>
        <w:t xml:space="preserve"> solution</w:t>
      </w:r>
      <w:r w:rsidR="00F96DC3">
        <w:rPr>
          <w:u w:val="dash"/>
        </w:rPr>
        <w:t> ?</w:t>
      </w:r>
    </w:p>
    <w:p w14:paraId="05C145A2" w14:textId="3B26D515" w:rsidR="001B68D8" w:rsidRPr="001B68D8" w:rsidRDefault="001B68D8" w:rsidP="003F1E0F">
      <w:pPr>
        <w:spacing w:after="0"/>
      </w:pPr>
      <w:r w:rsidRPr="001B68D8">
        <w:t xml:space="preserve">Supposons qu'il existe sur le marché 2 actifs A et B </w:t>
      </w:r>
      <w:r w:rsidR="001247FD" w:rsidRPr="001B68D8">
        <w:t>caractérisés</w:t>
      </w:r>
      <w:r w:rsidRPr="001B68D8">
        <w:t xml:space="preserve"> par les </w:t>
      </w:r>
      <w:r w:rsidR="001247FD" w:rsidRPr="001B68D8">
        <w:t>données</w:t>
      </w:r>
      <w:r w:rsidRPr="001B68D8">
        <w:t xml:space="preserve"> statistiques </w:t>
      </w:r>
      <w:proofErr w:type="gramStart"/>
      <w:r w:rsidRPr="001B68D8">
        <w:t>suivantes:</w:t>
      </w:r>
      <w:proofErr w:type="gramEnd"/>
      <w:r w:rsidRPr="001B68D8">
        <w:t xml:space="preserve"> </w:t>
      </w:r>
    </w:p>
    <w:tbl>
      <w:tblPr>
        <w:tblStyle w:val="Grilledutableau"/>
        <w:tblW w:w="44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1463"/>
        <w:gridCol w:w="1463"/>
      </w:tblGrid>
      <w:tr w:rsidR="001B68D8" w:rsidRPr="001B68D8" w14:paraId="26FC55CF" w14:textId="77777777" w:rsidTr="00644112">
        <w:trPr>
          <w:trHeight w:val="173"/>
          <w:jc w:val="center"/>
        </w:trPr>
        <w:tc>
          <w:tcPr>
            <w:tcW w:w="0" w:type="auto"/>
          </w:tcPr>
          <w:p w14:paraId="6298FA2B" w14:textId="77777777" w:rsidR="001B68D8" w:rsidRPr="001B68D8" w:rsidRDefault="001B68D8" w:rsidP="003F1E0F">
            <w:pPr>
              <w:spacing w:line="259" w:lineRule="auto"/>
            </w:pPr>
            <w:r w:rsidRPr="001B68D8">
              <w:t xml:space="preserve">Actif </w:t>
            </w:r>
          </w:p>
        </w:tc>
        <w:tc>
          <w:tcPr>
            <w:tcW w:w="0" w:type="auto"/>
          </w:tcPr>
          <w:p w14:paraId="21C224CE" w14:textId="77777777" w:rsidR="001B68D8" w:rsidRPr="001B68D8" w:rsidRDefault="001B68D8" w:rsidP="003F1E0F">
            <w:pPr>
              <w:spacing w:line="259" w:lineRule="auto"/>
            </w:pPr>
            <w:r w:rsidRPr="001B68D8">
              <w:t>E(R)</w:t>
            </w:r>
          </w:p>
        </w:tc>
        <w:tc>
          <w:tcPr>
            <w:tcW w:w="0" w:type="auto"/>
          </w:tcPr>
          <w:p w14:paraId="300ABCDE" w14:textId="77777777" w:rsidR="001B68D8" w:rsidRPr="001B68D8" w:rsidRDefault="001B68D8" w:rsidP="003F1E0F">
            <w:pPr>
              <w:spacing w:line="259" w:lineRule="auto"/>
            </w:pPr>
            <w:proofErr w:type="gramStart"/>
            <w:r w:rsidRPr="001B68D8">
              <w:t>s</w:t>
            </w:r>
            <w:proofErr w:type="gramEnd"/>
            <w:r w:rsidRPr="001B68D8">
              <w:t>(R)</w:t>
            </w:r>
          </w:p>
        </w:tc>
      </w:tr>
      <w:tr w:rsidR="001B68D8" w:rsidRPr="001B68D8" w14:paraId="23F757E8" w14:textId="77777777" w:rsidTr="00644112">
        <w:trPr>
          <w:trHeight w:val="173"/>
          <w:jc w:val="center"/>
        </w:trPr>
        <w:tc>
          <w:tcPr>
            <w:tcW w:w="0" w:type="auto"/>
          </w:tcPr>
          <w:p w14:paraId="3974B2C7" w14:textId="77777777" w:rsidR="001B68D8" w:rsidRPr="001B68D8" w:rsidRDefault="001B68D8" w:rsidP="003F1E0F">
            <w:pPr>
              <w:spacing w:line="259" w:lineRule="auto"/>
            </w:pPr>
            <w:r w:rsidRPr="001B68D8">
              <w:t>A</w:t>
            </w:r>
          </w:p>
        </w:tc>
        <w:tc>
          <w:tcPr>
            <w:tcW w:w="0" w:type="auto"/>
          </w:tcPr>
          <w:p w14:paraId="4CFB4832" w14:textId="77777777" w:rsidR="001B68D8" w:rsidRPr="001B68D8" w:rsidRDefault="001B68D8" w:rsidP="003F1E0F">
            <w:pPr>
              <w:spacing w:line="259" w:lineRule="auto"/>
            </w:pPr>
            <w:r w:rsidRPr="001B68D8">
              <w:t>10%</w:t>
            </w:r>
          </w:p>
        </w:tc>
        <w:tc>
          <w:tcPr>
            <w:tcW w:w="0" w:type="auto"/>
          </w:tcPr>
          <w:p w14:paraId="5F0D8014" w14:textId="77777777" w:rsidR="001B68D8" w:rsidRPr="001B68D8" w:rsidRDefault="001B68D8" w:rsidP="003F1E0F">
            <w:pPr>
              <w:spacing w:line="259" w:lineRule="auto"/>
            </w:pPr>
            <w:r w:rsidRPr="001B68D8">
              <w:t>5%</w:t>
            </w:r>
          </w:p>
        </w:tc>
      </w:tr>
      <w:tr w:rsidR="001B68D8" w:rsidRPr="001B68D8" w14:paraId="50F074D6" w14:textId="77777777" w:rsidTr="00644112">
        <w:trPr>
          <w:trHeight w:val="173"/>
          <w:jc w:val="center"/>
        </w:trPr>
        <w:tc>
          <w:tcPr>
            <w:tcW w:w="0" w:type="auto"/>
          </w:tcPr>
          <w:p w14:paraId="62F4348C" w14:textId="77777777" w:rsidR="001B68D8" w:rsidRPr="001B68D8" w:rsidRDefault="001B68D8" w:rsidP="003F1E0F">
            <w:pPr>
              <w:spacing w:line="259" w:lineRule="auto"/>
            </w:pPr>
            <w:r w:rsidRPr="001B68D8">
              <w:t>B</w:t>
            </w:r>
          </w:p>
        </w:tc>
        <w:tc>
          <w:tcPr>
            <w:tcW w:w="0" w:type="auto"/>
          </w:tcPr>
          <w:p w14:paraId="4D90D3D2" w14:textId="77777777" w:rsidR="001B68D8" w:rsidRPr="001B68D8" w:rsidRDefault="001B68D8" w:rsidP="003F1E0F">
            <w:pPr>
              <w:spacing w:line="259" w:lineRule="auto"/>
            </w:pPr>
            <w:r w:rsidRPr="001B68D8">
              <w:t>15%</w:t>
            </w:r>
          </w:p>
        </w:tc>
        <w:tc>
          <w:tcPr>
            <w:tcW w:w="0" w:type="auto"/>
          </w:tcPr>
          <w:p w14:paraId="481B0DE2" w14:textId="77777777" w:rsidR="001B68D8" w:rsidRPr="001B68D8" w:rsidRDefault="001B68D8" w:rsidP="003F1E0F">
            <w:pPr>
              <w:spacing w:line="259" w:lineRule="auto"/>
            </w:pPr>
            <w:r w:rsidRPr="001B68D8">
              <w:t>10%</w:t>
            </w:r>
          </w:p>
        </w:tc>
      </w:tr>
      <w:tr w:rsidR="001B68D8" w:rsidRPr="001B68D8" w14:paraId="451BA969" w14:textId="77777777" w:rsidTr="00644112">
        <w:trPr>
          <w:trHeight w:val="173"/>
          <w:jc w:val="center"/>
        </w:trPr>
        <w:tc>
          <w:tcPr>
            <w:tcW w:w="0" w:type="auto"/>
            <w:gridSpan w:val="3"/>
          </w:tcPr>
          <w:p w14:paraId="33BF1880" w14:textId="58A06C0E" w:rsidR="001B68D8" w:rsidRPr="001B68D8" w:rsidRDefault="001B68D8" w:rsidP="003F1E0F">
            <w:pPr>
              <w:spacing w:line="259" w:lineRule="auto"/>
            </w:pPr>
            <w:r w:rsidRPr="001B68D8">
              <w:t>Corr</w:t>
            </w:r>
            <w:r w:rsidR="001247FD">
              <w:t>é</w:t>
            </w:r>
            <w:r w:rsidRPr="001B68D8">
              <w:t>lation (</w:t>
            </w:r>
            <w:proofErr w:type="gramStart"/>
            <w:r w:rsidRPr="001B68D8">
              <w:t>A,B</w:t>
            </w:r>
            <w:proofErr w:type="gramEnd"/>
            <w:r w:rsidRPr="001B68D8">
              <w:t xml:space="preserve">) = 1 </w:t>
            </w:r>
          </w:p>
        </w:tc>
      </w:tr>
    </w:tbl>
    <w:p w14:paraId="513F02DA" w14:textId="77777777" w:rsidR="001B68D8" w:rsidRPr="001B68D8" w:rsidRDefault="001B68D8" w:rsidP="003F1E0F">
      <w:pPr>
        <w:spacing w:after="0"/>
      </w:pPr>
    </w:p>
    <w:p w14:paraId="795D39A3" w14:textId="34612CE3" w:rsidR="001B68D8" w:rsidRDefault="001247FD" w:rsidP="003F1E0F">
      <w:pPr>
        <w:spacing w:after="0"/>
      </w:pPr>
      <w:r>
        <w:sym w:font="Wingdings" w:char="F0E8"/>
      </w:r>
      <w:r w:rsidR="00E62FE2">
        <w:t xml:space="preserve"> </w:t>
      </w:r>
      <w:r>
        <w:t>Que</w:t>
      </w:r>
      <w:r w:rsidR="00E62FE2">
        <w:t>s</w:t>
      </w:r>
      <w:r>
        <w:t>tion</w:t>
      </w:r>
      <w:r w:rsidR="00F96DC3">
        <w:t xml:space="preserve"> 1</w:t>
      </w:r>
      <w:r>
        <w:t xml:space="preserve"> : </w:t>
      </w:r>
      <w:r w:rsidR="001B68D8" w:rsidRPr="001B68D8">
        <w:t>Quel est le portefeuille qui sera constitué par un investisseur qui accepte un risque de 8</w:t>
      </w:r>
      <w:proofErr w:type="gramStart"/>
      <w:r w:rsidR="001B68D8" w:rsidRPr="001B68D8">
        <w:t>%?</w:t>
      </w:r>
      <w:proofErr w:type="gramEnd"/>
      <w:r w:rsidR="001B68D8" w:rsidRPr="001B68D8">
        <w:t xml:space="preserve"> </w:t>
      </w:r>
    </w:p>
    <w:p w14:paraId="0F03D031" w14:textId="195D5917" w:rsidR="000E58AD" w:rsidRDefault="000E58AD" w:rsidP="003F1E0F">
      <w:pPr>
        <w:spacing w:after="0"/>
        <w:rPr>
          <w:rFonts w:eastAsiaTheme="minorEastAsia"/>
        </w:rPr>
      </w:pPr>
      <w:r>
        <w:t xml:space="preserve">Solution : </w:t>
      </w:r>
      <m:oMath>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 S (</m:t>
        </m:r>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 xml:space="preserve">B </m:t>
            </m:r>
          </m:sub>
        </m:sSub>
        <m:r>
          <w:rPr>
            <w:rFonts w:ascii="Cambria Math" w:hAnsi="Cambria Math"/>
          </w:rPr>
          <m:t xml:space="preserve"> . S (</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 0,08 </m:t>
        </m:r>
      </m:oMath>
      <w:r>
        <w:rPr>
          <w:rFonts w:eastAsiaTheme="minorEastAsia"/>
        </w:rPr>
        <w:t xml:space="preserve"> avec </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 xml:space="preserve">A </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 xml:space="preserve"> = 1</m:t>
        </m:r>
      </m:oMath>
    </w:p>
    <w:p w14:paraId="2D2F7F2E" w14:textId="122EC78E" w:rsidR="000E58AD" w:rsidRDefault="000E58AD" w:rsidP="003F1E0F">
      <w:pPr>
        <w:spacing w:after="0"/>
        <w:rPr>
          <w:rFonts w:eastAsiaTheme="minorEastAsia"/>
        </w:rPr>
      </w:pPr>
    </w:p>
    <w:p w14:paraId="6A0F2322" w14:textId="77777777" w:rsidR="000E58AD" w:rsidRDefault="000E58AD" w:rsidP="003F1E0F">
      <w:pPr>
        <w:spacing w:after="0"/>
      </w:pPr>
      <w:r w:rsidRPr="000E58AD">
        <w:rPr>
          <w:rFonts w:eastAsiaTheme="minorEastAsia"/>
        </w:rPr>
        <w:sym w:font="Symbol" w:char="F0AE"/>
      </w:r>
      <w:r>
        <w:rPr>
          <w:rFonts w:eastAsiaTheme="minorEastAsia"/>
        </w:rPr>
        <w:t xml:space="preserve"> </w:t>
      </w:r>
      <w:r>
        <w:t xml:space="preserve">On trouve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Pr>
          <w:rFonts w:eastAsiaTheme="minorEastAsia"/>
        </w:rPr>
        <w:t xml:space="preserve"> : </w:t>
      </w:r>
    </w:p>
    <w:p w14:paraId="27AA3CC6" w14:textId="2E54DF66" w:rsidR="000E58AD" w:rsidRPr="000E58AD" w:rsidRDefault="00396519" w:rsidP="003F1E0F">
      <w:pPr>
        <w:spacing w:after="0"/>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 xml:space="preserve">. 0,05 + (1 - </m:t>
          </m:r>
          <m:sSub>
            <m:sSubPr>
              <m:ctrlPr>
                <w:rPr>
                  <w:rFonts w:ascii="Cambria Math" w:hAnsi="Cambria Math"/>
                  <w:i/>
                </w:rPr>
              </m:ctrlPr>
            </m:sSubPr>
            <m:e>
              <m:r>
                <w:rPr>
                  <w:rFonts w:ascii="Cambria Math" w:hAnsi="Cambria Math"/>
                </w:rPr>
                <m:t>w</m:t>
              </m:r>
            </m:e>
            <m:sub>
              <m:r>
                <w:rPr>
                  <w:rFonts w:ascii="Cambria Math" w:hAnsi="Cambria Math"/>
                </w:rPr>
                <m:t xml:space="preserve">A </m:t>
              </m:r>
            </m:sub>
          </m:sSub>
          <m:r>
            <w:rPr>
              <w:rFonts w:ascii="Cambria Math" w:hAnsi="Cambria Math"/>
            </w:rPr>
            <m:t xml:space="preserve">) . 0,1 = 0,08 </m:t>
          </m:r>
        </m:oMath>
      </m:oMathPara>
    </w:p>
    <w:p w14:paraId="090B218D" w14:textId="77777777" w:rsidR="000E58AD" w:rsidRPr="000E58AD" w:rsidRDefault="000E58AD" w:rsidP="003F1E0F">
      <w:pPr>
        <w:spacing w:after="0"/>
      </w:pPr>
    </w:p>
    <w:p w14:paraId="04E57608" w14:textId="0E776865" w:rsidR="000E58AD" w:rsidRPr="000E58AD" w:rsidRDefault="00396519" w:rsidP="003F1E0F">
      <w:pPr>
        <w:spacing w:after="0"/>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 0,05 + 0,1 - 0,1</m:t>
          </m:r>
          <m:sSub>
            <m:sSubPr>
              <m:ctrlPr>
                <w:rPr>
                  <w:rFonts w:ascii="Cambria Math" w:hAnsi="Cambria Math"/>
                  <w:i/>
                </w:rPr>
              </m:ctrlPr>
            </m:sSubPr>
            <m:e>
              <m:r>
                <w:rPr>
                  <w:rFonts w:ascii="Cambria Math" w:hAnsi="Cambria Math"/>
                </w:rPr>
                <m:t>w</m:t>
              </m:r>
            </m:e>
            <m:sub>
              <m:r>
                <w:rPr>
                  <w:rFonts w:ascii="Cambria Math" w:hAnsi="Cambria Math"/>
                </w:rPr>
                <m:t xml:space="preserve">A </m:t>
              </m:r>
            </m:sub>
          </m:sSub>
          <m:r>
            <w:rPr>
              <w:rFonts w:ascii="Cambria Math" w:hAnsi="Cambria Math"/>
            </w:rPr>
            <m:t xml:space="preserve"> = 0,08</m:t>
          </m:r>
        </m:oMath>
      </m:oMathPara>
    </w:p>
    <w:p w14:paraId="15EC9B19" w14:textId="77777777" w:rsidR="000E58AD" w:rsidRPr="000E58AD" w:rsidRDefault="000E58AD" w:rsidP="003F1E0F">
      <w:pPr>
        <w:spacing w:after="0"/>
        <w:rPr>
          <w:rFonts w:eastAsiaTheme="minorEastAsia"/>
        </w:rPr>
      </w:pPr>
    </w:p>
    <w:p w14:paraId="52976109" w14:textId="65CB021B" w:rsidR="000E58AD" w:rsidRPr="000E58AD" w:rsidRDefault="000E58AD" w:rsidP="000E58AD">
      <w:pPr>
        <w:spacing w:after="0"/>
        <w:rPr>
          <w:rFonts w:eastAsiaTheme="minorEastAsia"/>
        </w:rPr>
      </w:pPr>
      <m:oMathPara>
        <m:oMath>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 0,05  = - 0,02</m:t>
          </m:r>
        </m:oMath>
      </m:oMathPara>
    </w:p>
    <w:p w14:paraId="381CC171" w14:textId="77777777" w:rsidR="000E58AD" w:rsidRPr="000E58AD" w:rsidRDefault="000E58AD" w:rsidP="000E58AD">
      <w:pPr>
        <w:spacing w:after="0"/>
        <w:rPr>
          <w:rFonts w:eastAsiaTheme="minorEastAsia"/>
        </w:rPr>
      </w:pPr>
    </w:p>
    <w:p w14:paraId="731657C8" w14:textId="7E126F99" w:rsidR="000E58AD" w:rsidRPr="000E58AD" w:rsidRDefault="00396519" w:rsidP="000E58AD">
      <w:pPr>
        <w:spacing w:after="0"/>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 xml:space="preserve"> = 0,4</m:t>
          </m:r>
        </m:oMath>
      </m:oMathPara>
    </w:p>
    <w:p w14:paraId="24504D39" w14:textId="493A305F" w:rsidR="000E58AD" w:rsidRPr="000E58AD" w:rsidRDefault="000E58AD" w:rsidP="000E58AD">
      <w:pPr>
        <w:spacing w:after="0"/>
        <w:rPr>
          <w:rFonts w:eastAsiaTheme="minorEastAsia"/>
        </w:rPr>
      </w:pPr>
      <w:r>
        <w:rPr>
          <w:rFonts w:eastAsiaTheme="minorEastAsia"/>
        </w:rPr>
        <w:t xml:space="preserve">Donc </w:t>
      </w:r>
      <m:oMath>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 xml:space="preserve"> = 0,</m:t>
        </m:r>
        <m:r>
          <w:rPr>
            <w:rFonts w:ascii="Cambria Math" w:eastAsiaTheme="minorEastAsia" w:hAnsi="Cambria Math"/>
          </w:rPr>
          <m:t>6</m:t>
        </m:r>
      </m:oMath>
    </w:p>
    <w:p w14:paraId="4D656D0D" w14:textId="77777777" w:rsidR="000E58AD" w:rsidRPr="000E58AD" w:rsidRDefault="000E58AD" w:rsidP="003F1E0F">
      <w:pPr>
        <w:spacing w:after="0"/>
        <w:rPr>
          <w:rFonts w:eastAsiaTheme="minorEastAsia"/>
        </w:rPr>
      </w:pPr>
    </w:p>
    <w:p w14:paraId="45C39296" w14:textId="77777777" w:rsidR="000E58AD" w:rsidRDefault="000E58AD" w:rsidP="003F1E0F">
      <w:pPr>
        <w:spacing w:after="0"/>
        <w:rPr>
          <w:rFonts w:eastAsiaTheme="minorEastAsia"/>
        </w:rPr>
      </w:pPr>
    </w:p>
    <w:p w14:paraId="2203824F" w14:textId="75575098" w:rsidR="000E58AD" w:rsidRDefault="000E58AD" w:rsidP="003F1E0F">
      <w:pPr>
        <w:spacing w:after="0"/>
      </w:pPr>
      <w:r>
        <w:rPr>
          <w:rFonts w:eastAsiaTheme="minorEastAsia"/>
        </w:rPr>
        <w:t xml:space="preserve">On a aussi que : </w:t>
      </w:r>
      <m:oMath>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 E (</m:t>
        </m:r>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 xml:space="preserve">B </m:t>
            </m:r>
          </m:sub>
        </m:sSub>
        <m:r>
          <w:rPr>
            <w:rFonts w:ascii="Cambria Math" w:hAnsi="Cambria Math"/>
          </w:rPr>
          <m:t xml:space="preserve"> . E (</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eastAsiaTheme="minorEastAsia" w:hAnsi="Cambria Math"/>
          </w:rPr>
          <m:t>) = E(R) = 0,4 . 0,1 + 0,6 . 0,15 = 0,13</m:t>
        </m:r>
      </m:oMath>
      <w:r>
        <w:rPr>
          <w:rFonts w:eastAsiaTheme="minorEastAsia"/>
        </w:rPr>
        <w:t xml:space="preserve"> = </w:t>
      </w:r>
    </w:p>
    <w:p w14:paraId="14A0F24B" w14:textId="77777777" w:rsidR="0026075A" w:rsidRPr="001B68D8" w:rsidRDefault="0026075A" w:rsidP="003F1E0F">
      <w:pPr>
        <w:spacing w:after="0"/>
      </w:pPr>
    </w:p>
    <w:p w14:paraId="08791742" w14:textId="77777777" w:rsidR="001B68D8" w:rsidRPr="001B68D8" w:rsidRDefault="001B68D8" w:rsidP="003F1E0F">
      <w:pPr>
        <w:spacing w:after="0"/>
      </w:pPr>
    </w:p>
    <w:p w14:paraId="0138AFEC" w14:textId="1C775C3A" w:rsidR="001B68D8" w:rsidRPr="001B68D8" w:rsidRDefault="001B68D8" w:rsidP="003F1E0F">
      <w:pPr>
        <w:spacing w:after="0"/>
      </w:pPr>
      <w:r w:rsidRPr="001B68D8">
        <w:t xml:space="preserve">Deux actifs A et B sont </w:t>
      </w:r>
      <w:r w:rsidR="00F96DC3" w:rsidRPr="001B68D8">
        <w:t>caractérises</w:t>
      </w:r>
      <w:r w:rsidRPr="001B68D8">
        <w:t xml:space="preserve"> par les </w:t>
      </w:r>
      <w:r w:rsidR="00F96DC3" w:rsidRPr="001B68D8">
        <w:t>paramètres</w:t>
      </w:r>
      <w:r w:rsidRPr="001B68D8">
        <w:t xml:space="preserve"> statistiques suivants : Actif E(R) s(R) </w:t>
      </w:r>
    </w:p>
    <w:tbl>
      <w:tblPr>
        <w:tblStyle w:val="Grilledutableau"/>
        <w:tblW w:w="44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1463"/>
        <w:gridCol w:w="1463"/>
      </w:tblGrid>
      <w:tr w:rsidR="001B68D8" w:rsidRPr="001B68D8" w14:paraId="00A8AFA8" w14:textId="77777777" w:rsidTr="00644112">
        <w:trPr>
          <w:trHeight w:val="173"/>
          <w:jc w:val="center"/>
        </w:trPr>
        <w:tc>
          <w:tcPr>
            <w:tcW w:w="0" w:type="auto"/>
          </w:tcPr>
          <w:p w14:paraId="76C1A542" w14:textId="77777777" w:rsidR="001B68D8" w:rsidRPr="001B68D8" w:rsidRDefault="001B68D8" w:rsidP="003F1E0F">
            <w:pPr>
              <w:spacing w:line="259" w:lineRule="auto"/>
            </w:pPr>
            <w:r w:rsidRPr="001B68D8">
              <w:t xml:space="preserve">Actif </w:t>
            </w:r>
          </w:p>
        </w:tc>
        <w:tc>
          <w:tcPr>
            <w:tcW w:w="0" w:type="auto"/>
          </w:tcPr>
          <w:p w14:paraId="7DEDBB7A" w14:textId="77777777" w:rsidR="001B68D8" w:rsidRPr="001B68D8" w:rsidRDefault="001B68D8" w:rsidP="003F1E0F">
            <w:pPr>
              <w:spacing w:line="259" w:lineRule="auto"/>
            </w:pPr>
            <w:r w:rsidRPr="001B68D8">
              <w:t>E(R)</w:t>
            </w:r>
          </w:p>
        </w:tc>
        <w:tc>
          <w:tcPr>
            <w:tcW w:w="0" w:type="auto"/>
          </w:tcPr>
          <w:p w14:paraId="243E2F48" w14:textId="77777777" w:rsidR="001B68D8" w:rsidRPr="001B68D8" w:rsidRDefault="001B68D8" w:rsidP="003F1E0F">
            <w:pPr>
              <w:spacing w:line="259" w:lineRule="auto"/>
            </w:pPr>
            <w:proofErr w:type="gramStart"/>
            <w:r w:rsidRPr="001B68D8">
              <w:t>s</w:t>
            </w:r>
            <w:proofErr w:type="gramEnd"/>
            <w:r w:rsidRPr="001B68D8">
              <w:t>(R)</w:t>
            </w:r>
          </w:p>
        </w:tc>
      </w:tr>
      <w:tr w:rsidR="001B68D8" w:rsidRPr="001B68D8" w14:paraId="4B37A7EF" w14:textId="77777777" w:rsidTr="00644112">
        <w:trPr>
          <w:trHeight w:val="173"/>
          <w:jc w:val="center"/>
        </w:trPr>
        <w:tc>
          <w:tcPr>
            <w:tcW w:w="0" w:type="auto"/>
          </w:tcPr>
          <w:p w14:paraId="626772FB" w14:textId="77777777" w:rsidR="001B68D8" w:rsidRPr="001B68D8" w:rsidRDefault="001B68D8" w:rsidP="003F1E0F">
            <w:pPr>
              <w:spacing w:line="259" w:lineRule="auto"/>
            </w:pPr>
            <w:r w:rsidRPr="001B68D8">
              <w:t>A</w:t>
            </w:r>
          </w:p>
        </w:tc>
        <w:tc>
          <w:tcPr>
            <w:tcW w:w="0" w:type="auto"/>
          </w:tcPr>
          <w:p w14:paraId="35B2F4CE" w14:textId="77777777" w:rsidR="001B68D8" w:rsidRPr="001B68D8" w:rsidRDefault="001B68D8" w:rsidP="003F1E0F">
            <w:pPr>
              <w:spacing w:line="259" w:lineRule="auto"/>
            </w:pPr>
            <w:r w:rsidRPr="001B68D8">
              <w:t>14%</w:t>
            </w:r>
          </w:p>
        </w:tc>
        <w:tc>
          <w:tcPr>
            <w:tcW w:w="0" w:type="auto"/>
          </w:tcPr>
          <w:p w14:paraId="2D665E2D" w14:textId="77777777" w:rsidR="001B68D8" w:rsidRPr="001B68D8" w:rsidRDefault="001B68D8" w:rsidP="003F1E0F">
            <w:pPr>
              <w:spacing w:line="259" w:lineRule="auto"/>
            </w:pPr>
            <w:r w:rsidRPr="001B68D8">
              <w:t>40%</w:t>
            </w:r>
          </w:p>
        </w:tc>
      </w:tr>
      <w:tr w:rsidR="001B68D8" w:rsidRPr="001B68D8" w14:paraId="23C2075F" w14:textId="77777777" w:rsidTr="00644112">
        <w:trPr>
          <w:trHeight w:val="173"/>
          <w:jc w:val="center"/>
        </w:trPr>
        <w:tc>
          <w:tcPr>
            <w:tcW w:w="0" w:type="auto"/>
          </w:tcPr>
          <w:p w14:paraId="31324F85" w14:textId="77777777" w:rsidR="001B68D8" w:rsidRPr="001B68D8" w:rsidRDefault="001B68D8" w:rsidP="003F1E0F">
            <w:pPr>
              <w:spacing w:line="259" w:lineRule="auto"/>
            </w:pPr>
            <w:r w:rsidRPr="001B68D8">
              <w:t>B</w:t>
            </w:r>
          </w:p>
        </w:tc>
        <w:tc>
          <w:tcPr>
            <w:tcW w:w="0" w:type="auto"/>
          </w:tcPr>
          <w:p w14:paraId="72217708" w14:textId="77777777" w:rsidR="001B68D8" w:rsidRPr="001B68D8" w:rsidRDefault="001B68D8" w:rsidP="003F1E0F">
            <w:pPr>
              <w:spacing w:line="259" w:lineRule="auto"/>
            </w:pPr>
            <w:r w:rsidRPr="001B68D8">
              <w:t>10%</w:t>
            </w:r>
          </w:p>
        </w:tc>
        <w:tc>
          <w:tcPr>
            <w:tcW w:w="0" w:type="auto"/>
          </w:tcPr>
          <w:p w14:paraId="08E06652" w14:textId="77777777" w:rsidR="001B68D8" w:rsidRPr="001B68D8" w:rsidRDefault="001B68D8" w:rsidP="003F1E0F">
            <w:pPr>
              <w:spacing w:line="259" w:lineRule="auto"/>
            </w:pPr>
            <w:r w:rsidRPr="001B68D8">
              <w:t>20%</w:t>
            </w:r>
          </w:p>
        </w:tc>
      </w:tr>
      <w:tr w:rsidR="001B68D8" w:rsidRPr="001B68D8" w14:paraId="00EF16F4" w14:textId="77777777" w:rsidTr="00644112">
        <w:trPr>
          <w:trHeight w:val="173"/>
          <w:jc w:val="center"/>
        </w:trPr>
        <w:tc>
          <w:tcPr>
            <w:tcW w:w="0" w:type="auto"/>
            <w:gridSpan w:val="3"/>
          </w:tcPr>
          <w:p w14:paraId="65A18819" w14:textId="4A605125" w:rsidR="001B68D8" w:rsidRPr="001B68D8" w:rsidRDefault="001B68D8" w:rsidP="003F1E0F">
            <w:pPr>
              <w:spacing w:line="259" w:lineRule="auto"/>
            </w:pPr>
            <w:r w:rsidRPr="001B68D8">
              <w:t>Corr</w:t>
            </w:r>
            <w:r w:rsidR="00F96DC3">
              <w:t>é</w:t>
            </w:r>
            <w:r w:rsidRPr="001B68D8">
              <w:t>lation (</w:t>
            </w:r>
            <w:proofErr w:type="gramStart"/>
            <w:r w:rsidRPr="001B68D8">
              <w:t>A,B</w:t>
            </w:r>
            <w:proofErr w:type="gramEnd"/>
            <w:r w:rsidRPr="001B68D8">
              <w:t xml:space="preserve">) = -1 </w:t>
            </w:r>
          </w:p>
        </w:tc>
      </w:tr>
    </w:tbl>
    <w:p w14:paraId="6F504962" w14:textId="77777777" w:rsidR="001B68D8" w:rsidRPr="001B68D8" w:rsidRDefault="001B68D8" w:rsidP="003F1E0F">
      <w:pPr>
        <w:spacing w:after="0"/>
      </w:pPr>
    </w:p>
    <w:p w14:paraId="5EF7FE2A" w14:textId="60252BD5" w:rsidR="00F96DC3" w:rsidRDefault="00F96DC3" w:rsidP="003F1E0F">
      <w:pPr>
        <w:spacing w:after="0"/>
      </w:pPr>
      <w:r>
        <w:sym w:font="Wingdings" w:char="F0E8"/>
      </w:r>
      <w:r>
        <w:t xml:space="preserve"> Question 2 : </w:t>
      </w:r>
      <w:r w:rsidR="001B68D8" w:rsidRPr="001B68D8">
        <w:t xml:space="preserve">Quelles sont les proportions des actifs A et B qui permettent de construire un portefeuille sans </w:t>
      </w:r>
      <w:proofErr w:type="gramStart"/>
      <w:r w:rsidR="001B68D8" w:rsidRPr="001B68D8">
        <w:t>risque?</w:t>
      </w:r>
      <w:proofErr w:type="gramEnd"/>
      <w:r w:rsidR="001B68D8" w:rsidRPr="001B68D8">
        <w:t xml:space="preserve"> </w:t>
      </w:r>
    </w:p>
    <w:p w14:paraId="02EF4AD8" w14:textId="3F49F555" w:rsidR="001E5829" w:rsidRDefault="001E5829" w:rsidP="001E5829">
      <w:pPr>
        <w:spacing w:after="0"/>
        <w:rPr>
          <w:rFonts w:eastAsiaTheme="minorEastAsia"/>
        </w:rPr>
      </w:pPr>
      <w:r>
        <w:t xml:space="preserve">Solution : </w:t>
      </w:r>
      <m:oMath>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 S (</m:t>
        </m:r>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 xml:space="preserve">B </m:t>
            </m:r>
          </m:sub>
        </m:sSub>
        <m:r>
          <w:rPr>
            <w:rFonts w:ascii="Cambria Math" w:hAnsi="Cambria Math"/>
          </w:rPr>
          <m:t xml:space="preserve"> . S (</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 0 </m:t>
        </m:r>
      </m:oMath>
      <w:r>
        <w:rPr>
          <w:rFonts w:eastAsiaTheme="minorEastAsia"/>
        </w:rPr>
        <w:t xml:space="preserve"> avec </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 xml:space="preserve">A </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 xml:space="preserve"> = 1</m:t>
        </m:r>
      </m:oMath>
    </w:p>
    <w:p w14:paraId="563FB8CA" w14:textId="40A9C715" w:rsidR="001E5829" w:rsidRPr="001E5829" w:rsidRDefault="00396519" w:rsidP="001E5829">
      <w:pPr>
        <w:spacing w:after="0"/>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.0,4-</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 xml:space="preserve">A </m:t>
                  </m:r>
                </m:sub>
              </m:sSub>
            </m:e>
          </m:d>
          <m:r>
            <w:rPr>
              <w:rFonts w:ascii="Cambria Math" w:hAnsi="Cambria Math"/>
            </w:rPr>
            <m:t>.0,2=0</m:t>
          </m:r>
        </m:oMath>
      </m:oMathPara>
    </w:p>
    <w:p w14:paraId="4C4753C2" w14:textId="77777777" w:rsidR="001E5829" w:rsidRPr="001E5829" w:rsidRDefault="001E5829" w:rsidP="001E5829">
      <w:pPr>
        <w:spacing w:after="0"/>
        <w:rPr>
          <w:rFonts w:eastAsiaTheme="minorEastAsia"/>
        </w:rPr>
      </w:pPr>
    </w:p>
    <w:p w14:paraId="346781EB" w14:textId="720F08D2" w:rsidR="001E5829" w:rsidRPr="000E58AD" w:rsidRDefault="00396519" w:rsidP="001E5829">
      <w:pPr>
        <w:spacing w:after="0"/>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 0,4  - 0,2 + 0,2</m:t>
          </m:r>
          <m:sSub>
            <m:sSubPr>
              <m:ctrlPr>
                <w:rPr>
                  <w:rFonts w:ascii="Cambria Math" w:hAnsi="Cambria Math"/>
                  <w:i/>
                </w:rPr>
              </m:ctrlPr>
            </m:sSubPr>
            <m:e>
              <m:r>
                <w:rPr>
                  <w:rFonts w:ascii="Cambria Math" w:hAnsi="Cambria Math"/>
                </w:rPr>
                <m:t>w</m:t>
              </m:r>
            </m:e>
            <m:sub>
              <m:r>
                <w:rPr>
                  <w:rFonts w:ascii="Cambria Math" w:hAnsi="Cambria Math"/>
                </w:rPr>
                <m:t xml:space="preserve">A </m:t>
              </m:r>
            </m:sub>
          </m:sSub>
          <m:r>
            <w:rPr>
              <w:rFonts w:ascii="Cambria Math" w:hAnsi="Cambria Math"/>
            </w:rPr>
            <m:t xml:space="preserve"> = 0</m:t>
          </m:r>
        </m:oMath>
      </m:oMathPara>
    </w:p>
    <w:p w14:paraId="01EFE61F" w14:textId="77777777" w:rsidR="001E5829" w:rsidRPr="000E58AD" w:rsidRDefault="001E5829" w:rsidP="001E5829">
      <w:pPr>
        <w:spacing w:after="0"/>
        <w:rPr>
          <w:rFonts w:eastAsiaTheme="minorEastAsia"/>
        </w:rPr>
      </w:pPr>
    </w:p>
    <w:p w14:paraId="6B5BED41" w14:textId="6EC3A1F3" w:rsidR="001E5829" w:rsidRPr="001E5829" w:rsidRDefault="001E5829" w:rsidP="001E5829">
      <w:pPr>
        <w:spacing w:after="0"/>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 0,6  = 0,2</m:t>
          </m:r>
        </m:oMath>
      </m:oMathPara>
    </w:p>
    <w:p w14:paraId="6228E7B4" w14:textId="77777777" w:rsidR="001E5829" w:rsidRPr="000E58AD" w:rsidRDefault="001E5829" w:rsidP="001E5829">
      <w:pPr>
        <w:spacing w:after="0"/>
        <w:rPr>
          <w:rFonts w:eastAsiaTheme="minorEastAsia"/>
        </w:rPr>
      </w:pPr>
    </w:p>
    <w:p w14:paraId="5F9A1013" w14:textId="77777777" w:rsidR="001E5829" w:rsidRPr="001E5829" w:rsidRDefault="001E5829" w:rsidP="001E5829">
      <w:pPr>
        <w:spacing w:after="0"/>
        <w:rPr>
          <w:rFonts w:eastAsiaTheme="minorEastAsia"/>
        </w:rPr>
      </w:pPr>
    </w:p>
    <w:p w14:paraId="6AF5BEC0" w14:textId="0661E6EA" w:rsidR="001E5829" w:rsidRPr="001E5829" w:rsidRDefault="00396519" w:rsidP="001E5829">
      <w:pPr>
        <w:spacing w:after="0"/>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 xml:space="preserve"> = 1/3</m:t>
        </m:r>
        <m:r>
          <w:rPr>
            <w:rFonts w:ascii="Cambria Math" w:eastAsiaTheme="minorEastAsia" w:hAnsi="Cambria Math"/>
          </w:rPr>
          <m:t xml:space="preserve"> </m:t>
        </m:r>
      </m:oMath>
      <w:r w:rsidR="001E5829">
        <w:rPr>
          <w:rFonts w:eastAsiaTheme="minorEastAsia"/>
        </w:rPr>
        <w:t xml:space="preserve">et  </w:t>
      </w:r>
      <m:oMath>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 xml:space="preserve"> = 2/3</m:t>
        </m:r>
      </m:oMath>
    </w:p>
    <w:p w14:paraId="13559B9E" w14:textId="77777777" w:rsidR="001E5829" w:rsidRDefault="001E5829" w:rsidP="001E5829">
      <w:pPr>
        <w:spacing w:after="0"/>
        <w:rPr>
          <w:rFonts w:eastAsiaTheme="minorEastAsia"/>
        </w:rPr>
      </w:pPr>
    </w:p>
    <w:p w14:paraId="737CFBB5" w14:textId="3116E1BD" w:rsidR="00F96DC3" w:rsidRDefault="00F96DC3" w:rsidP="003F1E0F">
      <w:pPr>
        <w:spacing w:after="0"/>
      </w:pPr>
    </w:p>
    <w:p w14:paraId="21034A77" w14:textId="77777777" w:rsidR="00F96DC3" w:rsidRPr="001B68D8" w:rsidRDefault="00F96DC3" w:rsidP="003F1E0F">
      <w:pPr>
        <w:spacing w:after="0"/>
      </w:pPr>
    </w:p>
    <w:p w14:paraId="5EC7E5E2" w14:textId="6B3D13AB" w:rsidR="001B68D8" w:rsidRPr="0006233C" w:rsidRDefault="001B68D8" w:rsidP="00BF4626">
      <w:pPr>
        <w:pStyle w:val="Paragraphedeliste"/>
        <w:numPr>
          <w:ilvl w:val="0"/>
          <w:numId w:val="54"/>
        </w:numPr>
        <w:spacing w:after="0"/>
        <w:rPr>
          <w:u w:val="dash"/>
        </w:rPr>
      </w:pPr>
      <w:r w:rsidRPr="00F96DC3">
        <w:rPr>
          <w:u w:val="dash"/>
        </w:rPr>
        <w:t>Risque et diversification</w:t>
      </w:r>
    </w:p>
    <w:p w14:paraId="35CAF2E8" w14:textId="43B35CDE" w:rsidR="001B68D8" w:rsidRPr="001B68D8" w:rsidRDefault="001B68D8" w:rsidP="003F1E0F">
      <w:pPr>
        <w:spacing w:after="0"/>
      </w:pPr>
      <w:r w:rsidRPr="001B68D8">
        <w:t>L’écart type des rendements est généralement plus élevé sur les stocks individuels que sur le marché. Comme les stocks ne se déplacent pas exactement au même pas, une grande partie de leur risque peut être diversifiée.</w:t>
      </w:r>
    </w:p>
    <w:p w14:paraId="45D58606" w14:textId="1ADD4582" w:rsidR="001B68D8" w:rsidRDefault="0006233C" w:rsidP="003F1E0F">
      <w:pPr>
        <w:spacing w:after="0"/>
      </w:pPr>
      <w:r>
        <w:rPr>
          <w:noProof/>
        </w:rPr>
        <w:drawing>
          <wp:anchor distT="0" distB="0" distL="114300" distR="114300" simplePos="0" relativeHeight="251672640" behindDoc="0" locked="0" layoutInCell="1" allowOverlap="1" wp14:anchorId="20E39CEB" wp14:editId="4BD45025">
            <wp:simplePos x="0" y="0"/>
            <wp:positionH relativeFrom="column">
              <wp:posOffset>775423</wp:posOffset>
            </wp:positionH>
            <wp:positionV relativeFrom="paragraph">
              <wp:posOffset>102575</wp:posOffset>
            </wp:positionV>
            <wp:extent cx="3458424" cy="1892174"/>
            <wp:effectExtent l="0" t="0" r="0" b="0"/>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9645" t="28219" r="20314" b="13382"/>
                    <a:stretch/>
                  </pic:blipFill>
                  <pic:spPr bwMode="auto">
                    <a:xfrm>
                      <a:off x="0" y="0"/>
                      <a:ext cx="3458424" cy="1892174"/>
                    </a:xfrm>
                    <a:prstGeom prst="rect">
                      <a:avLst/>
                    </a:prstGeom>
                    <a:ln>
                      <a:noFill/>
                    </a:ln>
                    <a:extLst>
                      <a:ext uri="{53640926-AAD7-44D8-BBD7-CCE9431645EC}">
                        <a14:shadowObscured xmlns:a14="http://schemas.microsoft.com/office/drawing/2010/main"/>
                      </a:ext>
                    </a:extLst>
                  </pic:spPr>
                </pic:pic>
              </a:graphicData>
            </a:graphic>
          </wp:anchor>
        </w:drawing>
      </w:r>
    </w:p>
    <w:p w14:paraId="735B6ECC" w14:textId="247E7342" w:rsidR="0006233C" w:rsidRDefault="0006233C" w:rsidP="003F1E0F">
      <w:pPr>
        <w:spacing w:after="0"/>
      </w:pPr>
      <w:r>
        <w:t xml:space="preserve">Illustration : </w:t>
      </w:r>
    </w:p>
    <w:p w14:paraId="2218619A" w14:textId="77777777" w:rsidR="00CE2931" w:rsidRDefault="00CE2931" w:rsidP="003F1E0F">
      <w:pPr>
        <w:spacing w:after="0"/>
      </w:pPr>
    </w:p>
    <w:p w14:paraId="14704FA5" w14:textId="3FDDCBA2" w:rsidR="0006233C" w:rsidRDefault="0006233C" w:rsidP="003F1E0F">
      <w:pPr>
        <w:spacing w:after="0"/>
      </w:pPr>
    </w:p>
    <w:p w14:paraId="3AD9E396" w14:textId="53FCD43F" w:rsidR="00015811" w:rsidRDefault="00015811" w:rsidP="003F1E0F">
      <w:pPr>
        <w:spacing w:after="0"/>
      </w:pPr>
    </w:p>
    <w:p w14:paraId="25675E2A" w14:textId="09942C9B" w:rsidR="00015811" w:rsidRDefault="00015811" w:rsidP="003F1E0F">
      <w:pPr>
        <w:spacing w:after="0"/>
      </w:pPr>
    </w:p>
    <w:p w14:paraId="147FE464" w14:textId="09699F02" w:rsidR="00015811" w:rsidRDefault="00015811" w:rsidP="003F1E0F">
      <w:pPr>
        <w:spacing w:after="0"/>
      </w:pPr>
    </w:p>
    <w:p w14:paraId="3405B890" w14:textId="5A8645ED" w:rsidR="00015811" w:rsidRDefault="00015811" w:rsidP="003F1E0F">
      <w:pPr>
        <w:spacing w:after="0"/>
      </w:pPr>
    </w:p>
    <w:p w14:paraId="6C35783A" w14:textId="74E460B8" w:rsidR="00015811" w:rsidRDefault="00015811" w:rsidP="003F1E0F">
      <w:pPr>
        <w:spacing w:after="0"/>
      </w:pPr>
    </w:p>
    <w:p w14:paraId="785F5825" w14:textId="7CC57375" w:rsidR="001E5829" w:rsidRDefault="001E5829" w:rsidP="003F1E0F">
      <w:pPr>
        <w:spacing w:after="0"/>
      </w:pPr>
    </w:p>
    <w:p w14:paraId="3DEB3E9F" w14:textId="04CE41FE" w:rsidR="001E5829" w:rsidRDefault="001E5829" w:rsidP="003F1E0F">
      <w:pPr>
        <w:spacing w:after="0"/>
      </w:pPr>
    </w:p>
    <w:p w14:paraId="77C653C9" w14:textId="77777777" w:rsidR="001E5829" w:rsidRDefault="001E5829" w:rsidP="003F1E0F">
      <w:pPr>
        <w:spacing w:after="0"/>
      </w:pPr>
    </w:p>
    <w:p w14:paraId="6C36A81F" w14:textId="07DC915F" w:rsidR="0006233C" w:rsidRDefault="0006233C" w:rsidP="003F1E0F">
      <w:pPr>
        <w:spacing w:after="0"/>
      </w:pPr>
    </w:p>
    <w:p w14:paraId="33C19067" w14:textId="628EBDC3" w:rsidR="0006233C" w:rsidRDefault="0006233C" w:rsidP="003F1E0F">
      <w:pPr>
        <w:spacing w:after="0"/>
      </w:pPr>
      <w:r w:rsidRPr="002F78CE">
        <w:t>Graphiqu</w:t>
      </w:r>
      <w:r w:rsidR="002F78CE" w:rsidRPr="002F78CE">
        <w:t>e</w:t>
      </w:r>
      <w:r w:rsidRPr="002F78CE">
        <w:t xml:space="preserve"> : </w:t>
      </w:r>
      <w:r w:rsidR="002F78CE" w:rsidRPr="002F78CE">
        <w:t>Boeing vs S&amp;P500 su</w:t>
      </w:r>
      <w:r w:rsidR="002F78CE">
        <w:t>r 1 an</w:t>
      </w:r>
    </w:p>
    <w:p w14:paraId="07F57FB0" w14:textId="6ECC5FEA" w:rsidR="002F78CE" w:rsidRDefault="00015811" w:rsidP="003F1E0F">
      <w:pPr>
        <w:spacing w:after="0"/>
      </w:pPr>
      <w:r>
        <w:rPr>
          <w:noProof/>
        </w:rPr>
        <w:drawing>
          <wp:anchor distT="0" distB="0" distL="114300" distR="114300" simplePos="0" relativeHeight="251673664" behindDoc="0" locked="0" layoutInCell="1" allowOverlap="1" wp14:anchorId="742C905F" wp14:editId="325B97B2">
            <wp:simplePos x="0" y="0"/>
            <wp:positionH relativeFrom="margin">
              <wp:posOffset>597535</wp:posOffset>
            </wp:positionH>
            <wp:positionV relativeFrom="paragraph">
              <wp:posOffset>42545</wp:posOffset>
            </wp:positionV>
            <wp:extent cx="4617267" cy="814812"/>
            <wp:effectExtent l="0" t="0" r="0" b="4445"/>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0843" t="40233" r="8982" b="34614"/>
                    <a:stretch/>
                  </pic:blipFill>
                  <pic:spPr bwMode="auto">
                    <a:xfrm>
                      <a:off x="0" y="0"/>
                      <a:ext cx="4617267" cy="814812"/>
                    </a:xfrm>
                    <a:prstGeom prst="rect">
                      <a:avLst/>
                    </a:prstGeom>
                    <a:ln>
                      <a:noFill/>
                    </a:ln>
                    <a:extLst>
                      <a:ext uri="{53640926-AAD7-44D8-BBD7-CCE9431645EC}">
                        <a14:shadowObscured xmlns:a14="http://schemas.microsoft.com/office/drawing/2010/main"/>
                      </a:ext>
                    </a:extLst>
                  </pic:spPr>
                </pic:pic>
              </a:graphicData>
            </a:graphic>
          </wp:anchor>
        </w:drawing>
      </w:r>
    </w:p>
    <w:p w14:paraId="05E92392" w14:textId="22CC9980" w:rsidR="002F78CE" w:rsidRDefault="002F78CE" w:rsidP="003F1E0F">
      <w:pPr>
        <w:spacing w:after="0"/>
      </w:pPr>
    </w:p>
    <w:p w14:paraId="77B16273" w14:textId="738A1783" w:rsidR="002F78CE" w:rsidRDefault="002F78CE" w:rsidP="003F1E0F">
      <w:pPr>
        <w:spacing w:after="0"/>
      </w:pPr>
    </w:p>
    <w:p w14:paraId="007005D9" w14:textId="18AAE2D2" w:rsidR="002F78CE" w:rsidRDefault="002F78CE" w:rsidP="003F1E0F">
      <w:pPr>
        <w:spacing w:after="0"/>
      </w:pPr>
    </w:p>
    <w:p w14:paraId="6FD02C71" w14:textId="17E54D41" w:rsidR="00AA2B18" w:rsidRDefault="00AA2B18" w:rsidP="003F1E0F">
      <w:pPr>
        <w:spacing w:after="0"/>
      </w:pPr>
    </w:p>
    <w:p w14:paraId="52D17D0C" w14:textId="15CDCEB7" w:rsidR="00AA2B18" w:rsidRDefault="00AA2B18" w:rsidP="003F1E0F">
      <w:pPr>
        <w:spacing w:after="0"/>
      </w:pPr>
    </w:p>
    <w:p w14:paraId="138005B2" w14:textId="0C4B457D" w:rsidR="002D6450" w:rsidRDefault="002D6450" w:rsidP="003F1E0F">
      <w:pPr>
        <w:spacing w:after="0"/>
      </w:pPr>
      <w:r>
        <w:t>Supposons u</w:t>
      </w:r>
      <w:r w:rsidR="00F736B1">
        <w:t>n</w:t>
      </w:r>
      <w:r>
        <w:t xml:space="preserve"> porte</w:t>
      </w:r>
      <w:r w:rsidR="00F736B1">
        <w:t xml:space="preserve">feuille qui investit dans N actifs, avec </w:t>
      </w:r>
      <w:r w:rsidR="001E2C26">
        <w:t>w</w:t>
      </w:r>
      <w:r w:rsidR="001E2C26">
        <w:rPr>
          <w:vertAlign w:val="subscript"/>
        </w:rPr>
        <w:t>i</w:t>
      </w:r>
      <w:r w:rsidR="001E2C26">
        <w:t> = 1/N</w:t>
      </w:r>
      <w:r w:rsidR="001317D9">
        <w:t xml:space="preserve">. La variance de ce portefeuille est : </w:t>
      </w:r>
    </w:p>
    <w:p w14:paraId="54F35394" w14:textId="77777777" w:rsidR="001317D9" w:rsidRDefault="001317D9" w:rsidP="001317D9">
      <w:pPr>
        <w:pStyle w:val="Paragraphedeliste"/>
        <w:spacing w:after="0"/>
        <w:rPr>
          <w:rFonts w:eastAsiaTheme="minorEastAsia"/>
        </w:rPr>
      </w:pPr>
    </w:p>
    <w:p w14:paraId="551A4C13" w14:textId="05D0854B" w:rsidR="001317D9" w:rsidRPr="00647F1A" w:rsidRDefault="00396519" w:rsidP="001317D9">
      <w:pPr>
        <w:pStyle w:val="Paragraphedeliste"/>
        <w:spacing w:after="0"/>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ptf</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e>
                  </m:d>
                </m:e>
                <m:sup>
                  <m:r>
                    <w:rPr>
                      <w:rFonts w:ascii="Cambria Math" w:hAnsi="Cambria Math"/>
                    </w:rPr>
                    <m:t>2</m:t>
                  </m:r>
                </m:sup>
              </m:sSup>
              <m:sSub>
                <m:sSubPr>
                  <m:ctrlPr>
                    <w:rPr>
                      <w:rFonts w:ascii="Cambria Math" w:hAnsi="Cambria Math"/>
                      <w:i/>
                    </w:rPr>
                  </m:ctrlPr>
                </m:sSubPr>
                <m:e>
                  <m:r>
                    <w:rPr>
                      <w:rFonts w:ascii="Cambria Math" w:hAnsi="Cambria Math"/>
                    </w:rPr>
                    <m:t>σ</m:t>
                  </m:r>
                </m:e>
                <m:sub>
                  <m:r>
                    <w:rPr>
                      <w:rFonts w:ascii="Cambria Math" w:hAnsi="Cambria Math"/>
                    </w:rPr>
                    <m:t>ij</m:t>
                  </m:r>
                </m:sub>
              </m:sSub>
            </m:e>
          </m:nary>
        </m:oMath>
      </m:oMathPara>
    </w:p>
    <w:p w14:paraId="3EB58774" w14:textId="77777777" w:rsidR="001317D9" w:rsidRPr="00647F1A" w:rsidRDefault="001317D9" w:rsidP="003F1E0F">
      <w:pPr>
        <w:spacing w:after="0"/>
      </w:pPr>
    </w:p>
    <w:p w14:paraId="153DD271" w14:textId="43A3D2F6" w:rsidR="00601DFB" w:rsidRPr="00647F1A" w:rsidRDefault="00396519" w:rsidP="00AB1D63">
      <w:pPr>
        <w:pStyle w:val="Paragraphedeliste"/>
        <w:spacing w:after="0"/>
        <w:rPr>
          <w:rFonts w:eastAsiaTheme="minorEastAsia"/>
        </w:rP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ptf</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σ</m:t>
                      </m:r>
                    </m:e>
                    <m:sub>
                      <m:r>
                        <w:rPr>
                          <w:rFonts w:ascii="Cambria Math" w:hAnsi="Cambria Math"/>
                        </w:rPr>
                        <m:t>j</m:t>
                      </m:r>
                    </m:sub>
                  </m:sSub>
                </m:e>
              </m:acc>
            </m:e>
            <m:sup>
              <m:r>
                <w:rPr>
                  <w:rFonts w:ascii="Cambria Math" w:hAnsi="Cambria Math"/>
                </w:rPr>
                <m:t>2</m:t>
              </m:r>
            </m:sup>
          </m:sSup>
          <m:r>
            <w:rPr>
              <w:rFonts w:ascii="Cambria Math" w:hAnsi="Cambria Math"/>
            </w:rPr>
            <m:t xml:space="preserve"> + </m:t>
          </m:r>
          <m:f>
            <m:fPr>
              <m:ctrlPr>
                <w:rPr>
                  <w:rFonts w:ascii="Cambria Math" w:hAnsi="Cambria Math"/>
                  <w:i/>
                </w:rPr>
              </m:ctrlPr>
            </m:fPr>
            <m:num>
              <m:r>
                <w:rPr>
                  <w:rFonts w:ascii="Cambria Math" w:hAnsi="Cambria Math"/>
                </w:rPr>
                <m:t>N - 1</m:t>
              </m:r>
            </m:num>
            <m:den>
              <m:r>
                <w:rPr>
                  <w:rFonts w:ascii="Cambria Math" w:hAnsi="Cambria Math"/>
                </w:rPr>
                <m:t>N</m:t>
              </m:r>
            </m:den>
          </m:f>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σ</m:t>
                  </m:r>
                </m:e>
                <m:sub>
                  <m:r>
                    <w:rPr>
                      <w:rFonts w:ascii="Cambria Math" w:hAnsi="Cambria Math"/>
                    </w:rPr>
                    <m:t>ij</m:t>
                  </m:r>
                </m:sub>
              </m:sSub>
            </m:e>
          </m:acc>
          <m:r>
            <w:rPr>
              <w:rFonts w:ascii="Cambria Math" w:eastAsiaTheme="minorEastAsia"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σ</m:t>
                  </m:r>
                </m:e>
                <m:sub>
                  <m:r>
                    <w:rPr>
                      <w:rFonts w:ascii="Cambria Math" w:hAnsi="Cambria Math"/>
                    </w:rPr>
                    <m:t>ij</m:t>
                  </m:r>
                </m:sub>
              </m:sSub>
            </m:e>
          </m:acc>
        </m:oMath>
      </m:oMathPara>
    </w:p>
    <w:p w14:paraId="0D537A46" w14:textId="56868959" w:rsidR="00AA2B18" w:rsidRPr="00647F1A" w:rsidRDefault="00AA2B18" w:rsidP="003F1E0F">
      <w:pPr>
        <w:spacing w:after="0"/>
      </w:pPr>
    </w:p>
    <w:p w14:paraId="025004D6" w14:textId="346FA65D" w:rsidR="00AA2B18" w:rsidRPr="00647F1A" w:rsidRDefault="007D35AB" w:rsidP="003F1E0F">
      <w:pPr>
        <w:spacing w:after="0"/>
      </w:pPr>
      <w:r w:rsidRPr="00647F1A">
        <w:sym w:font="Symbol" w:char="F0AE"/>
      </w:r>
      <w:r w:rsidRPr="00647F1A">
        <w:t xml:space="preserve"> Lorsque N tend vers un grand nombre (infini).</w:t>
      </w:r>
    </w:p>
    <w:p w14:paraId="05A65DA8" w14:textId="5058AEF1" w:rsidR="00BB1E1F" w:rsidRPr="00647F1A" w:rsidRDefault="00BB1E1F" w:rsidP="003F1E0F">
      <w:pPr>
        <w:spacing w:after="0"/>
      </w:pPr>
    </w:p>
    <w:p w14:paraId="3FAEB49D" w14:textId="77777777" w:rsidR="001E5829" w:rsidRDefault="001E5829" w:rsidP="003F1E0F">
      <w:pPr>
        <w:spacing w:after="0"/>
      </w:pPr>
    </w:p>
    <w:p w14:paraId="60113903" w14:textId="0E892DCC" w:rsidR="00647F1A" w:rsidRPr="00647F1A" w:rsidRDefault="008A34DB" w:rsidP="003F1E0F">
      <w:pPr>
        <w:spacing w:after="0"/>
      </w:pPr>
      <w:r w:rsidRPr="00647F1A">
        <w:lastRenderedPageBreak/>
        <w:t>Remarque, pour y arriver, il y a une petita manipulation</w:t>
      </w:r>
      <w:r w:rsidR="00647F1A" w:rsidRPr="00647F1A">
        <w:t xml:space="preserve">. On considère toutes les covariances de la matrice (on exclut la diagonale où j = i). On a donc n lignes * (n – 1) éléments dans les colonnes </w:t>
      </w:r>
    </w:p>
    <w:p w14:paraId="753C40CB" w14:textId="049B978A" w:rsidR="008A34DB" w:rsidRPr="00647F1A" w:rsidRDefault="00647F1A" w:rsidP="003F1E0F">
      <w:pPr>
        <w:spacing w:after="0"/>
      </w:pPr>
      <w:proofErr w:type="gramStart"/>
      <w:r w:rsidRPr="00647F1A">
        <w:t>( =</w:t>
      </w:r>
      <w:proofErr w:type="gramEnd"/>
      <w:r w:rsidRPr="00647F1A">
        <w:t xml:space="preserve"> n</w:t>
      </w:r>
      <w:r w:rsidRPr="00647F1A">
        <w:rPr>
          <w:vertAlign w:val="superscript"/>
        </w:rPr>
        <w:t>2</w:t>
      </w:r>
      <w:r w:rsidRPr="00647F1A">
        <w:rPr>
          <w:vertAlign w:val="subscript"/>
        </w:rPr>
        <w:t xml:space="preserve"> </w:t>
      </w:r>
      <w:r w:rsidRPr="00647F1A">
        <w:t>– n)</w:t>
      </w:r>
      <w:r w:rsidR="008A34DB" w:rsidRPr="00647F1A">
        <w:t xml:space="preserve"> : </w:t>
      </w:r>
    </w:p>
    <w:p w14:paraId="7861590D" w14:textId="542240EA" w:rsidR="008A34DB" w:rsidRPr="00647F1A" w:rsidRDefault="00396519" w:rsidP="008A34DB">
      <w:pPr>
        <w:pStyle w:val="Paragraphedeliste"/>
        <w:spacing w:after="0"/>
        <w:rPr>
          <w:rFonts w:eastAsiaTheme="minorEastAsia"/>
        </w:rPr>
      </w:pPr>
      <m:oMathPara>
        <m:oMath>
          <m:f>
            <m:fPr>
              <m:ctrlPr>
                <w:rPr>
                  <w:rFonts w:ascii="Cambria Math" w:hAnsi="Cambria Math"/>
                  <w:i/>
                </w:rPr>
              </m:ctrlPr>
            </m:fPr>
            <m:num>
              <m:r>
                <w:rPr>
                  <w:rFonts w:ascii="Cambria Math" w:hAnsi="Cambria Math"/>
                </w:rPr>
                <m:t>(N-1)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 . (N - 1)</m:t>
                  </m:r>
                </m:den>
              </m:f>
              <m:sSub>
                <m:sSubPr>
                  <m:ctrlPr>
                    <w:rPr>
                      <w:rFonts w:ascii="Cambria Math" w:hAnsi="Cambria Math"/>
                      <w:i/>
                    </w:rPr>
                  </m:ctrlPr>
                </m:sSubPr>
                <m:e>
                  <m:r>
                    <w:rPr>
                      <w:rFonts w:ascii="Cambria Math" w:hAnsi="Cambria Math"/>
                    </w:rPr>
                    <m:t>σ</m:t>
                  </m:r>
                </m:e>
                <m:sub>
                  <m:r>
                    <w:rPr>
                      <w:rFonts w:ascii="Cambria Math" w:hAnsi="Cambria Math"/>
                    </w:rPr>
                    <m:t>ij</m:t>
                  </m:r>
                </m:sub>
              </m:sSub>
            </m:e>
          </m:nary>
        </m:oMath>
      </m:oMathPara>
    </w:p>
    <w:p w14:paraId="3F68CF29" w14:textId="7E6A6C0D" w:rsidR="008A34DB" w:rsidRPr="00647F1A" w:rsidRDefault="008A34DB" w:rsidP="008A34DB">
      <w:pPr>
        <w:pStyle w:val="Paragraphedeliste"/>
        <w:spacing w:after="0"/>
        <w:ind w:left="0"/>
        <w:rPr>
          <w:rFonts w:eastAsiaTheme="minorEastAsia"/>
        </w:rPr>
      </w:pPr>
      <w:proofErr w:type="gramStart"/>
      <w:r w:rsidRPr="00647F1A">
        <w:rPr>
          <w:rFonts w:eastAsiaTheme="minorEastAsia"/>
        </w:rPr>
        <w:t>On  sait</w:t>
      </w:r>
      <w:proofErr w:type="gramEnd"/>
      <w:r w:rsidRPr="00647F1A">
        <w:rPr>
          <w:rFonts w:eastAsiaTheme="minorEastAsia"/>
        </w:rPr>
        <w:t xml:space="preserve"> que </w:t>
      </w:r>
    </w:p>
    <w:p w14:paraId="53C01B85" w14:textId="41212C58" w:rsidR="008A34DB" w:rsidRPr="00647F1A" w:rsidRDefault="00396519" w:rsidP="008A34DB">
      <w:pPr>
        <w:pStyle w:val="Paragraphedeliste"/>
        <w:spacing w:after="0"/>
        <w:ind w:left="0"/>
        <w:rPr>
          <w:rFonts w:eastAsiaTheme="minorEastAsia"/>
        </w:rPr>
      </w:pPr>
      <m:oMathPara>
        <m:oMath>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 . (N - 1)</m:t>
                  </m:r>
                </m:den>
              </m:f>
              <m:sSub>
                <m:sSubPr>
                  <m:ctrlPr>
                    <w:rPr>
                      <w:rFonts w:ascii="Cambria Math" w:hAnsi="Cambria Math"/>
                      <w:i/>
                    </w:rPr>
                  </m:ctrlPr>
                </m:sSubPr>
                <m:e>
                  <m:r>
                    <w:rPr>
                      <w:rFonts w:ascii="Cambria Math" w:hAnsi="Cambria Math"/>
                    </w:rPr>
                    <m:t>σ</m:t>
                  </m:r>
                </m:e>
                <m:sub>
                  <m:r>
                    <w:rPr>
                      <w:rFonts w:ascii="Cambria Math" w:hAnsi="Cambria Math"/>
                    </w:rPr>
                    <m:t>ij</m:t>
                  </m:r>
                </m:sub>
              </m:sSub>
            </m:e>
          </m:nary>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σ</m:t>
                  </m:r>
                </m:e>
                <m:sub>
                  <m:r>
                    <w:rPr>
                      <w:rFonts w:ascii="Cambria Math" w:hAnsi="Cambria Math"/>
                    </w:rPr>
                    <m:t>ij</m:t>
                  </m:r>
                </m:sub>
              </m:sSub>
            </m:e>
          </m:acc>
          <m:r>
            <w:rPr>
              <w:rFonts w:ascii="Cambria Math" w:hAnsi="Cambria Math"/>
            </w:rPr>
            <m:t xml:space="preserve"> </m:t>
          </m:r>
        </m:oMath>
      </m:oMathPara>
    </w:p>
    <w:p w14:paraId="27CB53B1" w14:textId="77777777" w:rsidR="00647F1A" w:rsidRDefault="00647F1A" w:rsidP="008A34DB">
      <w:pPr>
        <w:pStyle w:val="Paragraphedeliste"/>
        <w:spacing w:after="0"/>
        <w:ind w:left="0"/>
      </w:pPr>
    </w:p>
    <w:p w14:paraId="30AF15EB" w14:textId="1F8EFA23" w:rsidR="00647F1A" w:rsidRPr="00647F1A" w:rsidRDefault="00647F1A" w:rsidP="008A34DB">
      <w:pPr>
        <w:pStyle w:val="Paragraphedeliste"/>
        <w:spacing w:after="0"/>
        <w:ind w:left="0"/>
      </w:pPr>
      <w:proofErr w:type="gramStart"/>
      <w:r>
        <w:t>Après</w:t>
      </w:r>
      <w:proofErr w:type="gramEnd"/>
      <w:r>
        <w:t>, on doit ajouter les variances (où j = i).</w:t>
      </w:r>
    </w:p>
    <w:p w14:paraId="4278FDEB" w14:textId="77777777" w:rsidR="008A34DB" w:rsidRDefault="008A34DB" w:rsidP="003F1E0F">
      <w:pPr>
        <w:spacing w:after="0"/>
      </w:pPr>
    </w:p>
    <w:p w14:paraId="3CD22D3E" w14:textId="19ABDD1E" w:rsidR="00BB1E1F" w:rsidRDefault="00BB1E1F" w:rsidP="003F1E0F">
      <w:pPr>
        <w:spacing w:after="0"/>
      </w:pPr>
      <w:r>
        <w:t>Exemple : Un portefeuille avec 75 actions (NYSE)</w:t>
      </w:r>
    </w:p>
    <w:p w14:paraId="7D4166FF" w14:textId="0D48D1B4" w:rsidR="00F25EC7" w:rsidRDefault="00FC39AB" w:rsidP="003F1E0F">
      <w:pPr>
        <w:spacing w:after="0"/>
      </w:pPr>
      <w:r>
        <w:rPr>
          <w:noProof/>
        </w:rPr>
        <w:drawing>
          <wp:anchor distT="0" distB="0" distL="114300" distR="114300" simplePos="0" relativeHeight="251674688" behindDoc="0" locked="0" layoutInCell="1" allowOverlap="1" wp14:anchorId="54F86BA0" wp14:editId="0D5AC101">
            <wp:simplePos x="0" y="0"/>
            <wp:positionH relativeFrom="column">
              <wp:posOffset>591380</wp:posOffset>
            </wp:positionH>
            <wp:positionV relativeFrom="paragraph">
              <wp:posOffset>98083</wp:posOffset>
            </wp:positionV>
            <wp:extent cx="4372241" cy="2025748"/>
            <wp:effectExtent l="0" t="0" r="9525"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4897" t="28870" r="21843" b="19023"/>
                    <a:stretch/>
                  </pic:blipFill>
                  <pic:spPr bwMode="auto">
                    <a:xfrm>
                      <a:off x="0" y="0"/>
                      <a:ext cx="4381995" cy="20302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4A3B14" w14:textId="0C28CCD8" w:rsidR="002F78CE" w:rsidRDefault="002F78CE" w:rsidP="003F1E0F">
      <w:pPr>
        <w:spacing w:after="0"/>
      </w:pPr>
    </w:p>
    <w:p w14:paraId="14473391" w14:textId="22901B22" w:rsidR="00FC39AB" w:rsidRDefault="00FC39AB" w:rsidP="003F1E0F">
      <w:pPr>
        <w:spacing w:after="0"/>
      </w:pPr>
    </w:p>
    <w:p w14:paraId="2A4C47F2" w14:textId="1B053341" w:rsidR="00FC39AB" w:rsidRDefault="00FC39AB" w:rsidP="003F1E0F">
      <w:pPr>
        <w:spacing w:after="0"/>
      </w:pPr>
    </w:p>
    <w:p w14:paraId="41E97076" w14:textId="0A0ED199" w:rsidR="00FC39AB" w:rsidRDefault="00FC39AB" w:rsidP="003F1E0F">
      <w:pPr>
        <w:spacing w:after="0"/>
      </w:pPr>
    </w:p>
    <w:p w14:paraId="27EC2C75" w14:textId="2A725B7F" w:rsidR="00FC39AB" w:rsidRDefault="00FC39AB" w:rsidP="003F1E0F">
      <w:pPr>
        <w:spacing w:after="0"/>
      </w:pPr>
    </w:p>
    <w:p w14:paraId="002CEC8F" w14:textId="567BE01F" w:rsidR="00FC39AB" w:rsidRDefault="00FC39AB" w:rsidP="003F1E0F">
      <w:pPr>
        <w:spacing w:after="0"/>
      </w:pPr>
    </w:p>
    <w:p w14:paraId="6951EB9D" w14:textId="06C8D2E9" w:rsidR="00FC39AB" w:rsidRDefault="00FC39AB" w:rsidP="003F1E0F">
      <w:pPr>
        <w:spacing w:after="0"/>
      </w:pPr>
    </w:p>
    <w:p w14:paraId="614FE532" w14:textId="5118A3FA" w:rsidR="00FC39AB" w:rsidRDefault="00FC39AB" w:rsidP="003F1E0F">
      <w:pPr>
        <w:spacing w:after="0"/>
      </w:pPr>
    </w:p>
    <w:p w14:paraId="39578E7B" w14:textId="6F01C44C" w:rsidR="00FC39AB" w:rsidRDefault="00FC39AB" w:rsidP="003F1E0F">
      <w:pPr>
        <w:spacing w:after="0"/>
      </w:pPr>
    </w:p>
    <w:p w14:paraId="31D4799E" w14:textId="1C651462" w:rsidR="00FC39AB" w:rsidRDefault="00FC39AB" w:rsidP="003F1E0F">
      <w:pPr>
        <w:spacing w:after="0"/>
      </w:pPr>
    </w:p>
    <w:p w14:paraId="6CCBB95B" w14:textId="5E92DC61" w:rsidR="00CE2931" w:rsidRDefault="00CE2931" w:rsidP="003F1E0F">
      <w:pPr>
        <w:spacing w:after="0"/>
      </w:pPr>
    </w:p>
    <w:p w14:paraId="431D6D0C" w14:textId="77777777" w:rsidR="00CE2931" w:rsidRDefault="00CE2931" w:rsidP="003F1E0F">
      <w:pPr>
        <w:spacing w:after="0"/>
      </w:pPr>
    </w:p>
    <w:p w14:paraId="252B9D40" w14:textId="4B1EDD5E" w:rsidR="00FC39AB" w:rsidRDefault="00FC39AB" w:rsidP="003F1E0F">
      <w:pPr>
        <w:spacing w:after="0"/>
      </w:pPr>
    </w:p>
    <w:p w14:paraId="7A1F3204" w14:textId="19CEBF9D" w:rsidR="00647F1A" w:rsidRDefault="00647F1A" w:rsidP="003F1E0F">
      <w:pPr>
        <w:spacing w:after="0"/>
      </w:pPr>
    </w:p>
    <w:p w14:paraId="2B999CC3" w14:textId="77777777" w:rsidR="00647F1A" w:rsidRPr="001B68D8" w:rsidRDefault="00647F1A" w:rsidP="003F1E0F">
      <w:pPr>
        <w:spacing w:after="0"/>
      </w:pPr>
    </w:p>
    <w:p w14:paraId="6A68BB46" w14:textId="5885F47E" w:rsidR="001B68D8" w:rsidRPr="00FC39AB" w:rsidRDefault="001B68D8" w:rsidP="00BF4626">
      <w:pPr>
        <w:pStyle w:val="Paragraphedeliste"/>
        <w:numPr>
          <w:ilvl w:val="0"/>
          <w:numId w:val="54"/>
        </w:numPr>
        <w:spacing w:after="0"/>
        <w:rPr>
          <w:u w:val="dash"/>
        </w:rPr>
      </w:pPr>
      <w:r w:rsidRPr="00FC39AB">
        <w:rPr>
          <w:u w:val="dash"/>
        </w:rPr>
        <w:t>Risque de marché vs risque unique</w:t>
      </w:r>
    </w:p>
    <w:p w14:paraId="4EE55687" w14:textId="1FE2E302" w:rsidR="001B68D8" w:rsidRPr="001B68D8" w:rsidRDefault="001B68D8" w:rsidP="003F1E0F">
      <w:pPr>
        <w:spacing w:after="0"/>
      </w:pPr>
      <w:r w:rsidRPr="001B68D8">
        <w:t>Le risque qui peut être éliminé par la diversification est appelé risque unique ou risque spécifique</w:t>
      </w:r>
      <w:r w:rsidR="00FC39AB">
        <w:t>.</w:t>
      </w:r>
    </w:p>
    <w:p w14:paraId="4F355AAD" w14:textId="77777777" w:rsidR="001B68D8" w:rsidRPr="001B68D8" w:rsidRDefault="001B68D8" w:rsidP="003F1E0F">
      <w:pPr>
        <w:spacing w:after="0"/>
      </w:pPr>
    </w:p>
    <w:p w14:paraId="4CE46C53" w14:textId="5E2B8942" w:rsidR="001B68D8" w:rsidRPr="001B68D8" w:rsidRDefault="001B68D8" w:rsidP="003F1E0F">
      <w:pPr>
        <w:spacing w:after="0"/>
      </w:pPr>
      <w:r w:rsidRPr="001B68D8">
        <w:t>Peu importe le nombre de titres dans votre portefeuille, vous ne pouvez pas éliminer tous les risques. Le risque que vous ne pouvez pas éviter est connu comme le risque de marché ou le risque systématique</w:t>
      </w:r>
      <w:r w:rsidR="00FC39AB">
        <w:t>.</w:t>
      </w:r>
      <w:r w:rsidRPr="001B68D8">
        <w:br/>
      </w:r>
    </w:p>
    <w:p w14:paraId="721C7EF2" w14:textId="217C00F8" w:rsidR="001B68D8" w:rsidRDefault="001B68D8" w:rsidP="003F1E0F">
      <w:pPr>
        <w:spacing w:after="0"/>
      </w:pPr>
      <w:r w:rsidRPr="001B68D8">
        <w:t>Les risques de marché sont des risques macroéconomiques, c.-à-d. des risques qui affectent les bénéfices et les cours des actions de la plupart des entreprises. Ces facteurs sont l’évolution des taux d’intérêt, de la production industrielle, de l’inflation, des coûts de l’énergie, des taux de change étrangers, …</w:t>
      </w:r>
    </w:p>
    <w:p w14:paraId="2D3DF027" w14:textId="1F8AD1ED" w:rsidR="003869C3" w:rsidRDefault="003869C3" w:rsidP="003F1E0F">
      <w:pPr>
        <w:spacing w:after="0"/>
      </w:pPr>
      <w:r>
        <w:rPr>
          <w:noProof/>
        </w:rPr>
        <w:drawing>
          <wp:anchor distT="0" distB="0" distL="114300" distR="114300" simplePos="0" relativeHeight="251675712" behindDoc="0" locked="0" layoutInCell="1" allowOverlap="1" wp14:anchorId="30994C65" wp14:editId="041496E6">
            <wp:simplePos x="0" y="0"/>
            <wp:positionH relativeFrom="column">
              <wp:posOffset>844110</wp:posOffset>
            </wp:positionH>
            <wp:positionV relativeFrom="paragraph">
              <wp:posOffset>8939</wp:posOffset>
            </wp:positionV>
            <wp:extent cx="2798445" cy="1490980"/>
            <wp:effectExtent l="0" t="0" r="1905" b="0"/>
            <wp:wrapNone/>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10867" t="21924" r="18311" b="10998"/>
                    <a:stretch/>
                  </pic:blipFill>
                  <pic:spPr bwMode="auto">
                    <a:xfrm>
                      <a:off x="0" y="0"/>
                      <a:ext cx="2798445" cy="1490980"/>
                    </a:xfrm>
                    <a:prstGeom prst="rect">
                      <a:avLst/>
                    </a:prstGeom>
                    <a:ln>
                      <a:noFill/>
                    </a:ln>
                    <a:extLst>
                      <a:ext uri="{53640926-AAD7-44D8-BBD7-CCE9431645EC}">
                        <a14:shadowObscured xmlns:a14="http://schemas.microsoft.com/office/drawing/2010/main"/>
                      </a:ext>
                    </a:extLst>
                  </pic:spPr>
                </pic:pic>
              </a:graphicData>
            </a:graphic>
          </wp:anchor>
        </w:drawing>
      </w:r>
    </w:p>
    <w:p w14:paraId="1A7592D0" w14:textId="78F16518" w:rsidR="003869C3" w:rsidRDefault="003869C3" w:rsidP="003F1E0F">
      <w:pPr>
        <w:spacing w:after="0"/>
      </w:pPr>
      <w:r>
        <w:t xml:space="preserve">Schéma : </w:t>
      </w:r>
    </w:p>
    <w:p w14:paraId="00C9F86F" w14:textId="3F1FBD8E" w:rsidR="003869C3" w:rsidRDefault="003869C3" w:rsidP="003F1E0F">
      <w:pPr>
        <w:spacing w:after="0"/>
      </w:pPr>
    </w:p>
    <w:p w14:paraId="764DE8BD" w14:textId="2C53CC25" w:rsidR="00647F1A" w:rsidRDefault="00647F1A" w:rsidP="003F1E0F">
      <w:pPr>
        <w:spacing w:after="0"/>
      </w:pPr>
    </w:p>
    <w:p w14:paraId="25CB6A81" w14:textId="77777777" w:rsidR="001E5829" w:rsidRDefault="001E5829" w:rsidP="003F1E0F">
      <w:pPr>
        <w:spacing w:after="0"/>
      </w:pPr>
    </w:p>
    <w:p w14:paraId="17B96586" w14:textId="77777777" w:rsidR="00647F1A" w:rsidRDefault="00647F1A" w:rsidP="003F1E0F">
      <w:pPr>
        <w:spacing w:after="0"/>
      </w:pPr>
    </w:p>
    <w:p w14:paraId="5CAC9FDE" w14:textId="77777777" w:rsidR="00015811" w:rsidRPr="001B68D8" w:rsidRDefault="00015811" w:rsidP="003F1E0F">
      <w:pPr>
        <w:spacing w:after="0"/>
      </w:pPr>
    </w:p>
    <w:p w14:paraId="7BBED67F" w14:textId="339BEFFB" w:rsidR="001B68D8" w:rsidRPr="003869C3" w:rsidRDefault="001B68D8" w:rsidP="00BF4626">
      <w:pPr>
        <w:pStyle w:val="Paragraphedeliste"/>
        <w:numPr>
          <w:ilvl w:val="0"/>
          <w:numId w:val="54"/>
        </w:numPr>
        <w:spacing w:after="0"/>
        <w:rPr>
          <w:u w:val="dash"/>
        </w:rPr>
      </w:pPr>
      <w:r w:rsidRPr="003869C3">
        <w:rPr>
          <w:u w:val="dash"/>
        </w:rPr>
        <w:lastRenderedPageBreak/>
        <w:t>Résumé</w:t>
      </w:r>
    </w:p>
    <w:p w14:paraId="6D862D52" w14:textId="77777777" w:rsidR="009B25DA" w:rsidRDefault="001B68D8" w:rsidP="003F1E0F">
      <w:pPr>
        <w:spacing w:after="0"/>
      </w:pPr>
      <w:r w:rsidRPr="001B68D8">
        <w:t>Le risque peut être mesuré : mesure de la dispersion de l’écart-type des résultats futurs</w:t>
      </w:r>
      <w:r w:rsidR="009B25DA">
        <w:t>.</w:t>
      </w:r>
    </w:p>
    <w:p w14:paraId="6337D087" w14:textId="4DAEEBD4" w:rsidR="001B68D8" w:rsidRPr="001B68D8" w:rsidRDefault="009B25DA" w:rsidP="003F1E0F">
      <w:pPr>
        <w:spacing w:after="0"/>
      </w:pPr>
      <w:r>
        <w:sym w:font="Wingdings" w:char="F0E8"/>
      </w:r>
      <w:r>
        <w:t xml:space="preserve"> Ecart-type</w:t>
      </w:r>
      <w:r w:rsidR="001B68D8" w:rsidRPr="001B68D8">
        <w:br/>
      </w:r>
    </w:p>
    <w:p w14:paraId="6F47B7C3" w14:textId="4A9A0F63" w:rsidR="001B68D8" w:rsidRPr="001B68D8" w:rsidRDefault="001B68D8" w:rsidP="003F1E0F">
      <w:pPr>
        <w:spacing w:after="0"/>
      </w:pPr>
      <w:r w:rsidRPr="001B68D8">
        <w:t>La diversification réduit les risques, mais vous êtes toujours exposé aux changements macroéconomiques qui touchent la plupart des actions.</w:t>
      </w:r>
      <w:r w:rsidRPr="001B68D8">
        <w:br/>
      </w:r>
    </w:p>
    <w:p w14:paraId="2D61A32F" w14:textId="77777777" w:rsidR="001B68D8" w:rsidRPr="001B68D8" w:rsidRDefault="001B68D8" w:rsidP="003F1E0F">
      <w:pPr>
        <w:spacing w:after="0"/>
      </w:pPr>
      <w:r w:rsidRPr="001B68D8">
        <w:t>Les investisseurs ne s’inquiètent pas du risque non corrélé, c’est le taux de réussite moyen qui compte, ainsi que la dispersion des résultats agrégés.</w:t>
      </w:r>
    </w:p>
    <w:p w14:paraId="15BE18EB" w14:textId="3CD32AD0" w:rsidR="001B68D8" w:rsidRDefault="001B68D8" w:rsidP="003F1E0F">
      <w:pPr>
        <w:spacing w:after="0"/>
        <w:rPr>
          <w:u w:val="dash"/>
        </w:rPr>
      </w:pPr>
    </w:p>
    <w:p w14:paraId="0C1E3952" w14:textId="77777777" w:rsidR="00C46F6F" w:rsidRPr="001B68D8" w:rsidRDefault="00C46F6F" w:rsidP="003F1E0F">
      <w:pPr>
        <w:spacing w:after="0"/>
        <w:rPr>
          <w:u w:val="dash"/>
        </w:rPr>
      </w:pPr>
    </w:p>
    <w:p w14:paraId="6D49ADF9" w14:textId="3E788D76" w:rsidR="001B68D8" w:rsidRPr="001B68D8" w:rsidRDefault="001B68D8" w:rsidP="003F1E0F">
      <w:pPr>
        <w:spacing w:after="0"/>
        <w:rPr>
          <w:u w:val="dash"/>
        </w:rPr>
      </w:pPr>
      <w:r w:rsidRPr="00647F1A">
        <w:rPr>
          <w:u w:val="dash"/>
        </w:rPr>
        <w:t>Exemple</w:t>
      </w:r>
      <w:r w:rsidR="00C46F6F" w:rsidRPr="00647F1A">
        <w:rPr>
          <w:u w:val="dash"/>
        </w:rPr>
        <w:t xml:space="preserve"> 1 : </w:t>
      </w:r>
      <w:r w:rsidR="006B6BBA" w:rsidRPr="00647F1A">
        <w:rPr>
          <w:u w:val="dash"/>
        </w:rPr>
        <w:t xml:space="preserve"> </w:t>
      </w:r>
    </w:p>
    <w:p w14:paraId="3EA40F0F" w14:textId="7D8B36B2" w:rsidR="001B68D8" w:rsidRPr="001B68D8" w:rsidRDefault="001B68D8" w:rsidP="003F1E0F">
      <w:pPr>
        <w:spacing w:after="0"/>
      </w:pPr>
      <w:r w:rsidRPr="001B68D8">
        <w:t xml:space="preserve">On achète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1B68D8">
        <w:t xml:space="preserve"> dans l’action 1</w:t>
      </w:r>
      <w:r w:rsidR="00D45903">
        <w:t>,</w:t>
      </w:r>
    </w:p>
    <w:p w14:paraId="36E297FA" w14:textId="60BE55A8" w:rsidR="001B68D8" w:rsidRPr="001B68D8" w:rsidRDefault="00396519" w:rsidP="003F1E0F">
      <w:pPr>
        <w:spacing w:after="0"/>
      </w:pP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1B68D8" w:rsidRPr="001B68D8">
        <w:t xml:space="preserve"> </w:t>
      </w:r>
      <w:proofErr w:type="gramStart"/>
      <w:r w:rsidR="001B68D8" w:rsidRPr="001B68D8">
        <w:t>dans</w:t>
      </w:r>
      <w:proofErr w:type="gramEnd"/>
      <w:r w:rsidR="001B68D8" w:rsidRPr="001B68D8">
        <w:t xml:space="preserve"> l’action 2</w:t>
      </w:r>
      <w:r w:rsidR="00D45903">
        <w:t>,</w:t>
      </w:r>
    </w:p>
    <w:p w14:paraId="2DED3062" w14:textId="77777777" w:rsidR="001B68D8" w:rsidRPr="001B68D8" w:rsidRDefault="001B68D8" w:rsidP="003F1E0F">
      <w:pPr>
        <w:spacing w:after="0"/>
      </w:pPr>
      <w:r w:rsidRPr="001B68D8">
        <w:t>…</w:t>
      </w:r>
    </w:p>
    <w:p w14:paraId="7F65DBEA" w14:textId="00E8E5C7" w:rsidR="001B68D8" w:rsidRPr="001B68D8" w:rsidRDefault="00396519" w:rsidP="003F1E0F">
      <w:pPr>
        <w:spacing w:after="0"/>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1B68D8" w:rsidRPr="001B68D8">
        <w:t xml:space="preserve"> </w:t>
      </w:r>
      <w:proofErr w:type="gramStart"/>
      <w:r w:rsidR="001B68D8" w:rsidRPr="001B68D8">
        <w:t>dans</w:t>
      </w:r>
      <w:proofErr w:type="gramEnd"/>
      <w:r w:rsidR="001B68D8" w:rsidRPr="001B68D8">
        <w:t xml:space="preserve"> l’action N</w:t>
      </w:r>
      <w:r w:rsidR="00D45903">
        <w:t>.</w:t>
      </w:r>
    </w:p>
    <w:p w14:paraId="01B2A8AE" w14:textId="77777777" w:rsidR="001B68D8" w:rsidRPr="001B68D8" w:rsidRDefault="001B68D8" w:rsidP="003F1E0F">
      <w:pPr>
        <w:spacing w:after="0"/>
        <w:rPr>
          <w:u w:val="dash"/>
        </w:rPr>
      </w:pPr>
    </w:p>
    <w:p w14:paraId="3DFDDAAD" w14:textId="01BD96B2" w:rsidR="001B68D8" w:rsidRPr="001B68D8" w:rsidRDefault="00D45903" w:rsidP="003F1E0F">
      <w:pPr>
        <w:spacing w:after="0"/>
      </w:pPr>
      <w:r>
        <w:sym w:font="Wingdings" w:char="F0E8"/>
      </w:r>
      <w:r>
        <w:t xml:space="preserve"> Question : </w:t>
      </w:r>
      <w:r w:rsidR="001B68D8" w:rsidRPr="001B68D8">
        <w:t xml:space="preserve">Quelle est l’allocation dans laquelle je vais placer mon argent ? </w:t>
      </w:r>
      <w:r w:rsidR="001B68D8" w:rsidRPr="001B68D8">
        <w:br/>
        <w:t>On peut raisonner dans un espace rentabilité-risque (par exemple)</w:t>
      </w:r>
      <w:r w:rsidR="006B6BBA">
        <w:t>.</w:t>
      </w:r>
    </w:p>
    <w:p w14:paraId="4EBAF2EB" w14:textId="77777777" w:rsidR="001B68D8" w:rsidRPr="001B68D8" w:rsidRDefault="001B68D8" w:rsidP="003F1E0F">
      <w:pPr>
        <w:spacing w:after="0"/>
      </w:pPr>
    </w:p>
    <w:p w14:paraId="75060A91" w14:textId="74995C81" w:rsidR="001B68D8" w:rsidRPr="001B68D8" w:rsidRDefault="001B68D8" w:rsidP="003F1E0F">
      <w:pPr>
        <w:spacing w:after="0"/>
      </w:pPr>
      <w:r w:rsidRPr="001B68D8">
        <w:t xml:space="preserve">Le rendement d’un portefeuille est donné par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e>
        </m:nary>
      </m:oMath>
    </w:p>
    <w:p w14:paraId="03D05DC8" w14:textId="4FF55E4F" w:rsidR="001B68D8" w:rsidRDefault="002A527F" w:rsidP="003F1E0F">
      <w:pPr>
        <w:spacing w:after="0"/>
      </w:pPr>
      <w:r>
        <w:t>Exemple : 0,4 * 10% + 0,6 * 20% = 16% (rendement du portefeuille).</w:t>
      </w:r>
    </w:p>
    <w:p w14:paraId="59F5C72A" w14:textId="77777777" w:rsidR="002A527F" w:rsidRPr="001B68D8" w:rsidRDefault="002A527F" w:rsidP="003F1E0F">
      <w:pPr>
        <w:spacing w:after="0"/>
      </w:pPr>
    </w:p>
    <w:p w14:paraId="6BAA73EE" w14:textId="011821A6" w:rsidR="001B68D8" w:rsidRPr="001B68D8" w:rsidRDefault="001B68D8" w:rsidP="003F1E0F">
      <w:pPr>
        <w:spacing w:after="0"/>
      </w:pPr>
      <w:r w:rsidRPr="001B68D8">
        <w:t xml:space="preserve">L’espérance de rendement du portefeuille est donnée par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nary>
      </m:oMath>
    </w:p>
    <w:p w14:paraId="052E6D19" w14:textId="77777777" w:rsidR="001B68D8" w:rsidRPr="001B68D8" w:rsidRDefault="001B68D8" w:rsidP="003F1E0F">
      <w:pPr>
        <w:spacing w:after="0"/>
      </w:pPr>
    </w:p>
    <w:p w14:paraId="611C0077" w14:textId="5CFE8595" w:rsidR="001B68D8" w:rsidRPr="001B68D8" w:rsidRDefault="001B68D8" w:rsidP="003F1E0F">
      <w:pPr>
        <w:spacing w:after="0"/>
      </w:pP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ii</m:t>
            </m:r>
          </m:sub>
        </m:sSub>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oMath>
      <w:r w:rsidRPr="001B68D8">
        <w:t xml:space="preserve"> </w:t>
      </w:r>
    </w:p>
    <w:p w14:paraId="0A4AD1C4" w14:textId="08EC2CD4" w:rsidR="001B68D8" w:rsidRPr="001B68D8" w:rsidRDefault="001B68D8" w:rsidP="003F1E0F">
      <w:pPr>
        <w:spacing w:after="0"/>
      </w:pPr>
      <m:oMath>
        <m:r>
          <w:rPr>
            <w:rFonts w:ascii="Cambria Math" w:hAnsi="Cambria Math"/>
          </w:rPr>
          <m:t xml:space="preserve">Cov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oMath>
      <w:r w:rsidRPr="001B68D8">
        <w:t xml:space="preserve"> </w:t>
      </w:r>
    </w:p>
    <w:p w14:paraId="735DFB55" w14:textId="0D026093" w:rsidR="001B68D8" w:rsidRPr="002A527F" w:rsidRDefault="001B68D8" w:rsidP="003F1E0F">
      <w:pPr>
        <w:spacing w:after="0"/>
        <w:rPr>
          <w:rFonts w:eastAsiaTheme="minorEastAsia"/>
        </w:rPr>
      </w:pPr>
      <m:oMathPara>
        <m:oMathParaPr>
          <m:jc m:val="left"/>
        </m:oMathParaP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nary>
            <m:naryPr>
              <m:chr m:val="∑"/>
              <m:limLoc m:val="undOvr"/>
              <m:ctrlPr>
                <w:rPr>
                  <w:rFonts w:ascii="Cambria Math" w:hAnsi="Cambria Math"/>
                  <w:i/>
                </w:rPr>
              </m:ctrlPr>
            </m:naryPr>
            <m:sub>
              <m:r>
                <w:rPr>
                  <w:rFonts w:ascii="Cambria Math" w:hAnsi="Cambria Math"/>
                </w:rPr>
                <m:t>i,j=1</m:t>
              </m:r>
            </m:sub>
            <m:sup>
              <m:r>
                <w:rPr>
                  <w:rFonts w:ascii="Cambria Math" w:hAnsi="Cambria Math"/>
                </w:rPr>
                <m:t>2</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σ</m:t>
                  </m:r>
                </m:e>
                <m:sub>
                  <m:r>
                    <w:rPr>
                      <w:rFonts w:ascii="Cambria Math" w:hAnsi="Cambria Math"/>
                    </w:rPr>
                    <m:t>ij</m:t>
                  </m:r>
                </m:sub>
              </m:sSub>
            </m:e>
          </m:nary>
        </m:oMath>
      </m:oMathPara>
    </w:p>
    <w:p w14:paraId="0B1D34A5" w14:textId="4CCF56AE" w:rsidR="002A527F" w:rsidRPr="002A527F" w:rsidRDefault="002A527F" w:rsidP="002A527F">
      <w:pPr>
        <w:spacing w:after="0"/>
        <w:rPr>
          <w:rFonts w:eastAsiaTheme="minorEastAsia"/>
        </w:rPr>
      </w:pPr>
      <w:r>
        <w:rPr>
          <w:rFonts w:eastAsiaTheme="minorEastAsia"/>
        </w:rPr>
        <w:t xml:space="preserve">Rappel : </w:t>
      </w:r>
      <m:oMath>
        <m:r>
          <w:rPr>
            <w:rFonts w:ascii="Cambria Math" w:hAnsi="Cambria Math"/>
          </w:rPr>
          <m:t>Var</m:t>
        </m:r>
        <m:d>
          <m:dPr>
            <m:ctrlPr>
              <w:rPr>
                <w:rFonts w:ascii="Cambria Math" w:hAnsi="Cambria Math"/>
                <w:i/>
              </w:rPr>
            </m:ctrlPr>
          </m:dPr>
          <m:e>
            <m:r>
              <w:rPr>
                <w:rFonts w:ascii="Cambria Math" w:hAnsi="Cambria Math"/>
              </w:rPr>
              <m:t xml:space="preserve"> a . x + b . y</m:t>
            </m:r>
          </m:e>
        </m:d>
        <m:r>
          <w:rPr>
            <w:rFonts w:ascii="Cambria Math" w:hAnsi="Cambria Math"/>
          </w:rPr>
          <m:t>=Var</m:t>
        </m:r>
        <m:d>
          <m:dPr>
            <m:ctrlPr>
              <w:rPr>
                <w:rFonts w:ascii="Cambria Math" w:hAnsi="Cambria Math"/>
                <w:i/>
              </w:rPr>
            </m:ctrlPr>
          </m:dPr>
          <m:e>
            <m:r>
              <w:rPr>
                <w:rFonts w:ascii="Cambria Math" w:hAnsi="Cambria Math"/>
              </w:rPr>
              <m:t>a.x</m:t>
            </m:r>
          </m:e>
        </m:d>
        <m:r>
          <w:rPr>
            <w:rFonts w:ascii="Cambria Math" w:hAnsi="Cambria Math"/>
          </w:rPr>
          <m:t>+Var</m:t>
        </m:r>
        <m:d>
          <m:dPr>
            <m:ctrlPr>
              <w:rPr>
                <w:rFonts w:ascii="Cambria Math" w:hAnsi="Cambria Math"/>
                <w:i/>
              </w:rPr>
            </m:ctrlPr>
          </m:dPr>
          <m:e>
            <m:r>
              <w:rPr>
                <w:rFonts w:ascii="Cambria Math" w:hAnsi="Cambria Math"/>
              </w:rPr>
              <m:t>b.y</m:t>
            </m:r>
          </m:e>
        </m:d>
        <m:r>
          <w:rPr>
            <w:rFonts w:ascii="Cambria Math" w:hAnsi="Cambria Math"/>
          </w:rPr>
          <m:t>+2a.b. cov</m:t>
        </m:r>
        <m:d>
          <m:dPr>
            <m:ctrlPr>
              <w:rPr>
                <w:rFonts w:ascii="Cambria Math" w:hAnsi="Cambria Math"/>
                <w:i/>
              </w:rPr>
            </m:ctrlPr>
          </m:dPr>
          <m:e>
            <m:r>
              <w:rPr>
                <w:rFonts w:ascii="Cambria Math" w:hAnsi="Cambria Math"/>
              </w:rPr>
              <m:t>x,y</m:t>
            </m:r>
          </m:e>
        </m:d>
      </m:oMath>
    </w:p>
    <w:p w14:paraId="2F3F90D7" w14:textId="77AF2399" w:rsidR="002A527F" w:rsidRPr="001B68D8" w:rsidRDefault="002A527F" w:rsidP="003F1E0F">
      <w:pPr>
        <w:spacing w:after="0"/>
      </w:pPr>
      <m:oMathPara>
        <m:oMathParaPr>
          <m:jc m:val="left"/>
        </m:oMathParaPr>
        <m:oMath>
          <m:r>
            <w:rPr>
              <w:rFonts w:ascii="Cambria Math" w:hAnsi="Cambria Math"/>
            </w:rPr>
            <m:t xml:space="preserve"> =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 Var (x) +</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 . Var (y) +2a.b. cov</m:t>
          </m:r>
          <m:d>
            <m:dPr>
              <m:ctrlPr>
                <w:rPr>
                  <w:rFonts w:ascii="Cambria Math" w:hAnsi="Cambria Math"/>
                  <w:i/>
                </w:rPr>
              </m:ctrlPr>
            </m:dPr>
            <m:e>
              <m:r>
                <w:rPr>
                  <w:rFonts w:ascii="Cambria Math" w:hAnsi="Cambria Math"/>
                </w:rPr>
                <m:t>x,y</m:t>
              </m:r>
            </m:e>
          </m:d>
        </m:oMath>
      </m:oMathPara>
    </w:p>
    <w:p w14:paraId="0783F159" w14:textId="77777777" w:rsidR="006B6BBA" w:rsidRDefault="006B6BBA" w:rsidP="003F1E0F">
      <w:pPr>
        <w:spacing w:after="0"/>
      </w:pPr>
    </w:p>
    <w:p w14:paraId="777FCF61" w14:textId="7939C04B" w:rsidR="001B68D8" w:rsidRPr="00647F1A" w:rsidRDefault="001B68D8" w:rsidP="003F1E0F">
      <w:pPr>
        <w:spacing w:after="0"/>
      </w:pPr>
      <w:r w:rsidRPr="00647F1A">
        <w:t xml:space="preserve">Variance du portefeuille : </w:t>
      </w:r>
      <m:oMath>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N</m:t>
                      </m:r>
                    </m:sub>
                  </m:sSub>
                </m:e>
              </m:mr>
            </m:m>
          </m:e>
        </m:d>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σ</m:t>
                      </m:r>
                    </m:e>
                    <m:sub>
                      <m:r>
                        <w:rPr>
                          <w:rFonts w:ascii="Cambria Math" w:hAnsi="Cambria Math"/>
                        </w:rPr>
                        <m:t>N1</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σ</m:t>
                      </m:r>
                    </m:e>
                    <m:sub>
                      <m:r>
                        <w:rPr>
                          <w:rFonts w:ascii="Cambria Math" w:hAnsi="Cambria Math"/>
                        </w:rPr>
                        <m:t>1N</m:t>
                      </m:r>
                    </m:sub>
                  </m:sSub>
                </m:e>
                <m:e>
                  <m:r>
                    <w:rPr>
                      <w:rFonts w:ascii="Cambria Math" w:hAnsi="Cambria Math"/>
                    </w:rPr>
                    <m:t>…</m:t>
                  </m:r>
                </m:e>
                <m:e>
                  <m:sSub>
                    <m:sSubPr>
                      <m:ctrlPr>
                        <w:rPr>
                          <w:rFonts w:ascii="Cambria Math" w:hAnsi="Cambria Math"/>
                          <w:i/>
                        </w:rPr>
                      </m:ctrlPr>
                    </m:sSubPr>
                    <m:e>
                      <m:r>
                        <w:rPr>
                          <w:rFonts w:ascii="Cambria Math" w:hAnsi="Cambria Math"/>
                        </w:rPr>
                        <m:t>σ</m:t>
                      </m:r>
                    </m:e>
                    <m:sub>
                      <m:r>
                        <w:rPr>
                          <w:rFonts w:ascii="Cambria Math" w:hAnsi="Cambria Math"/>
                        </w:rPr>
                        <m:t>NN</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m:t>
                      </m:r>
                    </m:sub>
                  </m:sSub>
                </m:e>
              </m:mr>
            </m:m>
          </m:e>
        </m:d>
      </m:oMath>
    </w:p>
    <w:p w14:paraId="7D43C4D4" w14:textId="777FDBDD" w:rsidR="001B68D8" w:rsidRPr="002A527F" w:rsidRDefault="002A527F" w:rsidP="003F1E0F">
      <w:pPr>
        <w:spacing w:after="0"/>
      </w:pPr>
      <w:r w:rsidRPr="00647F1A">
        <w:t xml:space="preserve">Où : </w:t>
      </w:r>
      <m:oMath>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σ</m:t>
                      </m:r>
                    </m:e>
                    <m:sub>
                      <m:r>
                        <w:rPr>
                          <w:rFonts w:ascii="Cambria Math" w:hAnsi="Cambria Math"/>
                        </w:rPr>
                        <m:t>N1</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σ</m:t>
                      </m:r>
                    </m:e>
                    <m:sub>
                      <m:r>
                        <w:rPr>
                          <w:rFonts w:ascii="Cambria Math" w:hAnsi="Cambria Math"/>
                        </w:rPr>
                        <m:t>1N</m:t>
                      </m:r>
                    </m:sub>
                  </m:sSub>
                </m:e>
                <m:e>
                  <m:r>
                    <w:rPr>
                      <w:rFonts w:ascii="Cambria Math" w:hAnsi="Cambria Math"/>
                    </w:rPr>
                    <m:t>…</m:t>
                  </m:r>
                </m:e>
                <m:e>
                  <m:sSub>
                    <m:sSubPr>
                      <m:ctrlPr>
                        <w:rPr>
                          <w:rFonts w:ascii="Cambria Math" w:hAnsi="Cambria Math"/>
                          <w:i/>
                        </w:rPr>
                      </m:ctrlPr>
                    </m:sSubPr>
                    <m:e>
                      <m:r>
                        <w:rPr>
                          <w:rFonts w:ascii="Cambria Math" w:hAnsi="Cambria Math"/>
                        </w:rPr>
                        <m:t>σ</m:t>
                      </m:r>
                    </m:e>
                    <m:sub>
                      <m:r>
                        <w:rPr>
                          <w:rFonts w:ascii="Cambria Math" w:hAnsi="Cambria Math"/>
                        </w:rPr>
                        <m:t>NN</m:t>
                      </m:r>
                    </m:sub>
                  </m:sSub>
                </m:e>
              </m:mr>
            </m:m>
          </m:e>
        </m:d>
        <m:r>
          <w:rPr>
            <w:rFonts w:ascii="Cambria Math" w:hAnsi="Cambria Math"/>
          </w:rPr>
          <m:t xml:space="preserve"> </m:t>
        </m:r>
      </m:oMath>
      <w:r w:rsidRPr="00647F1A">
        <w:rPr>
          <w:rFonts w:eastAsiaTheme="minorEastAsia"/>
        </w:rPr>
        <w:t xml:space="preserve">représente la probabilité </w:t>
      </w:r>
      <w:proofErr w:type="gramStart"/>
      <w:r w:rsidRPr="00647F1A">
        <w:rPr>
          <w:rFonts w:eastAsiaTheme="minorEastAsia"/>
        </w:rPr>
        <w:t>des corrélation</w:t>
      </w:r>
      <w:proofErr w:type="gramEnd"/>
      <w:r w:rsidRPr="00647F1A">
        <w:rPr>
          <w:rFonts w:eastAsiaTheme="minorEastAsia"/>
        </w:rPr>
        <w:t>.</w:t>
      </w:r>
    </w:p>
    <w:p w14:paraId="0CE96F56" w14:textId="77777777" w:rsidR="006B6BBA" w:rsidRPr="002A527F" w:rsidRDefault="006B6BBA" w:rsidP="003F1E0F">
      <w:pPr>
        <w:spacing w:after="0"/>
      </w:pPr>
    </w:p>
    <w:p w14:paraId="0B0CE85B" w14:textId="77777777" w:rsidR="006B6BBA" w:rsidRDefault="006B6BBA" w:rsidP="003F1E0F">
      <w:pPr>
        <w:spacing w:after="0"/>
        <w:rPr>
          <w:u w:val="dash"/>
        </w:rPr>
      </w:pPr>
    </w:p>
    <w:p w14:paraId="3E43224C" w14:textId="7260EA64" w:rsidR="001B68D8" w:rsidRPr="001B68D8" w:rsidRDefault="001B68D8" w:rsidP="003F1E0F">
      <w:pPr>
        <w:spacing w:after="0"/>
        <w:rPr>
          <w:u w:val="dash"/>
        </w:rPr>
      </w:pPr>
      <w:r w:rsidRPr="001B68D8">
        <w:rPr>
          <w:u w:val="dash"/>
        </w:rPr>
        <w:t>Exemple</w:t>
      </w:r>
      <w:r w:rsidR="006B6BBA">
        <w:rPr>
          <w:u w:val="dash"/>
        </w:rPr>
        <w:t xml:space="preserve"> 2 : </w:t>
      </w:r>
    </w:p>
    <w:p w14:paraId="30879248" w14:textId="7CA40CD4" w:rsidR="001B68D8" w:rsidRPr="001B68D8" w:rsidRDefault="001B68D8" w:rsidP="003F1E0F">
      <w:pPr>
        <w:spacing w:after="0"/>
      </w:pPr>
      <w:r w:rsidRPr="001B68D8">
        <w:t>Imaginons un marché à N individus rationnels, ils ont tous l</w:t>
      </w:r>
      <w:r w:rsidR="006B6BBA">
        <w:t xml:space="preserve">a même </w:t>
      </w:r>
      <w:r w:rsidRPr="001B68D8">
        <w:t>info</w:t>
      </w:r>
      <w:r w:rsidR="006B6BBA">
        <w:t>rmation</w:t>
      </w:r>
      <w:r w:rsidRPr="001B68D8">
        <w:t xml:space="preserve"> et peuvent donc la traiter de la même manière bien qu’ils soient tous différents par rapport au risque.</w:t>
      </w:r>
      <w:r w:rsidRPr="001B68D8">
        <w:br/>
      </w:r>
      <w:r w:rsidRPr="001B68D8">
        <w:br/>
        <w:t>Tous les titres vont être localisé au même endroit dans l’espace risque (</w:t>
      </w:r>
      <w:r w:rsidR="006B6BBA">
        <w:t xml:space="preserve">grâce aux </w:t>
      </w:r>
      <w:r w:rsidRPr="001B68D8">
        <w:t>info</w:t>
      </w:r>
      <w:r w:rsidR="006B6BBA">
        <w:t>rmation</w:t>
      </w:r>
      <w:r w:rsidRPr="001B68D8">
        <w:t xml:space="preserve">s communes et </w:t>
      </w:r>
      <w:r w:rsidR="006B6BBA">
        <w:t xml:space="preserve">à la </w:t>
      </w:r>
      <w:r w:rsidR="006B6BBA" w:rsidRPr="001B68D8">
        <w:t>rationalité</w:t>
      </w:r>
      <w:r w:rsidRPr="001B68D8">
        <w:t>)</w:t>
      </w:r>
      <w:r w:rsidR="006B6BBA">
        <w:t>.</w:t>
      </w:r>
      <w:r w:rsidR="00F56C96">
        <w:t xml:space="preserve"> Comme tous les individus sont rationnels, ils vont se forger les mêmes idées et placer les titres au même endroit dans l’espace rentabilité-risque.</w:t>
      </w:r>
    </w:p>
    <w:p w14:paraId="5C03915F" w14:textId="77777777" w:rsidR="001B68D8" w:rsidRPr="001B68D8" w:rsidRDefault="001B68D8" w:rsidP="003F1E0F">
      <w:pPr>
        <w:spacing w:after="0"/>
      </w:pPr>
    </w:p>
    <w:p w14:paraId="0B5C6ADC" w14:textId="223F0501" w:rsidR="001B68D8" w:rsidRPr="001B68D8" w:rsidRDefault="001B68D8" w:rsidP="003F1E0F">
      <w:pPr>
        <w:spacing w:after="0"/>
      </w:pPr>
      <w:r w:rsidRPr="001B68D8">
        <w:lastRenderedPageBreak/>
        <w:t xml:space="preserve">Imaginons : A </w:t>
      </w:r>
      <w:r w:rsidR="006B6BBA">
        <w:t xml:space="preserve">est </w:t>
      </w:r>
      <w:r w:rsidRPr="001B68D8">
        <w:t>avers au risque et B ayant une propension au risque</w:t>
      </w:r>
    </w:p>
    <w:p w14:paraId="737C2C1F" w14:textId="77777777" w:rsidR="001B68D8" w:rsidRPr="001B68D8" w:rsidRDefault="001B68D8" w:rsidP="003F1E0F">
      <w:pPr>
        <w:spacing w:after="0"/>
      </w:pPr>
      <w:r w:rsidRPr="001B68D8">
        <w:t xml:space="preserve">Compte tenu du risque, </w:t>
      </w:r>
      <w:proofErr w:type="gramStart"/>
      <w:r w:rsidRPr="001B68D8">
        <w:t>leur fonction objectif</w:t>
      </w:r>
      <w:proofErr w:type="gramEnd"/>
      <w:r w:rsidRPr="001B68D8">
        <w:t xml:space="preserve"> sera de maximiser leur attente de rentabilité. </w:t>
      </w:r>
    </w:p>
    <w:p w14:paraId="7DB595EC" w14:textId="0A7FAFF2" w:rsidR="001B68D8" w:rsidRPr="001B68D8" w:rsidRDefault="001B68D8" w:rsidP="003F1E0F">
      <w:pPr>
        <w:spacing w:after="0"/>
      </w:pPr>
      <w:r w:rsidRPr="001B68D8">
        <w:t>Soit</w:t>
      </w:r>
      <w:r w:rsidR="006B6BBA">
        <w:t> :</w:t>
      </w:r>
    </w:p>
    <w:p w14:paraId="3A4577E5" w14:textId="176E5D53" w:rsidR="001B68D8" w:rsidRPr="001B68D8" w:rsidRDefault="001B68D8" w:rsidP="003F1E0F">
      <w:pPr>
        <w:spacing w:after="0"/>
      </w:pPr>
      <m:oMathPara>
        <m:oMath>
          <m:r>
            <w:rPr>
              <w:rFonts w:ascii="Cambria Math" w:hAnsi="Cambria Math"/>
            </w:rPr>
            <m:t xml:space="preserve">Max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nary>
        </m:oMath>
      </m:oMathPara>
    </w:p>
    <w:p w14:paraId="16155B18" w14:textId="7711E343" w:rsidR="001B68D8" w:rsidRPr="001B68D8" w:rsidRDefault="001B68D8" w:rsidP="003F1E0F">
      <w:pPr>
        <w:spacing w:after="0"/>
      </w:pPr>
      <w:r w:rsidRPr="001B68D8">
        <w:t xml:space="preserve">Sous </w:t>
      </w:r>
      <w:r w:rsidR="006B6BBA">
        <w:t xml:space="preserve">les </w:t>
      </w:r>
      <w:r w:rsidRPr="001B68D8">
        <w:t>contraintes</w:t>
      </w:r>
      <w:r w:rsidR="006B6BBA">
        <w:t> :</w:t>
      </w:r>
    </w:p>
    <w:p w14:paraId="4C546576" w14:textId="5AF19625" w:rsidR="001B68D8" w:rsidRPr="001B68D8" w:rsidRDefault="00396519" w:rsidP="003F1E0F">
      <w:pPr>
        <w:spacing w:after="0"/>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=1</m:t>
              </m:r>
            </m:e>
          </m:nary>
        </m:oMath>
      </m:oMathPara>
    </w:p>
    <w:p w14:paraId="5CC52D1E" w14:textId="5A745C7B" w:rsidR="001B68D8" w:rsidRPr="005B187E" w:rsidRDefault="00396519" w:rsidP="003F1E0F">
      <w:pPr>
        <w:spacing w:after="0"/>
        <w:rPr>
          <w:rFonts w:eastAsiaTheme="minorEastAsia"/>
        </w:rPr>
      </w:pPr>
      <m:oMathPara>
        <m:oMath>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σ</m:t>
                  </m:r>
                </m:e>
                <m:sub>
                  <m:r>
                    <w:rPr>
                      <w:rFonts w:ascii="Cambria Math" w:hAnsi="Cambria Math"/>
                    </w:rPr>
                    <m:t>ij</m:t>
                  </m:r>
                </m:sub>
              </m:sSub>
            </m:e>
          </m:nary>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eastAsiaTheme="minorEastAsia" w:hAnsi="Cambria Math"/>
            </w:rPr>
            <m:t xml:space="preserve"> </m:t>
          </m:r>
        </m:oMath>
      </m:oMathPara>
    </w:p>
    <w:p w14:paraId="3D0CB486" w14:textId="77777777" w:rsidR="005B187E" w:rsidRPr="005B187E" w:rsidRDefault="005B187E" w:rsidP="003F1E0F">
      <w:pPr>
        <w:spacing w:after="0"/>
        <w:rPr>
          <w:rFonts w:eastAsiaTheme="minorEastAsia"/>
        </w:rPr>
      </w:pPr>
    </w:p>
    <w:p w14:paraId="742E1B58" w14:textId="00D730B6" w:rsidR="005B187E" w:rsidRPr="001B68D8" w:rsidRDefault="00396519" w:rsidP="003F1E0F">
      <w:pPr>
        <w:spacing w:after="0"/>
      </w:pPr>
      <m:oMathPara>
        <m:oMath>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 xml:space="preserve"> &lt; </m:t>
          </m:r>
          <m:sSup>
            <m:sSupPr>
              <m:ctrlPr>
                <w:rPr>
                  <w:rFonts w:ascii="Cambria Math" w:hAnsi="Cambria Math"/>
                  <w:i/>
                </w:rPr>
              </m:ctrlPr>
            </m:sSupPr>
            <m:e>
              <m:r>
                <w:rPr>
                  <w:rFonts w:ascii="Cambria Math" w:hAnsi="Cambria Math"/>
                </w:rPr>
                <m:t>α</m:t>
              </m:r>
            </m:e>
            <m:sup>
              <m:r>
                <w:rPr>
                  <w:rFonts w:ascii="Cambria Math" w:hAnsi="Cambria Math"/>
                </w:rPr>
                <m:t>2</m:t>
              </m:r>
            </m:sup>
          </m:sSup>
        </m:oMath>
      </m:oMathPara>
    </w:p>
    <w:p w14:paraId="6722E87A" w14:textId="0C5B15CF" w:rsidR="001B68D8" w:rsidRDefault="001B68D8" w:rsidP="003F1E0F">
      <w:pPr>
        <w:spacing w:after="0"/>
      </w:pPr>
    </w:p>
    <w:p w14:paraId="3248F77E" w14:textId="301BBDA9" w:rsidR="00A57C0D" w:rsidRDefault="00396519" w:rsidP="003F1E0F">
      <w:pPr>
        <w:spacing w:after="0"/>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oMath>
      <w:r w:rsidR="00A57C0D">
        <w:rPr>
          <w:rFonts w:eastAsiaTheme="minorEastAsia"/>
        </w:rPr>
        <w:t xml:space="preserve"> </w:t>
      </w:r>
      <w:proofErr w:type="gramStart"/>
      <w:r w:rsidR="00A57C0D">
        <w:rPr>
          <w:rFonts w:eastAsiaTheme="minorEastAsia"/>
        </w:rPr>
        <w:t>est</w:t>
      </w:r>
      <w:proofErr w:type="gramEnd"/>
      <w:r w:rsidR="00A57C0D">
        <w:rPr>
          <w:rFonts w:eastAsiaTheme="minorEastAsia"/>
        </w:rPr>
        <w:t xml:space="preserve"> le risque du portefeuille, qu’on cherche à écrire comme une fonction du nombre de titres. </w:t>
      </w:r>
    </w:p>
    <w:p w14:paraId="3347BEDB" w14:textId="283DADF8" w:rsidR="00A57C0D" w:rsidRDefault="00A57C0D" w:rsidP="003F1E0F">
      <w:pPr>
        <w:spacing w:after="0"/>
        <w:rPr>
          <w:rFonts w:eastAsiaTheme="minorEastAsia"/>
        </w:rPr>
      </w:pPr>
      <w:r w:rsidRPr="00A57C0D">
        <w:rPr>
          <w:rFonts w:eastAsiaTheme="minorEastAsia"/>
        </w:rPr>
        <w:sym w:font="Symbol" w:char="F0AE"/>
      </w:r>
      <w:r>
        <w:rPr>
          <w:rFonts w:eastAsiaTheme="minorEastAsia"/>
        </w:rPr>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oMath>
      <w:r>
        <w:rPr>
          <w:rFonts w:eastAsiaTheme="minorEastAsia"/>
        </w:rPr>
        <w:t xml:space="preserve"> = f(n).</w:t>
      </w:r>
      <w:r w:rsidR="005B187E">
        <w:rPr>
          <w:rFonts w:eastAsiaTheme="minorEastAsia"/>
        </w:rPr>
        <w:t xml:space="preserve"> </w:t>
      </w:r>
    </w:p>
    <w:p w14:paraId="6147D6F0" w14:textId="1BE4AC36" w:rsidR="005B187E" w:rsidRDefault="005B187E" w:rsidP="003F1E0F">
      <w:pPr>
        <w:spacing w:after="0"/>
      </w:pPr>
      <w:proofErr w:type="gramStart"/>
      <w:r>
        <w:rPr>
          <w:rFonts w:eastAsiaTheme="minorEastAsia" w:cstheme="minorHAnsi"/>
        </w:rPr>
        <w:t>α</w:t>
      </w:r>
      <w:proofErr w:type="gramEnd"/>
      <w:r>
        <w:rPr>
          <w:rFonts w:eastAsiaTheme="minorEastAsia" w:cstheme="minorHAnsi"/>
        </w:rPr>
        <w:t xml:space="preserve"> </w:t>
      </w:r>
      <w:r w:rsidRPr="00455754">
        <w:t>est le niveau maximal de risq</w:t>
      </w:r>
      <w:r>
        <w:t>ue que l’on est prêt à prendre, en fonction de notre aversion au risque.</w:t>
      </w:r>
    </w:p>
    <w:p w14:paraId="683D017F" w14:textId="77777777" w:rsidR="005B187E" w:rsidRPr="005B187E" w:rsidRDefault="005B187E" w:rsidP="005B187E">
      <w:pPr>
        <w:spacing w:after="0"/>
        <w:rPr>
          <w:rFonts w:eastAsiaTheme="minorEastAsia"/>
        </w:rPr>
      </w:pPr>
      <w:r w:rsidRPr="005B187E">
        <w:rPr>
          <w:rFonts w:eastAsiaTheme="minorEastAsia"/>
        </w:rPr>
        <w:t>Le risque associé à notre portefeuille, étant composé du risque individuel de chaque titre ainsi que de leur dépendance, doit ainsi rester inférieur à cette limite.</w:t>
      </w:r>
    </w:p>
    <w:p w14:paraId="2EAF672A" w14:textId="6F30AFDD" w:rsidR="005B187E" w:rsidRDefault="005B187E" w:rsidP="005B187E">
      <w:pPr>
        <w:spacing w:after="0"/>
        <w:rPr>
          <w:rFonts w:eastAsiaTheme="minorEastAsia"/>
        </w:rPr>
      </w:pPr>
      <w:r w:rsidRPr="005B187E">
        <w:rPr>
          <w:rFonts w:eastAsiaTheme="minorEastAsia"/>
        </w:rPr>
        <w:t>De plus, on ne peut pas investir plus que la richesse à laquelle on peut prétendre (en %).</w:t>
      </w:r>
    </w:p>
    <w:p w14:paraId="39D79F5B" w14:textId="10AC424D" w:rsidR="005B187E" w:rsidRDefault="005B187E" w:rsidP="005B187E">
      <w:pPr>
        <w:spacing w:after="0"/>
        <w:rPr>
          <w:rFonts w:eastAsiaTheme="minorEastAsia"/>
        </w:rPr>
      </w:pPr>
      <w:r>
        <w:rPr>
          <w:noProof/>
        </w:rPr>
        <w:drawing>
          <wp:anchor distT="0" distB="0" distL="114300" distR="114300" simplePos="0" relativeHeight="251705408" behindDoc="0" locked="0" layoutInCell="1" allowOverlap="1" wp14:anchorId="1CEDF75A" wp14:editId="31672730">
            <wp:simplePos x="0" y="0"/>
            <wp:positionH relativeFrom="column">
              <wp:posOffset>3526155</wp:posOffset>
            </wp:positionH>
            <wp:positionV relativeFrom="paragraph">
              <wp:posOffset>70485</wp:posOffset>
            </wp:positionV>
            <wp:extent cx="2628900" cy="1588770"/>
            <wp:effectExtent l="0" t="0" r="0" b="0"/>
            <wp:wrapNone/>
            <wp:docPr id="9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28900" cy="158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A63554" w14:textId="16B24D5B" w:rsidR="005B187E" w:rsidRDefault="005B187E" w:rsidP="003F1E0F">
      <w:pPr>
        <w:spacing w:after="0"/>
      </w:pPr>
      <w:r>
        <w:t>Remarque : Le gain marginal est décroissant.</w:t>
      </w:r>
    </w:p>
    <w:p w14:paraId="514E52AE" w14:textId="77777777" w:rsidR="00647F1A" w:rsidRDefault="00647F1A" w:rsidP="003F1E0F">
      <w:pPr>
        <w:spacing w:after="0"/>
      </w:pPr>
    </w:p>
    <w:p w14:paraId="1D604E23" w14:textId="03D58B2D" w:rsidR="00F56C96" w:rsidRDefault="00F56C96" w:rsidP="003F1E0F">
      <w:pPr>
        <w:spacing w:after="0"/>
      </w:pPr>
      <w:r>
        <w:t xml:space="preserve">Si on souhaite écrire le même problème sous sa forme duale, on le transforme pour obtenir une minimisation : </w:t>
      </w:r>
    </w:p>
    <w:p w14:paraId="07F358F9" w14:textId="44208C03" w:rsidR="00F56C96" w:rsidRPr="001B68D8" w:rsidRDefault="00F56C96" w:rsidP="00F56C96">
      <w:pPr>
        <w:spacing w:after="0"/>
      </w:pPr>
      <m:oMathPara>
        <m:oMath>
          <m:r>
            <w:rPr>
              <w:rFonts w:ascii="Cambria Math" w:hAnsi="Cambria Math"/>
            </w:rPr>
            <m:t xml:space="preserve">Min </m:t>
          </m:r>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σ</m:t>
                  </m:r>
                </m:e>
                <m:sub>
                  <m:r>
                    <w:rPr>
                      <w:rFonts w:ascii="Cambria Math" w:hAnsi="Cambria Math"/>
                    </w:rPr>
                    <m:t>ij</m:t>
                  </m:r>
                </m:sub>
              </m:sSub>
            </m:e>
          </m:nary>
        </m:oMath>
      </m:oMathPara>
    </w:p>
    <w:p w14:paraId="1DA9042D" w14:textId="77777777" w:rsidR="00F56C96" w:rsidRPr="001B68D8" w:rsidRDefault="00F56C96" w:rsidP="00F56C96">
      <w:pPr>
        <w:spacing w:after="0"/>
      </w:pPr>
      <w:r w:rsidRPr="001B68D8">
        <w:t xml:space="preserve">Sous </w:t>
      </w:r>
      <w:r>
        <w:t xml:space="preserve">les </w:t>
      </w:r>
      <w:r w:rsidRPr="001B68D8">
        <w:t>contraintes</w:t>
      </w:r>
      <w:r>
        <w:t> :</w:t>
      </w:r>
    </w:p>
    <w:p w14:paraId="78120344" w14:textId="77777777" w:rsidR="00F56C96" w:rsidRPr="00647F1A" w:rsidRDefault="00396519" w:rsidP="00F56C96">
      <w:pPr>
        <w:spacing w:after="0"/>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=1</m:t>
              </m:r>
            </m:e>
          </m:nary>
        </m:oMath>
      </m:oMathPara>
    </w:p>
    <w:p w14:paraId="38394406" w14:textId="4E6184FF" w:rsidR="00F56C96" w:rsidRPr="00647F1A" w:rsidRDefault="00396519" w:rsidP="003F1E0F">
      <w:pPr>
        <w:spacing w:after="0"/>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 xml:space="preserve"> = </m:t>
              </m:r>
            </m:e>
          </m:nary>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7CF5FB8C" w14:textId="77777777" w:rsidR="00F56C96" w:rsidRPr="00647F1A" w:rsidRDefault="00F56C96" w:rsidP="003F1E0F">
      <w:pPr>
        <w:spacing w:after="0"/>
      </w:pPr>
    </w:p>
    <w:p w14:paraId="0962844C" w14:textId="77777777" w:rsidR="00F56C96" w:rsidRPr="00647F1A" w:rsidRDefault="00F56C96" w:rsidP="00F56C96">
      <w:pPr>
        <w:spacing w:after="0"/>
      </w:pPr>
    </w:p>
    <w:p w14:paraId="18CD83DA" w14:textId="77777777" w:rsidR="00647F1A" w:rsidRDefault="00647F1A" w:rsidP="00F56C96">
      <w:pPr>
        <w:spacing w:after="0"/>
      </w:pPr>
    </w:p>
    <w:p w14:paraId="64AE176C" w14:textId="44C6C702" w:rsidR="00F56C96" w:rsidRPr="00647F1A" w:rsidRDefault="00F56C96" w:rsidP="00F56C96">
      <w:pPr>
        <w:spacing w:after="0"/>
      </w:pPr>
      <w:r w:rsidRPr="00647F1A">
        <w:t>La solution doit-elle dépendre des N ? Faut-il trouver une quantité de titres optimales ?</w:t>
      </w:r>
    </w:p>
    <w:p w14:paraId="05C583C6" w14:textId="237A1C2C" w:rsidR="00F56C96" w:rsidRPr="00647F1A" w:rsidRDefault="00F56C96" w:rsidP="00F56C96">
      <w:pPr>
        <w:spacing w:after="0"/>
      </w:pPr>
      <w:r w:rsidRPr="00647F1A">
        <w:sym w:font="Wingdings" w:char="F0E0"/>
      </w:r>
      <w:r w:rsidRPr="00647F1A">
        <w:t xml:space="preserve"> Si le marché est parfait, on a intérêt à investir dans le plus de titres possibles (= diversification des titres).</w:t>
      </w:r>
    </w:p>
    <w:p w14:paraId="1E977F2E" w14:textId="0A51B9C9" w:rsidR="00F56C96" w:rsidRPr="001B68D8" w:rsidRDefault="00F56C96" w:rsidP="00F56C96">
      <w:pPr>
        <w:spacing w:after="0"/>
      </w:pPr>
      <w:r w:rsidRPr="00647F1A">
        <w:t>Lorsque c’est vrai pour un cas particulier (en marché parfait), ce sera aussi vrai pour la solution optimale d’une situation quelconque. C’est pourquoi on essaye de minimise le risque pour une situation quelconque.</w:t>
      </w:r>
    </w:p>
    <w:p w14:paraId="6D1CDD15" w14:textId="77777777" w:rsidR="001B68D8" w:rsidRPr="001B68D8" w:rsidRDefault="001B68D8" w:rsidP="003F1E0F">
      <w:pPr>
        <w:spacing w:after="0"/>
      </w:pPr>
    </w:p>
    <w:p w14:paraId="63463771" w14:textId="67225C0A" w:rsidR="00A57C0D" w:rsidRPr="00A57C0D" w:rsidRDefault="00396519" w:rsidP="003F1E0F">
      <w:pPr>
        <w:spacing w:after="0"/>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 xml:space="preserve"> = f</m:t>
          </m:r>
          <m:d>
            <m:dPr>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σ</m:t>
                  </m:r>
                </m:e>
                <m:sub>
                  <m:r>
                    <w:rPr>
                      <w:rFonts w:ascii="Cambria Math" w:hAnsi="Cambria Math"/>
                    </w:rPr>
                    <m:t>ij</m:t>
                  </m:r>
                </m:sub>
              </m:sSub>
            </m:e>
          </m:nary>
        </m:oMath>
      </m:oMathPara>
    </w:p>
    <w:p w14:paraId="33194BBE" w14:textId="384897AE" w:rsidR="00A57C0D" w:rsidRDefault="00A57C0D" w:rsidP="003F1E0F">
      <w:pPr>
        <w:spacing w:after="0"/>
        <w:rPr>
          <w:rFonts w:eastAsiaTheme="minorEastAsia"/>
        </w:rPr>
      </w:pPr>
      <w:r w:rsidRPr="00A57C0D">
        <w:rPr>
          <w:rFonts w:eastAsiaTheme="minorEastAsia"/>
        </w:rPr>
        <w:sym w:font="Symbol" w:char="F0AE"/>
      </w:r>
      <w:r>
        <w:rPr>
          <w:rFonts w:eastAsiaTheme="minorEastAsia"/>
        </w:rPr>
        <w:t xml:space="preserve"> Ce n’est pas une fonction de N. Il faut donc démontrer pour une allocation quelconque, car cela sera aussi valable (et même mieux) pour l’optimum.</w:t>
      </w:r>
    </w:p>
    <w:p w14:paraId="53EFC9D9" w14:textId="77DD322F" w:rsidR="00A57C0D" w:rsidRPr="00A57C0D" w:rsidRDefault="00A57C0D" w:rsidP="003F1E0F">
      <w:pPr>
        <w:spacing w:after="0"/>
      </w:pPr>
      <w:r w:rsidRPr="001B68D8">
        <w:t xml:space="preserve">Pour faire dépendre la fonction de N, on pose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oMath>
      <w:r w:rsidRPr="001B68D8">
        <w:t xml:space="preserve"> et l’équation devient</w:t>
      </w:r>
      <w:r>
        <w:t> :</w:t>
      </w:r>
    </w:p>
    <w:p w14:paraId="57D43E06" w14:textId="77777777" w:rsidR="00A57C0D" w:rsidRPr="00A57C0D" w:rsidRDefault="00A57C0D" w:rsidP="003F1E0F">
      <w:pPr>
        <w:spacing w:after="0"/>
        <w:rPr>
          <w:rFonts w:eastAsiaTheme="minorEastAsia"/>
        </w:rPr>
      </w:pPr>
    </w:p>
    <w:p w14:paraId="075A5775" w14:textId="52C8E15F" w:rsidR="001B68D8" w:rsidRPr="00FE7678" w:rsidRDefault="00396519" w:rsidP="003F1E0F">
      <w:pPr>
        <w:spacing w:after="0"/>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ij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sSub>
                <m:sSubPr>
                  <m:ctrlPr>
                    <w:rPr>
                      <w:rFonts w:ascii="Cambria Math" w:hAnsi="Cambria Math"/>
                      <w:i/>
                    </w:rPr>
                  </m:ctrlPr>
                </m:sSubPr>
                <m:e>
                  <m:r>
                    <w:rPr>
                      <w:rFonts w:ascii="Cambria Math" w:hAnsi="Cambria Math"/>
                    </w:rPr>
                    <m:t>σ</m:t>
                  </m:r>
                </m:e>
                <m:sub>
                  <m:r>
                    <w:rPr>
                      <w:rFonts w:ascii="Cambria Math" w:hAnsi="Cambria Math"/>
                    </w:rPr>
                    <m:t>ij</m:t>
                  </m:r>
                </m:sub>
              </m:sSub>
            </m:e>
          </m:nary>
        </m:oMath>
      </m:oMathPara>
    </w:p>
    <w:p w14:paraId="7F7AE03C" w14:textId="77777777" w:rsidR="00FE7678" w:rsidRPr="001B68D8" w:rsidRDefault="00FE7678" w:rsidP="003F1E0F">
      <w:pPr>
        <w:spacing w:after="0"/>
      </w:pPr>
    </w:p>
    <w:p w14:paraId="2FD9DB7A" w14:textId="2FFB966E" w:rsidR="001B68D8" w:rsidRPr="001B68D8" w:rsidRDefault="001B68D8" w:rsidP="003F1E0F">
      <w:pPr>
        <w:spacing w:after="0"/>
      </w:pPr>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C45911" w:themeColor="accent2" w:themeShade="BF"/>
                </w:rPr>
              </m:ctrlPr>
            </m:naryPr>
            <m:sub>
              <m:r>
                <w:rPr>
                  <w:rFonts w:ascii="Cambria Math" w:hAnsi="Cambria Math"/>
                  <w:color w:val="C45911" w:themeColor="accent2" w:themeShade="BF"/>
                </w:rPr>
                <m:t>i,j=1</m:t>
              </m:r>
            </m:sub>
            <m:sup>
              <m:r>
                <w:rPr>
                  <w:rFonts w:ascii="Cambria Math" w:hAnsi="Cambria Math"/>
                  <w:color w:val="C45911" w:themeColor="accent2" w:themeShade="BF"/>
                </w:rPr>
                <m:t>N</m:t>
              </m:r>
            </m:sup>
            <m:e>
              <m:f>
                <m:fPr>
                  <m:ctrlPr>
                    <w:rPr>
                      <w:rFonts w:ascii="Cambria Math" w:hAnsi="Cambria Math"/>
                      <w:i/>
                      <w:color w:val="C45911" w:themeColor="accent2" w:themeShade="BF"/>
                    </w:rPr>
                  </m:ctrlPr>
                </m:fPr>
                <m:num>
                  <m:r>
                    <w:rPr>
                      <w:rFonts w:ascii="Cambria Math" w:hAnsi="Cambria Math"/>
                      <w:color w:val="C45911" w:themeColor="accent2" w:themeShade="BF"/>
                    </w:rPr>
                    <m:t>1</m:t>
                  </m:r>
                </m:num>
                <m:den>
                  <m:r>
                    <w:rPr>
                      <w:rFonts w:ascii="Cambria Math" w:hAnsi="Cambria Math"/>
                      <w:color w:val="C45911" w:themeColor="accent2" w:themeShade="BF"/>
                    </w:rPr>
                    <m:t>N</m:t>
                  </m:r>
                </m:den>
              </m:f>
              <m:sSubSup>
                <m:sSubSupPr>
                  <m:ctrlPr>
                    <w:rPr>
                      <w:rFonts w:ascii="Cambria Math" w:hAnsi="Cambria Math"/>
                      <w:i/>
                      <w:color w:val="C45911" w:themeColor="accent2" w:themeShade="BF"/>
                    </w:rPr>
                  </m:ctrlPr>
                </m:sSubSupPr>
                <m:e>
                  <m:r>
                    <w:rPr>
                      <w:rFonts w:ascii="Cambria Math" w:hAnsi="Cambria Math"/>
                      <w:color w:val="C45911" w:themeColor="accent2" w:themeShade="BF"/>
                    </w:rPr>
                    <m:t>σ</m:t>
                  </m:r>
                </m:e>
                <m:sub>
                  <m:r>
                    <w:rPr>
                      <w:rFonts w:ascii="Cambria Math" w:hAnsi="Cambria Math"/>
                      <w:color w:val="C45911" w:themeColor="accent2" w:themeShade="BF"/>
                    </w:rPr>
                    <m:t>i</m:t>
                  </m:r>
                </m:sub>
                <m:sup>
                  <m:r>
                    <w:rPr>
                      <w:rFonts w:ascii="Cambria Math" w:hAnsi="Cambria Math"/>
                      <w:color w:val="C45911" w:themeColor="accent2" w:themeShade="BF"/>
                    </w:rPr>
                    <m:t>2</m:t>
                  </m:r>
                </m:sup>
              </m:sSubSup>
            </m:e>
          </m:nary>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color w:val="538135" w:themeColor="accent6" w:themeShade="BF"/>
                    </w:rPr>
                  </m:ctrlPr>
                </m:naryPr>
                <m:sub>
                  <m:r>
                    <w:rPr>
                      <w:rFonts w:ascii="Cambria Math" w:hAnsi="Cambria Math"/>
                      <w:color w:val="538135" w:themeColor="accent6" w:themeShade="BF"/>
                    </w:rPr>
                    <m:t>i≠j=1</m:t>
                  </m:r>
                </m:sub>
                <m:sup>
                  <m:r>
                    <w:rPr>
                      <w:rFonts w:ascii="Cambria Math" w:hAnsi="Cambria Math"/>
                      <w:color w:val="538135" w:themeColor="accent6" w:themeShade="BF"/>
                    </w:rPr>
                    <m:t>N</m:t>
                  </m:r>
                </m:sup>
                <m:e>
                  <m:f>
                    <m:fPr>
                      <m:ctrlPr>
                        <w:rPr>
                          <w:rFonts w:ascii="Cambria Math" w:hAnsi="Cambria Math"/>
                          <w:i/>
                          <w:color w:val="538135" w:themeColor="accent6" w:themeShade="BF"/>
                        </w:rPr>
                      </m:ctrlPr>
                    </m:fPr>
                    <m:num>
                      <m:sSub>
                        <m:sSubPr>
                          <m:ctrlPr>
                            <w:rPr>
                              <w:rFonts w:ascii="Cambria Math" w:hAnsi="Cambria Math"/>
                              <w:i/>
                              <w:color w:val="538135" w:themeColor="accent6" w:themeShade="BF"/>
                            </w:rPr>
                          </m:ctrlPr>
                        </m:sSubPr>
                        <m:e>
                          <m:r>
                            <w:rPr>
                              <w:rFonts w:ascii="Cambria Math" w:hAnsi="Cambria Math"/>
                              <w:color w:val="538135" w:themeColor="accent6" w:themeShade="BF"/>
                            </w:rPr>
                            <m:t>σ</m:t>
                          </m:r>
                        </m:e>
                        <m:sub>
                          <m:r>
                            <w:rPr>
                              <w:rFonts w:ascii="Cambria Math" w:hAnsi="Cambria Math"/>
                              <w:color w:val="538135" w:themeColor="accent6" w:themeShade="BF"/>
                            </w:rPr>
                            <m:t>ij</m:t>
                          </m:r>
                        </m:sub>
                      </m:sSub>
                    </m:num>
                    <m:den>
                      <m:sSup>
                        <m:sSupPr>
                          <m:ctrlPr>
                            <w:rPr>
                              <w:rFonts w:ascii="Cambria Math" w:hAnsi="Cambria Math"/>
                              <w:i/>
                              <w:color w:val="538135" w:themeColor="accent6" w:themeShade="BF"/>
                            </w:rPr>
                          </m:ctrlPr>
                        </m:sSupPr>
                        <m:e>
                          <m:r>
                            <w:rPr>
                              <w:rFonts w:ascii="Cambria Math" w:hAnsi="Cambria Math"/>
                              <w:color w:val="538135" w:themeColor="accent6" w:themeShade="BF"/>
                            </w:rPr>
                            <m:t>N</m:t>
                          </m:r>
                        </m:e>
                        <m:sup>
                          <m:r>
                            <w:rPr>
                              <w:rFonts w:ascii="Cambria Math" w:hAnsi="Cambria Math"/>
                              <w:color w:val="538135" w:themeColor="accent6" w:themeShade="BF"/>
                            </w:rPr>
                            <m:t>2</m:t>
                          </m:r>
                        </m:sup>
                      </m:sSup>
                      <m:r>
                        <w:rPr>
                          <w:rFonts w:ascii="Cambria Math" w:hAnsi="Cambria Math"/>
                          <w:color w:val="538135" w:themeColor="accent6" w:themeShade="BF"/>
                        </w:rPr>
                        <m:t>-N</m:t>
                      </m:r>
                    </m:den>
                  </m:f>
                </m:e>
              </m:nary>
            </m:e>
          </m:d>
          <m:f>
            <m:fPr>
              <m:ctrlPr>
                <w:rPr>
                  <w:rFonts w:ascii="Cambria Math" w:hAnsi="Cambria Math"/>
                  <w:i/>
                </w:rPr>
              </m:ctrlPr>
            </m:fPr>
            <m:num>
              <m:r>
                <w:rPr>
                  <w:rFonts w:ascii="Cambria Math" w:hAnsi="Cambria Math"/>
                </w:rPr>
                <m:t>(N-1)</m:t>
              </m:r>
            </m:num>
            <m:den>
              <m:r>
                <w:rPr>
                  <w:rFonts w:ascii="Cambria Math" w:hAnsi="Cambria Math"/>
                </w:rPr>
                <m:t>N</m:t>
              </m:r>
            </m:den>
          </m:f>
        </m:oMath>
      </m:oMathPara>
    </w:p>
    <w:p w14:paraId="53C5A518" w14:textId="77777777" w:rsidR="001B68D8" w:rsidRPr="001B68D8" w:rsidRDefault="001B68D8" w:rsidP="003F1E0F">
      <w:pPr>
        <w:spacing w:after="0"/>
      </w:pPr>
    </w:p>
    <w:p w14:paraId="605B7863" w14:textId="771E2922" w:rsidR="001B68D8" w:rsidRDefault="001B68D8" w:rsidP="003F1E0F">
      <w:pPr>
        <w:spacing w:after="0"/>
      </w:pPr>
      <w:r w:rsidRPr="001B68D8">
        <w:t xml:space="preserve">Le membre de gauche </w:t>
      </w:r>
      <w:r w:rsidR="00A57C0D">
        <w:t>(</w:t>
      </w:r>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C45911" w:themeColor="accent2" w:themeShade="BF"/>
              </w:rPr>
            </m:ctrlPr>
          </m:naryPr>
          <m:sub>
            <m:r>
              <w:rPr>
                <w:rFonts w:ascii="Cambria Math" w:hAnsi="Cambria Math"/>
                <w:color w:val="C45911" w:themeColor="accent2" w:themeShade="BF"/>
              </w:rPr>
              <m:t>i,j=1</m:t>
            </m:r>
          </m:sub>
          <m:sup>
            <m:r>
              <w:rPr>
                <w:rFonts w:ascii="Cambria Math" w:hAnsi="Cambria Math"/>
                <w:color w:val="C45911" w:themeColor="accent2" w:themeShade="BF"/>
              </w:rPr>
              <m:t>N</m:t>
            </m:r>
          </m:sup>
          <m:e>
            <m:f>
              <m:fPr>
                <m:ctrlPr>
                  <w:rPr>
                    <w:rFonts w:ascii="Cambria Math" w:hAnsi="Cambria Math"/>
                    <w:i/>
                    <w:color w:val="C45911" w:themeColor="accent2" w:themeShade="BF"/>
                  </w:rPr>
                </m:ctrlPr>
              </m:fPr>
              <m:num>
                <m:r>
                  <w:rPr>
                    <w:rFonts w:ascii="Cambria Math" w:hAnsi="Cambria Math"/>
                    <w:color w:val="C45911" w:themeColor="accent2" w:themeShade="BF"/>
                  </w:rPr>
                  <m:t>1</m:t>
                </m:r>
              </m:num>
              <m:den>
                <m:r>
                  <w:rPr>
                    <w:rFonts w:ascii="Cambria Math" w:hAnsi="Cambria Math"/>
                    <w:color w:val="C45911" w:themeColor="accent2" w:themeShade="BF"/>
                  </w:rPr>
                  <m:t>N</m:t>
                </m:r>
              </m:den>
            </m:f>
            <m:sSubSup>
              <m:sSubSupPr>
                <m:ctrlPr>
                  <w:rPr>
                    <w:rFonts w:ascii="Cambria Math" w:hAnsi="Cambria Math"/>
                    <w:i/>
                    <w:color w:val="C45911" w:themeColor="accent2" w:themeShade="BF"/>
                  </w:rPr>
                </m:ctrlPr>
              </m:sSubSupPr>
              <m:e>
                <m:r>
                  <w:rPr>
                    <w:rFonts w:ascii="Cambria Math" w:hAnsi="Cambria Math"/>
                    <w:color w:val="C45911" w:themeColor="accent2" w:themeShade="BF"/>
                  </w:rPr>
                  <m:t>σ</m:t>
                </m:r>
              </m:e>
              <m:sub>
                <m:r>
                  <w:rPr>
                    <w:rFonts w:ascii="Cambria Math" w:hAnsi="Cambria Math"/>
                    <w:color w:val="C45911" w:themeColor="accent2" w:themeShade="BF"/>
                  </w:rPr>
                  <m:t>i</m:t>
                </m:r>
              </m:sub>
              <m:sup>
                <m:r>
                  <w:rPr>
                    <w:rFonts w:ascii="Cambria Math" w:hAnsi="Cambria Math"/>
                    <w:color w:val="C45911" w:themeColor="accent2" w:themeShade="BF"/>
                  </w:rPr>
                  <m:t>2</m:t>
                </m:r>
              </m:sup>
            </m:sSubSup>
          </m:e>
        </m:nary>
      </m:oMath>
      <w:r w:rsidR="00A57C0D">
        <w:rPr>
          <w:rFonts w:eastAsiaTheme="minorEastAsia"/>
        </w:rPr>
        <w:t xml:space="preserve">) </w:t>
      </w:r>
      <w:r w:rsidRPr="001B68D8">
        <w:t>tend vers 0 quand N tend vers l’infini et le membre de droite (</w:t>
      </w:r>
      <m:oMath>
        <m:d>
          <m:dPr>
            <m:begChr m:val="["/>
            <m:endChr m:val="]"/>
            <m:ctrlPr>
              <w:rPr>
                <w:rFonts w:ascii="Cambria Math" w:hAnsi="Cambria Math"/>
                <w:i/>
              </w:rPr>
            </m:ctrlPr>
          </m:dPr>
          <m:e>
            <m:nary>
              <m:naryPr>
                <m:chr m:val="∑"/>
                <m:limLoc m:val="undOvr"/>
                <m:ctrlPr>
                  <w:rPr>
                    <w:rFonts w:ascii="Cambria Math" w:hAnsi="Cambria Math"/>
                    <w:i/>
                    <w:color w:val="538135" w:themeColor="accent6" w:themeShade="BF"/>
                  </w:rPr>
                </m:ctrlPr>
              </m:naryPr>
              <m:sub>
                <m:r>
                  <w:rPr>
                    <w:rFonts w:ascii="Cambria Math" w:hAnsi="Cambria Math"/>
                    <w:color w:val="538135" w:themeColor="accent6" w:themeShade="BF"/>
                  </w:rPr>
                  <m:t>i≠j=1</m:t>
                </m:r>
              </m:sub>
              <m:sup>
                <m:r>
                  <w:rPr>
                    <w:rFonts w:ascii="Cambria Math" w:hAnsi="Cambria Math"/>
                    <w:color w:val="538135" w:themeColor="accent6" w:themeShade="BF"/>
                  </w:rPr>
                  <m:t>N</m:t>
                </m:r>
              </m:sup>
              <m:e>
                <m:f>
                  <m:fPr>
                    <m:ctrlPr>
                      <w:rPr>
                        <w:rFonts w:ascii="Cambria Math" w:hAnsi="Cambria Math"/>
                        <w:i/>
                        <w:color w:val="538135" w:themeColor="accent6" w:themeShade="BF"/>
                      </w:rPr>
                    </m:ctrlPr>
                  </m:fPr>
                  <m:num>
                    <m:sSub>
                      <m:sSubPr>
                        <m:ctrlPr>
                          <w:rPr>
                            <w:rFonts w:ascii="Cambria Math" w:hAnsi="Cambria Math"/>
                            <w:i/>
                            <w:color w:val="538135" w:themeColor="accent6" w:themeShade="BF"/>
                          </w:rPr>
                        </m:ctrlPr>
                      </m:sSubPr>
                      <m:e>
                        <m:r>
                          <w:rPr>
                            <w:rFonts w:ascii="Cambria Math" w:hAnsi="Cambria Math"/>
                            <w:color w:val="538135" w:themeColor="accent6" w:themeShade="BF"/>
                          </w:rPr>
                          <m:t>σ</m:t>
                        </m:r>
                      </m:e>
                      <m:sub>
                        <m:r>
                          <w:rPr>
                            <w:rFonts w:ascii="Cambria Math" w:hAnsi="Cambria Math"/>
                            <w:color w:val="538135" w:themeColor="accent6" w:themeShade="BF"/>
                          </w:rPr>
                          <m:t>ij</m:t>
                        </m:r>
                      </m:sub>
                    </m:sSub>
                  </m:num>
                  <m:den>
                    <m:sSup>
                      <m:sSupPr>
                        <m:ctrlPr>
                          <w:rPr>
                            <w:rFonts w:ascii="Cambria Math" w:hAnsi="Cambria Math"/>
                            <w:i/>
                            <w:color w:val="538135" w:themeColor="accent6" w:themeShade="BF"/>
                          </w:rPr>
                        </m:ctrlPr>
                      </m:sSupPr>
                      <m:e>
                        <m:r>
                          <w:rPr>
                            <w:rFonts w:ascii="Cambria Math" w:hAnsi="Cambria Math"/>
                            <w:color w:val="538135" w:themeColor="accent6" w:themeShade="BF"/>
                          </w:rPr>
                          <m:t>N</m:t>
                        </m:r>
                      </m:e>
                      <m:sup>
                        <m:r>
                          <w:rPr>
                            <w:rFonts w:ascii="Cambria Math" w:hAnsi="Cambria Math"/>
                            <w:color w:val="538135" w:themeColor="accent6" w:themeShade="BF"/>
                          </w:rPr>
                          <m:t>2</m:t>
                        </m:r>
                      </m:sup>
                    </m:sSup>
                    <m:r>
                      <w:rPr>
                        <w:rFonts w:ascii="Cambria Math" w:hAnsi="Cambria Math"/>
                        <w:color w:val="538135" w:themeColor="accent6" w:themeShade="BF"/>
                      </w:rPr>
                      <m:t>-N</m:t>
                    </m:r>
                  </m:den>
                </m:f>
              </m:e>
            </m:nary>
          </m:e>
        </m:d>
        <m:f>
          <m:fPr>
            <m:ctrlPr>
              <w:rPr>
                <w:rFonts w:ascii="Cambria Math" w:hAnsi="Cambria Math"/>
                <w:i/>
              </w:rPr>
            </m:ctrlPr>
          </m:fPr>
          <m:num>
            <m:d>
              <m:dPr>
                <m:ctrlPr>
                  <w:rPr>
                    <w:rFonts w:ascii="Cambria Math" w:hAnsi="Cambria Math"/>
                    <w:i/>
                  </w:rPr>
                </m:ctrlPr>
              </m:dPr>
              <m:e>
                <m:r>
                  <w:rPr>
                    <w:rFonts w:ascii="Cambria Math" w:hAnsi="Cambria Math"/>
                  </w:rPr>
                  <m:t>N-1</m:t>
                </m:r>
              </m:e>
            </m:d>
          </m:num>
          <m:den>
            <m:r>
              <w:rPr>
                <w:rFonts w:ascii="Cambria Math" w:hAnsi="Cambria Math"/>
              </w:rPr>
              <m:t>N</m:t>
            </m:r>
          </m:den>
        </m:f>
        <m:r>
          <w:rPr>
            <w:rFonts w:ascii="Cambria Math" w:hAnsi="Cambria Math"/>
          </w:rPr>
          <m:t xml:space="preserve">), </m:t>
        </m:r>
      </m:oMath>
      <w:r w:rsidR="00A57C0D">
        <w:rPr>
          <w:rFonts w:eastAsiaTheme="minorEastAsia"/>
        </w:rPr>
        <w:t>via le terme (</w:t>
      </w:r>
      <m:oMath>
        <m:f>
          <m:fPr>
            <m:ctrlPr>
              <w:rPr>
                <w:rFonts w:ascii="Cambria Math" w:hAnsi="Cambria Math"/>
                <w:i/>
              </w:rPr>
            </m:ctrlPr>
          </m:fPr>
          <m:num>
            <m:r>
              <w:rPr>
                <w:rFonts w:ascii="Cambria Math" w:hAnsi="Cambria Math"/>
              </w:rPr>
              <m:t>(N-1)</m:t>
            </m:r>
          </m:num>
          <m:den>
            <m:r>
              <w:rPr>
                <w:rFonts w:ascii="Cambria Math" w:hAnsi="Cambria Math"/>
              </w:rPr>
              <m:t>N</m:t>
            </m:r>
          </m:den>
        </m:f>
        <m:r>
          <w:rPr>
            <w:rFonts w:ascii="Cambria Math" w:hAnsi="Cambria Math"/>
          </w:rPr>
          <m:t>)</m:t>
        </m:r>
      </m:oMath>
      <w:r w:rsidRPr="001B68D8">
        <w:t xml:space="preserve"> tend vers 1 quand N tend vers l’infini</w:t>
      </w:r>
      <w:r w:rsidR="00F56C96">
        <w:t>.</w:t>
      </w:r>
    </w:p>
    <w:p w14:paraId="5B1CE460" w14:textId="7E722DC8" w:rsidR="004335A0" w:rsidRDefault="004335A0" w:rsidP="003F1E0F">
      <w:pPr>
        <w:spacing w:after="0"/>
      </w:pPr>
    </w:p>
    <w:p w14:paraId="7D535BF8" w14:textId="0B515DC9" w:rsidR="004335A0" w:rsidRDefault="004335A0" w:rsidP="003F1E0F">
      <w:pPr>
        <w:spacing w:after="0"/>
        <w:rPr>
          <w:rFonts w:eastAsiaTheme="minorEastAsia"/>
        </w:rPr>
      </w:pPr>
      <w:r>
        <w:t xml:space="preserve">Remarque : </w:t>
      </w:r>
      <m:oMath>
        <m:nary>
          <m:naryPr>
            <m:chr m:val="∑"/>
            <m:limLoc m:val="undOvr"/>
            <m:ctrlPr>
              <w:rPr>
                <w:rFonts w:ascii="Cambria Math" w:hAnsi="Cambria Math"/>
                <w:i/>
                <w:color w:val="C45911" w:themeColor="accent2" w:themeShade="BF"/>
              </w:rPr>
            </m:ctrlPr>
          </m:naryPr>
          <m:sub>
            <m:r>
              <w:rPr>
                <w:rFonts w:ascii="Cambria Math" w:hAnsi="Cambria Math"/>
                <w:color w:val="C45911" w:themeColor="accent2" w:themeShade="BF"/>
              </w:rPr>
              <m:t>i,j=1</m:t>
            </m:r>
          </m:sub>
          <m:sup>
            <m:r>
              <w:rPr>
                <w:rFonts w:ascii="Cambria Math" w:hAnsi="Cambria Math"/>
                <w:color w:val="C45911" w:themeColor="accent2" w:themeShade="BF"/>
              </w:rPr>
              <m:t>N</m:t>
            </m:r>
          </m:sup>
          <m:e>
            <m:f>
              <m:fPr>
                <m:ctrlPr>
                  <w:rPr>
                    <w:rFonts w:ascii="Cambria Math" w:hAnsi="Cambria Math"/>
                    <w:i/>
                    <w:color w:val="C45911" w:themeColor="accent2" w:themeShade="BF"/>
                  </w:rPr>
                </m:ctrlPr>
              </m:fPr>
              <m:num>
                <m:r>
                  <w:rPr>
                    <w:rFonts w:ascii="Cambria Math" w:hAnsi="Cambria Math"/>
                    <w:color w:val="C45911" w:themeColor="accent2" w:themeShade="BF"/>
                  </w:rPr>
                  <m:t>1</m:t>
                </m:r>
              </m:num>
              <m:den>
                <m:r>
                  <w:rPr>
                    <w:rFonts w:ascii="Cambria Math" w:hAnsi="Cambria Math"/>
                    <w:color w:val="C45911" w:themeColor="accent2" w:themeShade="BF"/>
                  </w:rPr>
                  <m:t>N</m:t>
                </m:r>
              </m:den>
            </m:f>
            <m:sSubSup>
              <m:sSubSupPr>
                <m:ctrlPr>
                  <w:rPr>
                    <w:rFonts w:ascii="Cambria Math" w:hAnsi="Cambria Math"/>
                    <w:i/>
                    <w:color w:val="C45911" w:themeColor="accent2" w:themeShade="BF"/>
                  </w:rPr>
                </m:ctrlPr>
              </m:sSubSupPr>
              <m:e>
                <m:r>
                  <w:rPr>
                    <w:rFonts w:ascii="Cambria Math" w:hAnsi="Cambria Math"/>
                    <w:color w:val="C45911" w:themeColor="accent2" w:themeShade="BF"/>
                  </w:rPr>
                  <m:t>σ</m:t>
                </m:r>
              </m:e>
              <m:sub>
                <m:r>
                  <w:rPr>
                    <w:rFonts w:ascii="Cambria Math" w:hAnsi="Cambria Math"/>
                    <w:color w:val="C45911" w:themeColor="accent2" w:themeShade="BF"/>
                  </w:rPr>
                  <m:t>i</m:t>
                </m:r>
              </m:sub>
              <m:sup>
                <m:r>
                  <w:rPr>
                    <w:rFonts w:ascii="Cambria Math" w:hAnsi="Cambria Math"/>
                    <w:color w:val="C45911" w:themeColor="accent2" w:themeShade="BF"/>
                  </w:rPr>
                  <m:t>2</m:t>
                </m:r>
              </m:sup>
            </m:sSubSup>
          </m:e>
        </m:nary>
        <m:r>
          <w:rPr>
            <w:rFonts w:ascii="Cambria Math" w:hAnsi="Cambria Math"/>
            <w:color w:val="C45911" w:themeColor="accent2" w:themeShade="BF"/>
          </w:rPr>
          <m:t xml:space="preserve"> </m:t>
        </m:r>
      </m:oMath>
      <w:r w:rsidRPr="00A57555">
        <w:rPr>
          <w:rFonts w:eastAsiaTheme="minorEastAsia"/>
          <w:color w:val="C45911" w:themeColor="accent2" w:themeShade="BF"/>
        </w:rPr>
        <w:t xml:space="preserve"> </w:t>
      </w:r>
      <w:r>
        <w:rPr>
          <w:rFonts w:eastAsiaTheme="minorEastAsia"/>
        </w:rPr>
        <w:t xml:space="preserve">correspond également à une moyenne, qui est une valeur finie. </w:t>
      </w:r>
    </w:p>
    <w:p w14:paraId="551A0E54" w14:textId="0A15BD1B" w:rsidR="004335A0" w:rsidRDefault="00396519" w:rsidP="003F1E0F">
      <w:pPr>
        <w:spacing w:after="0"/>
        <w:rPr>
          <w:rFonts w:eastAsiaTheme="minorEastAsia" w:cstheme="minorHAnsi"/>
        </w:rPr>
      </w:pPr>
      <m:oMath>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valeur finie</m:t>
        </m:r>
      </m:oMath>
      <w:r w:rsidR="004335A0">
        <w:rPr>
          <w:rFonts w:eastAsiaTheme="minorEastAsia"/>
        </w:rPr>
        <w:t xml:space="preserve"> </w:t>
      </w:r>
      <w:r w:rsidR="004335A0" w:rsidRPr="004335A0">
        <w:rPr>
          <w:rFonts w:eastAsiaTheme="minorEastAsia"/>
        </w:rPr>
        <w:sym w:font="Symbol" w:char="F0AE"/>
      </w:r>
      <w:r w:rsidR="004335A0">
        <w:rPr>
          <w:rFonts w:eastAsiaTheme="minorEastAsia"/>
        </w:rPr>
        <w:t xml:space="preserve"> 0 lorsque N tend vers </w:t>
      </w:r>
      <w:r w:rsidR="004335A0">
        <w:rPr>
          <w:rFonts w:eastAsiaTheme="minorEastAsia" w:cstheme="minorHAnsi"/>
        </w:rPr>
        <w:t>∞.</w:t>
      </w:r>
    </w:p>
    <w:p w14:paraId="7F045BD8" w14:textId="77777777" w:rsidR="004335A0" w:rsidRDefault="004335A0" w:rsidP="003F1E0F">
      <w:pPr>
        <w:spacing w:after="0"/>
        <w:rPr>
          <w:rFonts w:eastAsiaTheme="minorEastAsia" w:cstheme="minorHAnsi"/>
        </w:rPr>
      </w:pPr>
    </w:p>
    <w:p w14:paraId="39AC23C4" w14:textId="1C868ECA" w:rsidR="004335A0" w:rsidRDefault="00396519" w:rsidP="003F1E0F">
      <w:pPr>
        <w:spacing w:after="0"/>
        <w:rPr>
          <w:rFonts w:eastAsiaTheme="minorEastAsia"/>
        </w:rPr>
      </w:pPr>
      <m:oMath>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ij</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-N</m:t>
                    </m:r>
                  </m:den>
                </m:f>
              </m:e>
            </m:nary>
          </m:e>
        </m:d>
        <m:f>
          <m:fPr>
            <m:ctrlPr>
              <w:rPr>
                <w:rFonts w:ascii="Cambria Math" w:hAnsi="Cambria Math"/>
                <w:i/>
              </w:rPr>
            </m:ctrlPr>
          </m:fPr>
          <m:num>
            <m:r>
              <w:rPr>
                <w:rFonts w:ascii="Cambria Math" w:hAnsi="Cambria Math"/>
              </w:rPr>
              <m:t>(N-1)</m:t>
            </m:r>
          </m:num>
          <m:den>
            <m:r>
              <w:rPr>
                <w:rFonts w:ascii="Cambria Math" w:hAnsi="Cambria Math"/>
              </w:rPr>
              <m:t>N</m:t>
            </m:r>
          </m:den>
        </m:f>
      </m:oMath>
      <w:r w:rsidR="004335A0">
        <w:rPr>
          <w:rFonts w:eastAsiaTheme="minorEastAsia"/>
        </w:rPr>
        <w:t xml:space="preserve"> </w:t>
      </w:r>
      <w:proofErr w:type="gramStart"/>
      <w:r w:rsidR="004335A0">
        <w:rPr>
          <w:rFonts w:eastAsiaTheme="minorEastAsia"/>
        </w:rPr>
        <w:t>peut</w:t>
      </w:r>
      <w:proofErr w:type="gramEnd"/>
      <w:r w:rsidR="004335A0">
        <w:rPr>
          <w:rFonts w:eastAsiaTheme="minorEastAsia"/>
        </w:rPr>
        <w:t xml:space="preserve"> aussi s’écrire : </w:t>
      </w:r>
      <m:oMath>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ij</m:t>
                        </m:r>
                      </m:sub>
                    </m:sSub>
                  </m:num>
                  <m:den>
                    <m:r>
                      <w:rPr>
                        <w:rFonts w:ascii="Cambria Math" w:hAnsi="Cambria Math"/>
                      </w:rPr>
                      <m:t>N</m:t>
                    </m:r>
                  </m:den>
                </m:f>
              </m:e>
            </m:nary>
          </m:e>
        </m:d>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 </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ij</m:t>
                        </m:r>
                      </m:sub>
                    </m:sSub>
                  </m:num>
                  <m:den>
                    <m:sSup>
                      <m:sSupPr>
                        <m:ctrlPr>
                          <w:rPr>
                            <w:rFonts w:ascii="Cambria Math" w:hAnsi="Cambria Math"/>
                            <w:i/>
                          </w:rPr>
                        </m:ctrlPr>
                      </m:sSupPr>
                      <m:e>
                        <m:r>
                          <w:rPr>
                            <w:rFonts w:ascii="Cambria Math" w:hAnsi="Cambria Math"/>
                          </w:rPr>
                          <m:t>N</m:t>
                        </m:r>
                      </m:e>
                      <m:sup>
                        <m:r>
                          <w:rPr>
                            <w:rFonts w:ascii="Cambria Math" w:hAnsi="Cambria Math"/>
                          </w:rPr>
                          <m:t>2</m:t>
                        </m:r>
                      </m:sup>
                    </m:sSup>
                  </m:den>
                </m:f>
              </m:e>
            </m:nary>
          </m:e>
        </m:d>
      </m:oMath>
      <w:r w:rsidR="004335A0">
        <w:rPr>
          <w:rFonts w:eastAsiaTheme="minorEastAsia"/>
        </w:rPr>
        <w:t xml:space="preserve"> si on simplifie les termes ensemble, et on retrouve la définition du risque systématique (ou non-diversifiable).</w:t>
      </w:r>
    </w:p>
    <w:p w14:paraId="71209261" w14:textId="099C7985" w:rsidR="00A57555" w:rsidRDefault="00A57555" w:rsidP="003F1E0F">
      <w:pPr>
        <w:spacing w:after="0"/>
        <w:rPr>
          <w:rFonts w:eastAsiaTheme="minorEastAsia"/>
        </w:rPr>
      </w:pPr>
    </w:p>
    <w:p w14:paraId="302652AB" w14:textId="1F47F9CB" w:rsidR="001B68D8" w:rsidRPr="00647F1A" w:rsidRDefault="00396519" w:rsidP="003F1E0F">
      <w:pPr>
        <w:spacing w:after="0"/>
        <w:rPr>
          <w:rFonts w:eastAsiaTheme="minorEastAsia"/>
        </w:rPr>
      </w:pPr>
      <m:oMath>
        <m:nary>
          <m:naryPr>
            <m:chr m:val="∑"/>
            <m:limLoc m:val="undOvr"/>
            <m:ctrlPr>
              <w:rPr>
                <w:rFonts w:ascii="Cambria Math" w:hAnsi="Cambria Math"/>
                <w:i/>
                <w:color w:val="538135" w:themeColor="accent6" w:themeShade="BF"/>
              </w:rPr>
            </m:ctrlPr>
          </m:naryPr>
          <m:sub>
            <m:r>
              <w:rPr>
                <w:rFonts w:ascii="Cambria Math" w:hAnsi="Cambria Math"/>
                <w:color w:val="538135" w:themeColor="accent6" w:themeShade="BF"/>
              </w:rPr>
              <m:t>i≠j=1</m:t>
            </m:r>
          </m:sub>
          <m:sup>
            <m:r>
              <w:rPr>
                <w:rFonts w:ascii="Cambria Math" w:hAnsi="Cambria Math"/>
                <w:color w:val="538135" w:themeColor="accent6" w:themeShade="BF"/>
              </w:rPr>
              <m:t>N</m:t>
            </m:r>
          </m:sup>
          <m:e>
            <m:f>
              <m:fPr>
                <m:ctrlPr>
                  <w:rPr>
                    <w:rFonts w:ascii="Cambria Math" w:hAnsi="Cambria Math"/>
                    <w:i/>
                    <w:color w:val="538135" w:themeColor="accent6" w:themeShade="BF"/>
                  </w:rPr>
                </m:ctrlPr>
              </m:fPr>
              <m:num>
                <m:sSub>
                  <m:sSubPr>
                    <m:ctrlPr>
                      <w:rPr>
                        <w:rFonts w:ascii="Cambria Math" w:hAnsi="Cambria Math"/>
                        <w:i/>
                        <w:color w:val="538135" w:themeColor="accent6" w:themeShade="BF"/>
                      </w:rPr>
                    </m:ctrlPr>
                  </m:sSubPr>
                  <m:e>
                    <m:r>
                      <w:rPr>
                        <w:rFonts w:ascii="Cambria Math" w:hAnsi="Cambria Math"/>
                        <w:color w:val="538135" w:themeColor="accent6" w:themeShade="BF"/>
                      </w:rPr>
                      <m:t>σ</m:t>
                    </m:r>
                  </m:e>
                  <m:sub>
                    <m:r>
                      <w:rPr>
                        <w:rFonts w:ascii="Cambria Math" w:hAnsi="Cambria Math"/>
                        <w:color w:val="538135" w:themeColor="accent6" w:themeShade="BF"/>
                      </w:rPr>
                      <m:t>ij</m:t>
                    </m:r>
                  </m:sub>
                </m:sSub>
              </m:num>
              <m:den>
                <m:sSup>
                  <m:sSupPr>
                    <m:ctrlPr>
                      <w:rPr>
                        <w:rFonts w:ascii="Cambria Math" w:hAnsi="Cambria Math"/>
                        <w:i/>
                        <w:color w:val="538135" w:themeColor="accent6" w:themeShade="BF"/>
                      </w:rPr>
                    </m:ctrlPr>
                  </m:sSupPr>
                  <m:e>
                    <m:r>
                      <w:rPr>
                        <w:rFonts w:ascii="Cambria Math" w:hAnsi="Cambria Math"/>
                        <w:color w:val="538135" w:themeColor="accent6" w:themeShade="BF"/>
                      </w:rPr>
                      <m:t>N</m:t>
                    </m:r>
                  </m:e>
                  <m:sup>
                    <m:r>
                      <w:rPr>
                        <w:rFonts w:ascii="Cambria Math" w:hAnsi="Cambria Math"/>
                        <w:color w:val="538135" w:themeColor="accent6" w:themeShade="BF"/>
                      </w:rPr>
                      <m:t>2</m:t>
                    </m:r>
                  </m:sup>
                </m:sSup>
                <m:r>
                  <w:rPr>
                    <w:rFonts w:ascii="Cambria Math" w:hAnsi="Cambria Math"/>
                    <w:color w:val="538135" w:themeColor="accent6" w:themeShade="BF"/>
                  </w:rPr>
                  <m:t>-N</m:t>
                </m:r>
              </m:den>
            </m:f>
          </m:e>
        </m:nary>
      </m:oMath>
      <w:r w:rsidR="00A57555">
        <w:rPr>
          <w:rFonts w:eastAsiaTheme="minorEastAsia"/>
          <w:color w:val="538135" w:themeColor="accent6" w:themeShade="BF"/>
        </w:rPr>
        <w:t xml:space="preserve"> </w:t>
      </w:r>
      <w:proofErr w:type="gramStart"/>
      <w:r w:rsidR="00A57555" w:rsidRPr="00A57555">
        <w:rPr>
          <w:rFonts w:eastAsiaTheme="minorEastAsia"/>
        </w:rPr>
        <w:t>représente</w:t>
      </w:r>
      <w:proofErr w:type="gramEnd"/>
      <w:r w:rsidR="00A57555" w:rsidRPr="00A57555">
        <w:rPr>
          <w:rFonts w:eastAsiaTheme="minorEastAsia"/>
        </w:rPr>
        <w:t xml:space="preserve"> la moyenne finie des corrélations.</w:t>
      </w:r>
    </w:p>
    <w:p w14:paraId="493E48C1" w14:textId="4847F74C" w:rsidR="001B68D8" w:rsidRPr="001B68D8" w:rsidRDefault="001B68D8" w:rsidP="003F1E0F">
      <w:pPr>
        <w:spacing w:after="0"/>
      </w:pPr>
      <w:r w:rsidRPr="001B68D8">
        <w:t>Le membre de gauche est appelé le risque individuel et ne dépend que des actions</w:t>
      </w:r>
      <w:r w:rsidR="00EC642D">
        <w:t>.</w:t>
      </w:r>
      <w:r w:rsidR="00A57C0D">
        <w:t xml:space="preserve"> Tous les risque qui ne dépendent que des titres vont tendre vers 0 via la diversification, on arrive à l’éliminer.</w:t>
      </w:r>
    </w:p>
    <w:p w14:paraId="7579FDC2" w14:textId="35827932" w:rsidR="001B68D8" w:rsidRDefault="00724150" w:rsidP="003F1E0F">
      <w:pPr>
        <w:spacing w:after="0"/>
      </w:pPr>
      <w:r w:rsidRPr="001B68D8">
        <w:rPr>
          <w:noProof/>
        </w:rPr>
        <w:drawing>
          <wp:anchor distT="0" distB="0" distL="114300" distR="114300" simplePos="0" relativeHeight="251676736" behindDoc="0" locked="0" layoutInCell="1" allowOverlap="1" wp14:anchorId="12587D7B" wp14:editId="641BCCD3">
            <wp:simplePos x="0" y="0"/>
            <wp:positionH relativeFrom="column">
              <wp:posOffset>2124222</wp:posOffset>
            </wp:positionH>
            <wp:positionV relativeFrom="paragraph">
              <wp:posOffset>239786</wp:posOffset>
            </wp:positionV>
            <wp:extent cx="3495040" cy="1687765"/>
            <wp:effectExtent l="0" t="0" r="0" b="8255"/>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9-12-07 à 13.02.5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95040" cy="1687765"/>
                    </a:xfrm>
                    <a:prstGeom prst="rect">
                      <a:avLst/>
                    </a:prstGeom>
                  </pic:spPr>
                </pic:pic>
              </a:graphicData>
            </a:graphic>
          </wp:anchor>
        </w:drawing>
      </w:r>
      <w:r w:rsidR="001B68D8" w:rsidRPr="001B68D8">
        <w:t>Le membre de droite est appelé le risque commun qui dépend des corrélations (=1)</w:t>
      </w:r>
      <w:r>
        <w:t>, c’est</w:t>
      </w:r>
      <w:r w:rsidR="001B68D8" w:rsidRPr="001B68D8">
        <w:t xml:space="preserve"> donc </w:t>
      </w:r>
      <w:r>
        <w:t xml:space="preserve">un </w:t>
      </w:r>
      <w:r w:rsidR="001B68D8" w:rsidRPr="001B68D8">
        <w:t xml:space="preserve">risque qu’on ne peut pas éliminer. </w:t>
      </w:r>
    </w:p>
    <w:p w14:paraId="69704AD4" w14:textId="13F394CA" w:rsidR="00A57C0D" w:rsidRDefault="00A57C0D" w:rsidP="003F1E0F">
      <w:pPr>
        <w:spacing w:after="0"/>
      </w:pPr>
    </w:p>
    <w:p w14:paraId="64090006" w14:textId="108D7917" w:rsidR="001B68D8" w:rsidRPr="001B68D8" w:rsidRDefault="001B68D8" w:rsidP="003F1E0F">
      <w:pPr>
        <w:spacing w:after="0"/>
      </w:pPr>
    </w:p>
    <w:p w14:paraId="4852CC75" w14:textId="22BFA426" w:rsidR="001B68D8" w:rsidRDefault="001B68D8" w:rsidP="003F1E0F">
      <w:pPr>
        <w:spacing w:after="0"/>
      </w:pPr>
    </w:p>
    <w:p w14:paraId="2D0902A6" w14:textId="4A7CF39A" w:rsidR="00724150" w:rsidRDefault="00724150" w:rsidP="003F1E0F">
      <w:pPr>
        <w:spacing w:after="0"/>
      </w:pPr>
    </w:p>
    <w:p w14:paraId="369A47F8" w14:textId="57C7B395" w:rsidR="00724150" w:rsidRDefault="00724150" w:rsidP="003F1E0F">
      <w:pPr>
        <w:spacing w:after="0"/>
      </w:pPr>
    </w:p>
    <w:p w14:paraId="234147B4" w14:textId="1A687F70" w:rsidR="00724150" w:rsidRDefault="00724150" w:rsidP="003F1E0F">
      <w:pPr>
        <w:spacing w:after="0"/>
      </w:pPr>
    </w:p>
    <w:p w14:paraId="78F2A76A" w14:textId="60D99734" w:rsidR="00724150" w:rsidRDefault="00724150" w:rsidP="003F1E0F">
      <w:pPr>
        <w:spacing w:after="0"/>
      </w:pPr>
    </w:p>
    <w:p w14:paraId="2FC46A3F" w14:textId="320DEFE0" w:rsidR="002A527F" w:rsidRDefault="002A527F" w:rsidP="003F1E0F">
      <w:pPr>
        <w:spacing w:after="0"/>
      </w:pPr>
    </w:p>
    <w:p w14:paraId="5BB82809" w14:textId="42E4BBEF" w:rsidR="00084B0B" w:rsidRDefault="00084B0B" w:rsidP="003F1E0F">
      <w:pPr>
        <w:spacing w:after="0"/>
      </w:pPr>
    </w:p>
    <w:p w14:paraId="5C0A916B" w14:textId="77777777" w:rsidR="00084B0B" w:rsidRDefault="00084B0B" w:rsidP="003F1E0F">
      <w:pPr>
        <w:spacing w:after="0"/>
      </w:pPr>
    </w:p>
    <w:p w14:paraId="6F593B06" w14:textId="77777777" w:rsidR="00724150" w:rsidRPr="001B68D8" w:rsidRDefault="00724150" w:rsidP="003F1E0F">
      <w:pPr>
        <w:spacing w:after="0"/>
      </w:pPr>
    </w:p>
    <w:p w14:paraId="6E12D3AA" w14:textId="3BF3ABB1" w:rsidR="00FE7678" w:rsidRPr="00FE7678" w:rsidRDefault="001B68D8" w:rsidP="00FE7678">
      <w:pPr>
        <w:spacing w:after="0"/>
        <w:rPr>
          <w:u w:val="dash"/>
        </w:rPr>
      </w:pPr>
      <w:r w:rsidRPr="001B68D8">
        <w:rPr>
          <w:u w:val="dash"/>
        </w:rPr>
        <w:t>Exemple</w:t>
      </w:r>
      <w:r w:rsidR="00724150">
        <w:rPr>
          <w:u w:val="dash"/>
        </w:rPr>
        <w:t xml:space="preserve"> 3</w:t>
      </w:r>
      <w:r w:rsidRPr="001B68D8">
        <w:rPr>
          <w:u w:val="dash"/>
        </w:rPr>
        <w:t xml:space="preserve"> : </w:t>
      </w:r>
      <w:r w:rsidR="00724150">
        <w:rPr>
          <w:u w:val="dash"/>
        </w:rPr>
        <w:t>A</w:t>
      </w:r>
      <w:r w:rsidRPr="001B68D8">
        <w:rPr>
          <w:u w:val="dash"/>
        </w:rPr>
        <w:t>ssureur</w:t>
      </w:r>
    </w:p>
    <w:p w14:paraId="634F2408" w14:textId="77777777" w:rsidR="00FE7678" w:rsidRPr="00FE7678" w:rsidRDefault="00FE7678" w:rsidP="00FE7678">
      <w:pPr>
        <w:spacing w:after="0"/>
      </w:pPr>
      <w:r w:rsidRPr="00FE7678">
        <w:t xml:space="preserve">L’intuition derrière le concept de diversification peut être aisément illustrée par l’exemple de l’assureur. </w:t>
      </w:r>
    </w:p>
    <w:p w14:paraId="6E2629BC" w14:textId="77777777" w:rsidR="00FE7678" w:rsidRPr="00FE7678" w:rsidRDefault="00FE7678" w:rsidP="00FE7678">
      <w:pPr>
        <w:spacing w:after="0"/>
      </w:pPr>
      <w:r w:rsidRPr="00FE7678">
        <w:t xml:space="preserve">Un assureur ne peut pas se permettre de couvrir les risques d’un seul client. Cela reviendrait à dire qu’il ferait face lui-même aux mêmes risques que son client. </w:t>
      </w:r>
    </w:p>
    <w:p w14:paraId="491C018A" w14:textId="0E0E8703" w:rsidR="00FE7678" w:rsidRDefault="00FE7678" w:rsidP="00FE7678">
      <w:pPr>
        <w:spacing w:after="0"/>
      </w:pPr>
      <w:r w:rsidRPr="00FE7678">
        <w:lastRenderedPageBreak/>
        <w:t>Au contraire, s’il s’engage à couvrir les risques d’un très grand nombre de personnes, dans l’hypothèse où celles-ci font face à des sinistres non-corrélés (Attention, des facteurs communs comme du verglas sur la route peuvent mettre à mal cette hypothèse), il parvient à effacer tous les risques individuels de celles-ci.</w:t>
      </w:r>
    </w:p>
    <w:p w14:paraId="5E5E2C2B" w14:textId="77777777" w:rsidR="00FE7678" w:rsidRPr="00FE7678" w:rsidRDefault="00FE7678" w:rsidP="00FE7678">
      <w:pPr>
        <w:spacing w:after="0"/>
      </w:pPr>
    </w:p>
    <w:p w14:paraId="5273E8DE" w14:textId="77777777" w:rsidR="00FE7678" w:rsidRPr="00FE7678" w:rsidRDefault="00FE7678" w:rsidP="00FE7678">
      <w:pPr>
        <w:spacing w:after="0"/>
      </w:pPr>
      <w:r w:rsidRPr="00FE7678">
        <w:t xml:space="preserve">Comment ? Si on prend un échantillon très grand de personnes assurées, la réalisation d’accident, suivant une distribution approximativement normale (TCL), est proche de la moyenne. Sachant cela, l’assureur peut calculer la prime d’assurance qu’il fera payer à ses clients, </w:t>
      </w:r>
      <w:proofErr w:type="gramStart"/>
      <w:r w:rsidRPr="00FE7678">
        <w:t>de sorte à ce</w:t>
      </w:r>
      <w:proofErr w:type="gramEnd"/>
      <w:r w:rsidRPr="00FE7678">
        <w:t xml:space="preserve"> qu’il soit toujours en positif. </w:t>
      </w:r>
    </w:p>
    <w:p w14:paraId="0432B660" w14:textId="5DD162A8" w:rsidR="00FE7678" w:rsidRDefault="00FE7678" w:rsidP="00FE7678">
      <w:pPr>
        <w:spacing w:after="0"/>
      </w:pPr>
      <w:r w:rsidRPr="00FE7678">
        <w:t>De cette manière, par la diversification, la compagnie d’assurance efface tout risque individuel. Néanmoins, si l’hypothèse de non-corrélation n’est pas vérifiée, l’assureur devra assumer inévitablement un risque systémique.</w:t>
      </w:r>
    </w:p>
    <w:p w14:paraId="44C2BC98" w14:textId="7DC9ECD4" w:rsidR="00FE7678" w:rsidRDefault="00FE7678" w:rsidP="00FE7678">
      <w:pPr>
        <w:spacing w:after="0"/>
      </w:pPr>
    </w:p>
    <w:p w14:paraId="468F8A82" w14:textId="77777777" w:rsidR="00FE7678" w:rsidRPr="00FE7678" w:rsidRDefault="00FE7678" w:rsidP="00FE7678">
      <w:pPr>
        <w:spacing w:after="0"/>
      </w:pPr>
    </w:p>
    <w:p w14:paraId="0969E55C" w14:textId="34850ADA" w:rsidR="001B68D8" w:rsidRPr="00FE7678" w:rsidRDefault="001B68D8" w:rsidP="003F1E0F">
      <w:pPr>
        <w:spacing w:after="0"/>
      </w:pPr>
      <w:r w:rsidRPr="00FE7678">
        <w:t>Imaginons un assureur ayant 100M € de frais chaque année</w:t>
      </w:r>
      <w:r w:rsidR="00724150" w:rsidRPr="00FE7678">
        <w:t>.</w:t>
      </w:r>
    </w:p>
    <w:p w14:paraId="293E5DE0" w14:textId="77777777" w:rsidR="004335A0" w:rsidRPr="00FE7678" w:rsidRDefault="001B68D8" w:rsidP="003F1E0F">
      <w:pPr>
        <w:spacing w:after="0"/>
      </w:pPr>
      <w:r w:rsidRPr="00FE7678">
        <w:t>Il a 100 000 assurés donc +- 1000€ de coûts par assuré</w:t>
      </w:r>
      <w:r w:rsidR="00724150" w:rsidRPr="00FE7678">
        <w:t>.</w:t>
      </w:r>
      <w:r w:rsidRPr="00FE7678">
        <w:br/>
      </w:r>
    </w:p>
    <w:p w14:paraId="3F9DC076" w14:textId="77777777" w:rsidR="004335A0" w:rsidRDefault="004335A0" w:rsidP="003F1E0F">
      <w:pPr>
        <w:spacing w:after="0"/>
      </w:pPr>
      <w:r>
        <w:t>Le risque de l’assureur est de devoir payer plus que ce qui n’avait été anticipé.</w:t>
      </w:r>
    </w:p>
    <w:p w14:paraId="393DEE7C" w14:textId="77777777" w:rsidR="004335A0" w:rsidRDefault="004335A0" w:rsidP="003F1E0F">
      <w:pPr>
        <w:spacing w:after="0"/>
      </w:pPr>
      <w:r>
        <w:t>Pour lui, le terme des corrélations vaut 0, et en ayant un grand nombre d’assurés, les risques individuels diminuent (par compensation).</w:t>
      </w:r>
    </w:p>
    <w:p w14:paraId="51B0C81A" w14:textId="1390E8C1" w:rsidR="001B68D8" w:rsidRPr="001B68D8" w:rsidRDefault="001B68D8" w:rsidP="003F1E0F">
      <w:pPr>
        <w:spacing w:after="0"/>
      </w:pPr>
      <w:r w:rsidRPr="001B68D8">
        <w:br/>
        <w:t xml:space="preserve">L’assureur va prendre +- 1000€ à ses assurés + un certain montant pour couvrir les frais de gestion, </w:t>
      </w:r>
      <w:proofErr w:type="gramStart"/>
      <w:r w:rsidRPr="001B68D8">
        <w:t>immeubles,…</w:t>
      </w:r>
      <w:proofErr w:type="gramEnd"/>
      <w:r w:rsidRPr="001B68D8">
        <w:t xml:space="preserve"> + un montant pour faire du profit.</w:t>
      </w:r>
    </w:p>
    <w:p w14:paraId="05F97261" w14:textId="232FE3DB" w:rsidR="001B68D8" w:rsidRPr="001B68D8" w:rsidRDefault="001B68D8" w:rsidP="003F1E0F">
      <w:pPr>
        <w:spacing w:after="0"/>
      </w:pPr>
      <w:r w:rsidRPr="001B68D8">
        <w:t>Le risque sera défini dans l’écart-type des 1000€</w:t>
      </w:r>
      <w:r w:rsidR="00724150">
        <w:t>.</w:t>
      </w:r>
    </w:p>
    <w:p w14:paraId="4DA59A0D" w14:textId="5E80A202" w:rsidR="001B68D8" w:rsidRPr="001B68D8" w:rsidRDefault="001B68D8" w:rsidP="003F1E0F">
      <w:pPr>
        <w:spacing w:after="0"/>
      </w:pPr>
      <w:r w:rsidRPr="001B68D8">
        <w:sym w:font="Wingdings" w:char="F0E0"/>
      </w:r>
      <w:r w:rsidRPr="001B68D8">
        <w:t xml:space="preserve"> Au plus j’ai de clients au </w:t>
      </w:r>
      <w:r w:rsidR="00724150">
        <w:t xml:space="preserve">moins </w:t>
      </w:r>
      <w:r w:rsidRPr="001B68D8">
        <w:t xml:space="preserve">l’écart-type </w:t>
      </w:r>
      <w:proofErr w:type="gramStart"/>
      <w:r w:rsidRPr="001B68D8">
        <w:t>( général</w:t>
      </w:r>
      <w:proofErr w:type="gramEnd"/>
      <w:r w:rsidR="00724150">
        <w:t>,</w:t>
      </w:r>
      <w:r w:rsidRPr="001B68D8">
        <w:t xml:space="preserve"> pas l’</w:t>
      </w:r>
      <w:r w:rsidR="00724150">
        <w:t xml:space="preserve">écart-type </w:t>
      </w:r>
      <w:r w:rsidRPr="001B68D8">
        <w:t>individuel) est grand</w:t>
      </w:r>
      <w:r w:rsidR="00724150">
        <w:t>,</w:t>
      </w:r>
      <w:r w:rsidRPr="001B68D8">
        <w:t xml:space="preserve"> donc il y a moins de risques.</w:t>
      </w:r>
    </w:p>
    <w:p w14:paraId="141C82E9" w14:textId="77777777" w:rsidR="001B68D8" w:rsidRPr="001B68D8" w:rsidRDefault="001B68D8" w:rsidP="003F1E0F">
      <w:pPr>
        <w:spacing w:after="0"/>
      </w:pPr>
    </w:p>
    <w:p w14:paraId="24D6DDBE" w14:textId="07A482FC" w:rsidR="001B68D8" w:rsidRPr="001B68D8" w:rsidRDefault="001B68D8" w:rsidP="003F1E0F">
      <w:pPr>
        <w:spacing w:after="0"/>
      </w:pPr>
      <w:r w:rsidRPr="002A527F">
        <w:t>La diversification</w:t>
      </w:r>
      <w:r w:rsidR="002A527F" w:rsidRPr="002A527F">
        <w:t xml:space="preserve"> est la diminution du risque </w:t>
      </w:r>
      <w:r w:rsidRPr="002A527F">
        <w:t>spécifique est la diminution</w:t>
      </w:r>
      <w:r w:rsidR="002A527F" w:rsidRPr="002A527F">
        <w:t xml:space="preserve"> et </w:t>
      </w:r>
      <w:r w:rsidRPr="002A527F">
        <w:t>l’élimination du risque individuel</w:t>
      </w:r>
      <w:r w:rsidR="002A527F" w:rsidRPr="002A527F">
        <w:t>.</w:t>
      </w:r>
    </w:p>
    <w:p w14:paraId="6205853B" w14:textId="77777777" w:rsidR="001B68D8" w:rsidRPr="001B68D8" w:rsidRDefault="001B68D8" w:rsidP="003F1E0F">
      <w:pPr>
        <w:spacing w:after="0"/>
      </w:pPr>
    </w:p>
    <w:p w14:paraId="08D52604" w14:textId="77777777" w:rsidR="001B68D8" w:rsidRPr="001B68D8" w:rsidRDefault="001B68D8" w:rsidP="003F1E0F">
      <w:pPr>
        <w:spacing w:after="0"/>
      </w:pPr>
      <w:r w:rsidRPr="001B68D8">
        <w:t>Le risque systématique lui n’est pas éliminable car l’équation tends vers 1 quand N tend vers l’infini.</w:t>
      </w:r>
    </w:p>
    <w:p w14:paraId="74202B69" w14:textId="6182852E" w:rsidR="001B68D8" w:rsidRDefault="001B68D8" w:rsidP="003F1E0F">
      <w:pPr>
        <w:spacing w:after="0"/>
      </w:pPr>
    </w:p>
    <w:p w14:paraId="673C18B0" w14:textId="078C161F" w:rsidR="00644112" w:rsidRDefault="00644112" w:rsidP="003F1E0F">
      <w:pPr>
        <w:spacing w:after="0"/>
      </w:pPr>
    </w:p>
    <w:p w14:paraId="2439523E" w14:textId="15654CA1" w:rsidR="00644112" w:rsidRPr="001B68D8" w:rsidRDefault="00644112" w:rsidP="003F1E0F">
      <w:pPr>
        <w:spacing w:after="0"/>
      </w:pPr>
    </w:p>
    <w:p w14:paraId="112E51AF" w14:textId="308C0EA2" w:rsidR="001B68D8" w:rsidRPr="001B68D8" w:rsidRDefault="00644112" w:rsidP="003F1E0F">
      <w:pPr>
        <w:spacing w:after="0"/>
        <w:rPr>
          <w:u w:val="dash"/>
        </w:rPr>
      </w:pPr>
      <w:r w:rsidRPr="001B68D8">
        <w:rPr>
          <w:noProof/>
        </w:rPr>
        <w:drawing>
          <wp:anchor distT="0" distB="0" distL="114300" distR="114300" simplePos="0" relativeHeight="251667520" behindDoc="0" locked="0" layoutInCell="1" allowOverlap="1" wp14:anchorId="16E04B26" wp14:editId="7EF9B1D6">
            <wp:simplePos x="0" y="0"/>
            <wp:positionH relativeFrom="column">
              <wp:posOffset>4368116</wp:posOffset>
            </wp:positionH>
            <wp:positionV relativeFrom="paragraph">
              <wp:posOffset>6985</wp:posOffset>
            </wp:positionV>
            <wp:extent cx="1682750" cy="1615440"/>
            <wp:effectExtent l="0" t="0" r="0" b="3810"/>
            <wp:wrapThrough wrapText="bothSides">
              <wp:wrapPolygon edited="0">
                <wp:start x="0" y="0"/>
                <wp:lineTo x="0" y="21396"/>
                <wp:lineTo x="21274" y="21396"/>
                <wp:lineTo x="21274" y="0"/>
                <wp:lineTo x="0" y="0"/>
              </wp:wrapPolygon>
            </wp:wrapThrough>
            <wp:docPr id="78" name="Image 7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9-12-07 à 14.05.39.png"/>
                    <pic:cNvPicPr/>
                  </pic:nvPicPr>
                  <pic:blipFill>
                    <a:blip r:embed="rId103">
                      <a:extLst>
                        <a:ext uri="{28A0092B-C50C-407E-A947-70E740481C1C}">
                          <a14:useLocalDpi xmlns:a14="http://schemas.microsoft.com/office/drawing/2010/main" val="0"/>
                        </a:ext>
                      </a:extLst>
                    </a:blip>
                    <a:stretch>
                      <a:fillRect/>
                    </a:stretch>
                  </pic:blipFill>
                  <pic:spPr>
                    <a:xfrm>
                      <a:off x="0" y="0"/>
                      <a:ext cx="1682750" cy="1615440"/>
                    </a:xfrm>
                    <a:prstGeom prst="rect">
                      <a:avLst/>
                    </a:prstGeom>
                  </pic:spPr>
                </pic:pic>
              </a:graphicData>
            </a:graphic>
            <wp14:sizeRelH relativeFrom="page">
              <wp14:pctWidth>0</wp14:pctWidth>
            </wp14:sizeRelH>
            <wp14:sizeRelV relativeFrom="page">
              <wp14:pctHeight>0</wp14:pctHeight>
            </wp14:sizeRelV>
          </wp:anchor>
        </w:drawing>
      </w:r>
      <w:r w:rsidR="001B68D8" w:rsidRPr="001B68D8">
        <w:rPr>
          <w:u w:val="dash"/>
        </w:rPr>
        <w:t xml:space="preserve">Exemple </w:t>
      </w:r>
      <w:r>
        <w:rPr>
          <w:u w:val="dash"/>
        </w:rPr>
        <w:t>4 :</w:t>
      </w:r>
    </w:p>
    <w:p w14:paraId="1193DA36" w14:textId="618F1E12" w:rsidR="001B68D8" w:rsidRPr="001B68D8" w:rsidRDefault="001B68D8" w:rsidP="003F1E0F">
      <w:pPr>
        <w:spacing w:after="0"/>
      </w:pPr>
      <w:r w:rsidRPr="001B68D8">
        <w:t>Q</w:t>
      </w:r>
      <w:r w:rsidR="00644112">
        <w:t>uel</w:t>
      </w:r>
      <w:r w:rsidRPr="001B68D8">
        <w:t>qu</w:t>
      </w:r>
      <w:r w:rsidR="00644112">
        <w:t>’u</w:t>
      </w:r>
      <w:r w:rsidRPr="001B68D8">
        <w:t>n serait-il intéressé par un titre avec une attente de rentabilité faible et un risque élevé ?</w:t>
      </w:r>
    </w:p>
    <w:p w14:paraId="09D1FC28" w14:textId="77777777" w:rsidR="00644112" w:rsidRDefault="00644112" w:rsidP="003F1E0F">
      <w:pPr>
        <w:spacing w:after="0"/>
      </w:pPr>
    </w:p>
    <w:p w14:paraId="5039BF5F" w14:textId="7B82984F" w:rsidR="001B68D8" w:rsidRPr="001B68D8" w:rsidRDefault="001B68D8" w:rsidP="003F1E0F">
      <w:pPr>
        <w:spacing w:after="0"/>
      </w:pPr>
      <w:r w:rsidRPr="001B68D8">
        <w:t>Imaginons que</w:t>
      </w:r>
      <w:r w:rsidR="00644112">
        <w:t> :</w:t>
      </w:r>
    </w:p>
    <w:p w14:paraId="329B7951" w14:textId="01017A97" w:rsidR="00644112" w:rsidRDefault="001B68D8" w:rsidP="00FC6043">
      <w:pPr>
        <w:pStyle w:val="Paragraphedeliste"/>
        <w:numPr>
          <w:ilvl w:val="0"/>
          <w:numId w:val="76"/>
        </w:numPr>
        <w:spacing w:after="0"/>
      </w:pPr>
      <w:r w:rsidRPr="001B68D8">
        <w:t>A s’attend à recevoir</w:t>
      </w:r>
      <w:r w:rsidR="00F56C96">
        <w:t> :</w:t>
      </w:r>
    </w:p>
    <w:p w14:paraId="04FF72E2" w14:textId="77777777" w:rsidR="00135BF1" w:rsidRDefault="001B68D8" w:rsidP="00FC6043">
      <w:pPr>
        <w:pStyle w:val="Paragraphedeliste"/>
        <w:numPr>
          <w:ilvl w:val="0"/>
          <w:numId w:val="77"/>
        </w:numPr>
        <w:spacing w:after="0"/>
      </w:pPr>
      <w:proofErr w:type="gramStart"/>
      <w:r w:rsidRPr="001B68D8">
        <w:t>soit</w:t>
      </w:r>
      <w:proofErr w:type="gramEnd"/>
      <w:r w:rsidRPr="001B68D8">
        <w:t xml:space="preserve"> 10% de rendement mensuel </w:t>
      </w:r>
    </w:p>
    <w:p w14:paraId="4FDE9F0F" w14:textId="77777777" w:rsidR="00135BF1" w:rsidRDefault="001B68D8" w:rsidP="00FC6043">
      <w:pPr>
        <w:pStyle w:val="Paragraphedeliste"/>
        <w:numPr>
          <w:ilvl w:val="0"/>
          <w:numId w:val="77"/>
        </w:numPr>
        <w:spacing w:after="0"/>
      </w:pPr>
      <w:proofErr w:type="gramStart"/>
      <w:r w:rsidRPr="001B68D8">
        <w:t>soit</w:t>
      </w:r>
      <w:proofErr w:type="gramEnd"/>
      <w:r w:rsidRPr="001B68D8">
        <w:t xml:space="preserve"> -5% </w:t>
      </w:r>
    </w:p>
    <w:p w14:paraId="074B38DC" w14:textId="5D57F035" w:rsidR="00F56C96" w:rsidRDefault="00135BF1" w:rsidP="00135BF1">
      <w:pPr>
        <w:pStyle w:val="Paragraphedeliste"/>
        <w:spacing w:after="0"/>
        <w:ind w:left="1440"/>
      </w:pPr>
      <w:r w:rsidRPr="00FB037A">
        <w:sym w:font="Symbol" w:char="F0AE"/>
      </w:r>
      <w:r>
        <w:t xml:space="preserve"> </w:t>
      </w:r>
      <w:r w:rsidR="001B68D8" w:rsidRPr="001B68D8">
        <w:t>50% de chance d’être dans un cas ou dans un autre</w:t>
      </w:r>
    </w:p>
    <w:p w14:paraId="526F6F76" w14:textId="78874E42" w:rsidR="001B68D8" w:rsidRPr="001B68D8" w:rsidRDefault="001B68D8" w:rsidP="00135BF1">
      <w:pPr>
        <w:pStyle w:val="Paragraphedeliste"/>
        <w:spacing w:after="0"/>
        <w:ind w:left="708"/>
      </w:pPr>
      <w:r w:rsidRPr="001B68D8">
        <w:t xml:space="preserve">L’espérance de rendement est donc définie comme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10-5</m:t>
            </m:r>
          </m:num>
          <m:den>
            <m:r>
              <w:rPr>
                <w:rFonts w:ascii="Cambria Math" w:hAnsi="Cambria Math"/>
              </w:rPr>
              <m:t>2</m:t>
            </m:r>
          </m:den>
        </m:f>
        <m:r>
          <w:rPr>
            <w:rFonts w:ascii="Cambria Math" w:hAnsi="Cambria Math"/>
          </w:rPr>
          <m:t>=2,5%</m:t>
        </m:r>
      </m:oMath>
    </w:p>
    <w:p w14:paraId="1813D471" w14:textId="77777777" w:rsidR="001B68D8" w:rsidRPr="001B68D8" w:rsidRDefault="001B68D8" w:rsidP="003F1E0F">
      <w:pPr>
        <w:spacing w:after="0"/>
      </w:pPr>
    </w:p>
    <w:p w14:paraId="17F0F63E" w14:textId="402A4613" w:rsidR="00135BF1" w:rsidRDefault="001B68D8" w:rsidP="00FC6043">
      <w:pPr>
        <w:pStyle w:val="Paragraphedeliste"/>
        <w:numPr>
          <w:ilvl w:val="0"/>
          <w:numId w:val="76"/>
        </w:numPr>
        <w:spacing w:after="0"/>
      </w:pPr>
      <w:r w:rsidRPr="001B68D8">
        <w:t>B s’attend à recevoir</w:t>
      </w:r>
      <w:r w:rsidR="00F56C96">
        <w:t> :</w:t>
      </w:r>
    </w:p>
    <w:p w14:paraId="203FC033" w14:textId="77777777" w:rsidR="00135BF1" w:rsidRDefault="001B68D8" w:rsidP="00FC6043">
      <w:pPr>
        <w:pStyle w:val="Paragraphedeliste"/>
        <w:numPr>
          <w:ilvl w:val="0"/>
          <w:numId w:val="78"/>
        </w:numPr>
        <w:spacing w:after="0"/>
      </w:pPr>
      <w:proofErr w:type="gramStart"/>
      <w:r w:rsidRPr="001B68D8">
        <w:t>soit</w:t>
      </w:r>
      <w:proofErr w:type="gramEnd"/>
      <w:r w:rsidRPr="001B68D8">
        <w:t xml:space="preserve"> -10% de rendement mensuel </w:t>
      </w:r>
    </w:p>
    <w:p w14:paraId="5207892C" w14:textId="77777777" w:rsidR="00135BF1" w:rsidRDefault="001B68D8" w:rsidP="00FC6043">
      <w:pPr>
        <w:pStyle w:val="Paragraphedeliste"/>
        <w:numPr>
          <w:ilvl w:val="0"/>
          <w:numId w:val="78"/>
        </w:numPr>
        <w:spacing w:after="0"/>
      </w:pPr>
      <w:proofErr w:type="gramStart"/>
      <w:r w:rsidRPr="001B68D8">
        <w:lastRenderedPageBreak/>
        <w:t>soit</w:t>
      </w:r>
      <w:proofErr w:type="gramEnd"/>
      <w:r w:rsidRPr="001B68D8">
        <w:t xml:space="preserve"> 11% </w:t>
      </w:r>
    </w:p>
    <w:p w14:paraId="257B8D6E" w14:textId="5E6A86F6" w:rsidR="00F56C96" w:rsidRDefault="00F56C96" w:rsidP="00135BF1">
      <w:pPr>
        <w:pStyle w:val="Paragraphedeliste"/>
        <w:spacing w:after="0"/>
        <w:ind w:left="1440"/>
      </w:pPr>
      <w:r w:rsidRPr="00FB037A">
        <w:sym w:font="Symbol" w:char="F0AE"/>
      </w:r>
      <w:r>
        <w:t xml:space="preserve"> </w:t>
      </w:r>
      <w:r w:rsidR="001B68D8" w:rsidRPr="001B68D8">
        <w:t xml:space="preserve">50% de chance d’être dans un cas ou dans un autre. </w:t>
      </w:r>
    </w:p>
    <w:p w14:paraId="0C7F54CB" w14:textId="77777777" w:rsidR="00F56C96" w:rsidRDefault="00F56C96" w:rsidP="00135BF1">
      <w:pPr>
        <w:pStyle w:val="Paragraphedeliste"/>
        <w:spacing w:after="0"/>
        <w:ind w:left="1440"/>
      </w:pPr>
    </w:p>
    <w:p w14:paraId="4BC9ACF8" w14:textId="2C398F1F" w:rsidR="001B68D8" w:rsidRPr="001B68D8" w:rsidRDefault="001B68D8" w:rsidP="00135BF1">
      <w:pPr>
        <w:pStyle w:val="Paragraphedeliste"/>
        <w:spacing w:after="0"/>
        <w:ind w:left="708"/>
      </w:pPr>
      <w:r w:rsidRPr="001B68D8">
        <w:t xml:space="preserve">L’espérance de rendement est donc définie comme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m:t>
                </m:r>
              </m:sub>
            </m:sSub>
          </m:e>
        </m:d>
        <m:r>
          <w:rPr>
            <w:rFonts w:ascii="Cambria Math" w:hAnsi="Cambria Math"/>
          </w:rPr>
          <m:t>=</m:t>
        </m:r>
        <m:f>
          <m:fPr>
            <m:ctrlPr>
              <w:rPr>
                <w:rFonts w:ascii="Cambria Math" w:hAnsi="Cambria Math"/>
                <w:i/>
              </w:rPr>
            </m:ctrlPr>
          </m:fPr>
          <m:num>
            <m:r>
              <w:rPr>
                <w:rFonts w:ascii="Cambria Math" w:hAnsi="Cambria Math"/>
              </w:rPr>
              <m:t>-10+11</m:t>
            </m:r>
          </m:num>
          <m:den>
            <m:r>
              <w:rPr>
                <w:rFonts w:ascii="Cambria Math" w:hAnsi="Cambria Math"/>
              </w:rPr>
              <m:t>2</m:t>
            </m:r>
          </m:den>
        </m:f>
        <m:r>
          <w:rPr>
            <w:rFonts w:ascii="Cambria Math" w:hAnsi="Cambria Math"/>
          </w:rPr>
          <m:t>=0,5%</m:t>
        </m:r>
      </m:oMath>
    </w:p>
    <w:p w14:paraId="12FD8F99" w14:textId="77777777" w:rsidR="001B68D8" w:rsidRPr="001B68D8" w:rsidRDefault="001B68D8" w:rsidP="003F1E0F">
      <w:pPr>
        <w:spacing w:after="0"/>
      </w:pPr>
    </w:p>
    <w:p w14:paraId="6AF951E3" w14:textId="77777777" w:rsidR="004335A0" w:rsidRDefault="001B68D8" w:rsidP="003F1E0F">
      <w:pPr>
        <w:spacing w:after="0"/>
      </w:pPr>
      <w:r w:rsidRPr="001B68D8">
        <w:t>Le risque de B (21%) est plus élevé que le risque de A (15%)</w:t>
      </w:r>
      <w:r w:rsidR="00135BF1">
        <w:t>.</w:t>
      </w:r>
      <w:r w:rsidR="004335A0">
        <w:t xml:space="preserve"> Peu de personnes seront prêtes à investir 100% en B. Certains investiront que dans A, et d’autres, dans un mixte des 2, selon :</w:t>
      </w:r>
    </w:p>
    <w:p w14:paraId="247A8A78" w14:textId="2823F49D" w:rsidR="001B68D8" w:rsidRDefault="004335A0" w:rsidP="00FC6043">
      <w:pPr>
        <w:pStyle w:val="Paragraphedeliste"/>
        <w:numPr>
          <w:ilvl w:val="0"/>
          <w:numId w:val="76"/>
        </w:numPr>
        <w:spacing w:after="0"/>
      </w:pPr>
      <w:r>
        <w:t xml:space="preserve">Leur aversion au risque </w:t>
      </w:r>
    </w:p>
    <w:p w14:paraId="4756CA42" w14:textId="76FF7DB5" w:rsidR="004335A0" w:rsidRPr="001B68D8" w:rsidRDefault="004335A0" w:rsidP="00FC6043">
      <w:pPr>
        <w:pStyle w:val="Paragraphedeliste"/>
        <w:numPr>
          <w:ilvl w:val="0"/>
          <w:numId w:val="76"/>
        </w:numPr>
        <w:spacing w:after="0"/>
      </w:pPr>
      <w:r>
        <w:t>La somme investie (toute notre fortune ou une portion négligeable)</w:t>
      </w:r>
    </w:p>
    <w:p w14:paraId="0C1EE5AE" w14:textId="77777777" w:rsidR="001B68D8" w:rsidRPr="001B68D8" w:rsidRDefault="001B68D8" w:rsidP="003F1E0F">
      <w:pPr>
        <w:spacing w:after="0"/>
      </w:pPr>
    </w:p>
    <w:p w14:paraId="10DEF5D5" w14:textId="77777777" w:rsidR="00135BF1" w:rsidRDefault="001B68D8" w:rsidP="003F1E0F">
      <w:pPr>
        <w:spacing w:after="0"/>
      </w:pPr>
      <w:r w:rsidRPr="001B68D8">
        <w:t>Si on a un budget de 100€ et qu’on investit 80% dans A et 20% dans B avec les attentes de rentabilité qu’on a prise juste au-dessus on obtient</w:t>
      </w:r>
      <w:r w:rsidR="00135BF1">
        <w:t> :</w:t>
      </w:r>
    </w:p>
    <w:p w14:paraId="185DEDA6" w14:textId="3D30B6BB" w:rsidR="001B68D8" w:rsidRPr="001B68D8" w:rsidRDefault="001B68D8" w:rsidP="003F1E0F">
      <w:pPr>
        <w:spacing w:after="0"/>
      </w:pP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m:t>
                </m:r>
              </m:sub>
            </m:sSub>
          </m:e>
        </m:d>
        <m:r>
          <w:rPr>
            <w:rFonts w:ascii="Cambria Math" w:hAnsi="Cambria Math"/>
          </w:rPr>
          <m:t>=0.8×10+0.2×-10=6%</m:t>
        </m:r>
      </m:oMath>
      <w:r w:rsidRPr="001B68D8">
        <w:t xml:space="preserve"> </w:t>
      </w:r>
      <w:proofErr w:type="gramStart"/>
      <w:r w:rsidRPr="001B68D8">
        <w:t>et</w:t>
      </w:r>
      <w:proofErr w:type="gramEnd"/>
      <w:r w:rsidRPr="001B68D8">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m:t>
                </m:r>
              </m:sub>
            </m:sSub>
          </m:e>
        </m:d>
        <m:r>
          <w:rPr>
            <w:rFonts w:ascii="Cambria Math" w:hAnsi="Cambria Math"/>
          </w:rPr>
          <m:t>=0.8×-5 +0.2×10=-1.8%</m:t>
        </m:r>
      </m:oMath>
    </w:p>
    <w:p w14:paraId="6672BDF0" w14:textId="0611767F" w:rsidR="001B68D8" w:rsidRDefault="001B68D8" w:rsidP="003F1E0F">
      <w:pPr>
        <w:spacing w:after="0"/>
      </w:pPr>
    </w:p>
    <w:p w14:paraId="66FB9C62" w14:textId="18F6EA09" w:rsidR="003468E2" w:rsidRDefault="003468E2" w:rsidP="003F1E0F">
      <w:pPr>
        <w:spacing w:after="0"/>
      </w:pPr>
      <w:r>
        <w:t xml:space="preserve">Attention !! Ce qui est important, ce n’est pas le risque d’un titre en lui-même, mais la contribution de ce titre au risque global d’un portefeuille. </w:t>
      </w:r>
    </w:p>
    <w:p w14:paraId="761AC80B" w14:textId="47DE7C38" w:rsidR="003468E2" w:rsidRDefault="003468E2" w:rsidP="003F1E0F">
      <w:pPr>
        <w:spacing w:after="0"/>
      </w:pPr>
      <w:r>
        <w:t xml:space="preserve">Remarque : L’or est </w:t>
      </w:r>
      <w:proofErr w:type="gramStart"/>
      <w:r>
        <w:t>corrélée</w:t>
      </w:r>
      <w:proofErr w:type="gramEnd"/>
      <w:r>
        <w:t xml:space="preserve"> négativement au marché, c’est une valeur refuge. Lorsque le marché monte, sa valeur diminue. Cependant, si on ajoute de l’or à un portefeuille, cela permet de limiter les baisses de valeur.</w:t>
      </w:r>
    </w:p>
    <w:p w14:paraId="3D504B28" w14:textId="77777777" w:rsidR="003468E2" w:rsidRPr="001B68D8" w:rsidRDefault="003468E2" w:rsidP="003F1E0F">
      <w:pPr>
        <w:spacing w:after="0"/>
      </w:pPr>
    </w:p>
    <w:p w14:paraId="5AED88B6" w14:textId="5489B44F" w:rsidR="001B68D8" w:rsidRPr="001B68D8" w:rsidRDefault="001B68D8" w:rsidP="003F1E0F">
      <w:pPr>
        <w:spacing w:after="0"/>
        <w:rPr>
          <w:b/>
          <w:bCs/>
        </w:rPr>
      </w:pPr>
      <w:r w:rsidRPr="001B68D8">
        <w:rPr>
          <w:b/>
          <w:bCs/>
        </w:rPr>
        <w:sym w:font="Wingdings" w:char="F0E8"/>
      </w:r>
      <w:r w:rsidRPr="001B68D8">
        <w:rPr>
          <w:b/>
          <w:bCs/>
        </w:rPr>
        <w:t xml:space="preserve"> Le titre en lui-même n’est pas important, c’est la contribution du titre au risque de mon portefeuille qui est importante</w:t>
      </w:r>
      <w:r w:rsidR="00135BF1">
        <w:rPr>
          <w:b/>
          <w:bCs/>
        </w:rPr>
        <w:t>.</w:t>
      </w:r>
    </w:p>
    <w:p w14:paraId="630FAAFA" w14:textId="41D722ED" w:rsidR="0035293D" w:rsidRDefault="0035293D" w:rsidP="003F1E0F">
      <w:pPr>
        <w:spacing w:after="0"/>
      </w:pPr>
    </w:p>
    <w:p w14:paraId="25AC6353" w14:textId="2746B20C" w:rsidR="00FC1678" w:rsidRDefault="00FC1678" w:rsidP="00266783">
      <w:pPr>
        <w:spacing w:after="0"/>
      </w:pPr>
    </w:p>
    <w:p w14:paraId="5E292CE8" w14:textId="07C1A026" w:rsidR="00647F1A" w:rsidRDefault="00647F1A" w:rsidP="00266783">
      <w:pPr>
        <w:spacing w:after="0"/>
      </w:pPr>
    </w:p>
    <w:p w14:paraId="2A2977A5" w14:textId="13DFC45E" w:rsidR="001E5829" w:rsidRDefault="001E5829" w:rsidP="00266783">
      <w:pPr>
        <w:spacing w:after="0"/>
      </w:pPr>
    </w:p>
    <w:p w14:paraId="0A7D124F" w14:textId="7B34111A" w:rsidR="001E5829" w:rsidRDefault="001E5829" w:rsidP="00266783">
      <w:pPr>
        <w:spacing w:after="0"/>
      </w:pPr>
    </w:p>
    <w:p w14:paraId="1780F953" w14:textId="49E9A7C3" w:rsidR="001E5829" w:rsidRDefault="001E5829" w:rsidP="00266783">
      <w:pPr>
        <w:spacing w:after="0"/>
      </w:pPr>
    </w:p>
    <w:p w14:paraId="23D5D00A" w14:textId="5C9ACE32" w:rsidR="001E5829" w:rsidRDefault="001E5829" w:rsidP="00266783">
      <w:pPr>
        <w:spacing w:after="0"/>
      </w:pPr>
    </w:p>
    <w:p w14:paraId="39E547B4" w14:textId="2BFCA1AE" w:rsidR="001E5829" w:rsidRDefault="001E5829" w:rsidP="00266783">
      <w:pPr>
        <w:spacing w:after="0"/>
      </w:pPr>
    </w:p>
    <w:p w14:paraId="15D34929" w14:textId="65AA5F2B" w:rsidR="001E5829" w:rsidRDefault="001E5829" w:rsidP="00266783">
      <w:pPr>
        <w:spacing w:after="0"/>
      </w:pPr>
    </w:p>
    <w:p w14:paraId="5411D414" w14:textId="4B01ECD7" w:rsidR="001E5829" w:rsidRDefault="001E5829" w:rsidP="00266783">
      <w:pPr>
        <w:spacing w:after="0"/>
      </w:pPr>
    </w:p>
    <w:p w14:paraId="23E7CB53" w14:textId="0E6FF31E" w:rsidR="001E5829" w:rsidRDefault="001E5829" w:rsidP="00266783">
      <w:pPr>
        <w:spacing w:after="0"/>
      </w:pPr>
    </w:p>
    <w:p w14:paraId="77CE6FB5" w14:textId="45A05A3B" w:rsidR="001E5829" w:rsidRDefault="001E5829" w:rsidP="00266783">
      <w:pPr>
        <w:spacing w:after="0"/>
      </w:pPr>
    </w:p>
    <w:p w14:paraId="33B25D6E" w14:textId="5CB71030" w:rsidR="001E5829" w:rsidRDefault="001E5829" w:rsidP="00266783">
      <w:pPr>
        <w:spacing w:after="0"/>
      </w:pPr>
    </w:p>
    <w:p w14:paraId="75F4E95C" w14:textId="4FA96C27" w:rsidR="001E5829" w:rsidRDefault="001E5829" w:rsidP="00266783">
      <w:pPr>
        <w:spacing w:after="0"/>
      </w:pPr>
    </w:p>
    <w:p w14:paraId="31A6E637" w14:textId="6ADAA1D9" w:rsidR="001E5829" w:rsidRDefault="001E5829" w:rsidP="00266783">
      <w:pPr>
        <w:spacing w:after="0"/>
      </w:pPr>
    </w:p>
    <w:p w14:paraId="607FE1D0" w14:textId="2506DCA1" w:rsidR="001E5829" w:rsidRDefault="001E5829" w:rsidP="00266783">
      <w:pPr>
        <w:spacing w:after="0"/>
      </w:pPr>
    </w:p>
    <w:p w14:paraId="134ACDD4" w14:textId="37C7007A" w:rsidR="001E5829" w:rsidRDefault="001E5829" w:rsidP="00266783">
      <w:pPr>
        <w:spacing w:after="0"/>
      </w:pPr>
    </w:p>
    <w:p w14:paraId="686A2694" w14:textId="4B56E8F0" w:rsidR="001E5829" w:rsidRDefault="001E5829" w:rsidP="00266783">
      <w:pPr>
        <w:spacing w:after="0"/>
      </w:pPr>
    </w:p>
    <w:p w14:paraId="60330B9D" w14:textId="21516A5E" w:rsidR="001E5829" w:rsidRDefault="001E5829" w:rsidP="00266783">
      <w:pPr>
        <w:spacing w:after="0"/>
      </w:pPr>
    </w:p>
    <w:p w14:paraId="4B6A53F1" w14:textId="49231C71" w:rsidR="001E5829" w:rsidRDefault="001E5829" w:rsidP="00266783">
      <w:pPr>
        <w:spacing w:after="0"/>
      </w:pPr>
    </w:p>
    <w:p w14:paraId="6306F75C" w14:textId="1D4C7C3C" w:rsidR="001E5829" w:rsidRDefault="001E5829" w:rsidP="00266783">
      <w:pPr>
        <w:spacing w:after="0"/>
      </w:pPr>
    </w:p>
    <w:p w14:paraId="1A46CE49" w14:textId="29647ABF" w:rsidR="001E5829" w:rsidRDefault="001E5829" w:rsidP="00266783">
      <w:pPr>
        <w:spacing w:after="0"/>
      </w:pPr>
    </w:p>
    <w:p w14:paraId="0EC5BC05" w14:textId="77777777" w:rsidR="001E5829" w:rsidRDefault="001E5829" w:rsidP="00266783">
      <w:pPr>
        <w:spacing w:after="0"/>
      </w:pPr>
    </w:p>
    <w:p w14:paraId="1E47DF5B" w14:textId="77777777" w:rsidR="003468E2" w:rsidRPr="00FC1678" w:rsidRDefault="003468E2" w:rsidP="00266783">
      <w:pPr>
        <w:spacing w:after="0"/>
      </w:pPr>
    </w:p>
    <w:p w14:paraId="7C186713" w14:textId="18DDCEDC" w:rsidR="008F2582" w:rsidRDefault="001F04F1" w:rsidP="000A214A">
      <w:pPr>
        <w:pStyle w:val="Titre2"/>
        <w:numPr>
          <w:ilvl w:val="0"/>
          <w:numId w:val="1"/>
        </w:numPr>
        <w:spacing w:before="0"/>
        <w:rPr>
          <w:color w:val="auto"/>
        </w:rPr>
      </w:pPr>
      <w:bookmarkStart w:id="37" w:name="_Toc28871623"/>
      <w:r>
        <w:rPr>
          <w:color w:val="auto"/>
        </w:rPr>
        <w:lastRenderedPageBreak/>
        <w:t>Risque, rendement et budgétisation du capital</w:t>
      </w:r>
      <w:bookmarkEnd w:id="37"/>
    </w:p>
    <w:p w14:paraId="1E113C53" w14:textId="77777777" w:rsidR="000A214A" w:rsidRDefault="000A214A" w:rsidP="000A214A">
      <w:pPr>
        <w:spacing w:after="0"/>
      </w:pPr>
    </w:p>
    <w:p w14:paraId="1B1012B7" w14:textId="01EA8C33" w:rsidR="000A214A" w:rsidRDefault="008F2582" w:rsidP="000A214A">
      <w:pPr>
        <w:spacing w:after="0"/>
      </w:pPr>
      <w:r>
        <w:t xml:space="preserve">Nous savons que la performance du marché ne reflète que les macro-événements, car les événements propres à l'entreprise s'établissent en moyenne lorsque nous examinons un portefeuille. </w:t>
      </w:r>
      <w:r w:rsidR="000A214A" w:rsidRPr="00FB037A">
        <w:sym w:font="Symbol" w:char="F0AE"/>
      </w:r>
      <w:r w:rsidR="000A214A">
        <w:t xml:space="preserve"> </w:t>
      </w:r>
      <w:r>
        <w:t xml:space="preserve">1° Les investisseurs doivent détenir un portefeuille diversifié et </w:t>
      </w:r>
    </w:p>
    <w:p w14:paraId="6666FEA4" w14:textId="77777777" w:rsidR="000A6E63" w:rsidRDefault="000A214A" w:rsidP="000A214A">
      <w:pPr>
        <w:spacing w:after="0"/>
      </w:pPr>
      <w:r w:rsidRPr="00FB037A">
        <w:sym w:font="Symbol" w:char="F0AE"/>
      </w:r>
      <w:r>
        <w:t xml:space="preserve"> </w:t>
      </w:r>
      <w:r w:rsidR="008F2582">
        <w:t xml:space="preserve">2° la prime de risque qu'ils demandent pour détenir des actifs risqués doit être proportionnelle au risque de marché car le risque unique peut être supprimé. </w:t>
      </w:r>
    </w:p>
    <w:p w14:paraId="79D0AFD2" w14:textId="77777777" w:rsidR="000A6E63" w:rsidRDefault="000A6E63" w:rsidP="000A214A">
      <w:pPr>
        <w:spacing w:after="0"/>
      </w:pPr>
    </w:p>
    <w:p w14:paraId="3BAC7B8D" w14:textId="712A3C78" w:rsidR="008F2582" w:rsidRDefault="000A6E63" w:rsidP="000A214A">
      <w:pPr>
        <w:spacing w:after="0"/>
      </w:pPr>
      <w:r>
        <w:sym w:font="Wingdings" w:char="F0E8"/>
      </w:r>
      <w:r>
        <w:t xml:space="preserve"> </w:t>
      </w:r>
      <w:r w:rsidR="008F2582">
        <w:t>Question : quelle est la prime de risque requise pour détenir des actifs risqués ?</w:t>
      </w:r>
    </w:p>
    <w:p w14:paraId="7C5EBA88" w14:textId="1D98FB61" w:rsidR="000A6E63" w:rsidRDefault="000A6E63" w:rsidP="000A214A">
      <w:pPr>
        <w:spacing w:after="0"/>
      </w:pPr>
    </w:p>
    <w:p w14:paraId="10F07349" w14:textId="77777777" w:rsidR="00343334" w:rsidRDefault="00343334" w:rsidP="000A214A">
      <w:pPr>
        <w:spacing w:after="0"/>
      </w:pPr>
    </w:p>
    <w:p w14:paraId="2D88168E" w14:textId="196A8F46" w:rsidR="004758AB" w:rsidRPr="001564B1" w:rsidRDefault="00DB4BAB" w:rsidP="000A214A">
      <w:pPr>
        <w:pStyle w:val="Titre3"/>
        <w:numPr>
          <w:ilvl w:val="1"/>
          <w:numId w:val="1"/>
        </w:numPr>
        <w:spacing w:before="0"/>
        <w:rPr>
          <w:color w:val="auto"/>
        </w:rPr>
      </w:pPr>
      <w:bookmarkStart w:id="38" w:name="_Toc28871624"/>
      <w:r>
        <w:rPr>
          <w:color w:val="auto"/>
        </w:rPr>
        <w:t>Hypothèses</w:t>
      </w:r>
      <w:bookmarkEnd w:id="38"/>
    </w:p>
    <w:p w14:paraId="25E00127" w14:textId="77777777" w:rsidR="00343334" w:rsidRDefault="00343334" w:rsidP="00266783">
      <w:pPr>
        <w:spacing w:after="0"/>
      </w:pPr>
    </w:p>
    <w:p w14:paraId="7869651E" w14:textId="1DF523B1" w:rsidR="005F008E" w:rsidRDefault="004758AB" w:rsidP="00343334">
      <w:pPr>
        <w:pStyle w:val="Paragraphedeliste"/>
        <w:numPr>
          <w:ilvl w:val="0"/>
          <w:numId w:val="71"/>
        </w:numPr>
        <w:spacing w:after="0"/>
      </w:pPr>
      <w:r w:rsidRPr="004758AB">
        <w:t>H</w:t>
      </w:r>
      <w:r w:rsidR="00A57555">
        <w:t xml:space="preserve">ypothèse </w:t>
      </w:r>
      <w:r w:rsidRPr="004758AB">
        <w:t>1 : Les retours sont normalement distribués</w:t>
      </w:r>
      <w:r w:rsidR="00A57555">
        <w:t xml:space="preserve">. </w:t>
      </w:r>
      <w:r w:rsidR="00A57555" w:rsidRPr="00A57555">
        <w:t>On peut donc parfaitement décrire un titre par son espérance de rentabilité et son écart-type interprété comme étant son risque.</w:t>
      </w:r>
    </w:p>
    <w:p w14:paraId="5D3F2BEE" w14:textId="77777777" w:rsidR="00E26ED9" w:rsidRDefault="00E26ED9" w:rsidP="00E26ED9">
      <w:pPr>
        <w:pStyle w:val="Paragraphedeliste"/>
        <w:spacing w:after="0"/>
      </w:pPr>
    </w:p>
    <w:p w14:paraId="59FCCBEC" w14:textId="0690B70E" w:rsidR="00A57555" w:rsidRPr="00A57555" w:rsidRDefault="004758AB" w:rsidP="00A57555">
      <w:pPr>
        <w:pStyle w:val="Paragraphedeliste"/>
        <w:numPr>
          <w:ilvl w:val="0"/>
          <w:numId w:val="71"/>
        </w:numPr>
      </w:pPr>
      <w:r w:rsidRPr="004758AB">
        <w:t>H</w:t>
      </w:r>
      <w:r w:rsidR="00A57555">
        <w:t xml:space="preserve">ypothèse </w:t>
      </w:r>
      <w:r w:rsidRPr="004758AB">
        <w:t xml:space="preserve">2 : </w:t>
      </w:r>
      <w:r w:rsidR="005F008E">
        <w:t>I</w:t>
      </w:r>
      <w:r w:rsidRPr="004758AB">
        <w:t>l n’y a pas de coûts de transaction,</w:t>
      </w:r>
      <w:r w:rsidR="00A57555" w:rsidRPr="00A57555">
        <w:t xml:space="preserve"> ni de taxes liées à la spéculation</w:t>
      </w:r>
      <w:r w:rsidR="00A57555">
        <w:t>, ni de minimum de détention</w:t>
      </w:r>
      <w:r w:rsidR="00A57555" w:rsidRPr="00A57555">
        <w:t>. Cette hypothèse nous permet de choisir N le plus grand possible.</w:t>
      </w:r>
    </w:p>
    <w:p w14:paraId="60FFAE64" w14:textId="1E0F8DFE" w:rsidR="00E26ED9" w:rsidRDefault="00E26ED9" w:rsidP="00E26ED9">
      <w:pPr>
        <w:pStyle w:val="Paragraphedeliste"/>
        <w:spacing w:after="0"/>
      </w:pPr>
      <w:r w:rsidRPr="00FB037A">
        <w:sym w:font="Symbol" w:char="F0AE"/>
      </w:r>
      <w:r>
        <w:t xml:space="preserve"> On travaille en continu, on suppose qu’on peut diviser les titres infiniment.</w:t>
      </w:r>
    </w:p>
    <w:p w14:paraId="2843ED9A" w14:textId="77777777" w:rsidR="00E26ED9" w:rsidRDefault="00E26ED9" w:rsidP="00E26ED9">
      <w:pPr>
        <w:pStyle w:val="Paragraphedeliste"/>
        <w:spacing w:after="0"/>
      </w:pPr>
    </w:p>
    <w:p w14:paraId="221B1DE2" w14:textId="4D83689F" w:rsidR="00FA55FF" w:rsidRDefault="004758AB" w:rsidP="00A57555">
      <w:pPr>
        <w:pStyle w:val="Paragraphedeliste"/>
        <w:numPr>
          <w:ilvl w:val="0"/>
          <w:numId w:val="71"/>
        </w:numPr>
      </w:pPr>
      <w:r w:rsidRPr="004758AB">
        <w:t>H</w:t>
      </w:r>
      <w:r w:rsidR="00A57555">
        <w:t xml:space="preserve">ypothèse </w:t>
      </w:r>
      <w:r w:rsidRPr="004758AB">
        <w:t xml:space="preserve">3 : </w:t>
      </w:r>
      <w:r w:rsidR="005F008E">
        <w:t>L</w:t>
      </w:r>
      <w:r w:rsidRPr="004758AB">
        <w:t>’information est disponible gratuitement et tous les investisseurs reçoivent la même information</w:t>
      </w:r>
      <w:r w:rsidR="00A57555">
        <w:t xml:space="preserve">. </w:t>
      </w:r>
      <w:r w:rsidR="00A57555" w:rsidRPr="00A57555">
        <w:t xml:space="preserve">Tout le monde a accès gratuitement à la même information. Tout le monde réalise les mêmes anticipations. </w:t>
      </w:r>
    </w:p>
    <w:p w14:paraId="632F561C" w14:textId="3C23BD18" w:rsidR="00FA55FF" w:rsidRDefault="00FA55FF" w:rsidP="005F008E">
      <w:pPr>
        <w:pStyle w:val="Paragraphedeliste"/>
        <w:spacing w:after="0"/>
      </w:pPr>
      <w:r w:rsidRPr="00FB037A">
        <w:sym w:font="Symbol" w:char="F0AE"/>
      </w:r>
      <w:r>
        <w:t xml:space="preserve"> </w:t>
      </w:r>
      <w:r w:rsidR="004758AB" w:rsidRPr="004758AB">
        <w:t xml:space="preserve">Chaque actif est parfaitement décrit par son rendement attendu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oMath>
      <w:r w:rsidR="004758AB" w:rsidRPr="004758AB">
        <w:t xml:space="preserve"> et son risque </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oMath>
      <w:r>
        <w:t>.</w:t>
      </w:r>
    </w:p>
    <w:p w14:paraId="5EE02115" w14:textId="0B05B4F2" w:rsidR="00084573" w:rsidRDefault="00520A16" w:rsidP="005F008E">
      <w:pPr>
        <w:pStyle w:val="Paragraphedeliste"/>
        <w:spacing w:after="0"/>
      </w:pPr>
      <w:r>
        <w:rPr>
          <w:noProof/>
        </w:rPr>
        <w:drawing>
          <wp:anchor distT="0" distB="0" distL="114300" distR="114300" simplePos="0" relativeHeight="251677760" behindDoc="0" locked="0" layoutInCell="1" allowOverlap="1" wp14:anchorId="12B0024C" wp14:editId="5E3FD95C">
            <wp:simplePos x="0" y="0"/>
            <wp:positionH relativeFrom="column">
              <wp:posOffset>4417060</wp:posOffset>
            </wp:positionH>
            <wp:positionV relativeFrom="paragraph">
              <wp:posOffset>308121</wp:posOffset>
            </wp:positionV>
            <wp:extent cx="1557020" cy="1188720"/>
            <wp:effectExtent l="0" t="0" r="5080" b="0"/>
            <wp:wrapNone/>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13553" t="36684" r="47739" b="10782"/>
                    <a:stretch/>
                  </pic:blipFill>
                  <pic:spPr bwMode="auto">
                    <a:xfrm>
                      <a:off x="0" y="0"/>
                      <a:ext cx="1557020" cy="1188720"/>
                    </a:xfrm>
                    <a:prstGeom prst="rect">
                      <a:avLst/>
                    </a:prstGeom>
                    <a:ln>
                      <a:noFill/>
                    </a:ln>
                    <a:extLst>
                      <a:ext uri="{53640926-AAD7-44D8-BBD7-CCE9431645EC}">
                        <a14:shadowObscured xmlns:a14="http://schemas.microsoft.com/office/drawing/2010/main"/>
                      </a:ext>
                    </a:extLst>
                  </pic:spPr>
                </pic:pic>
              </a:graphicData>
            </a:graphic>
          </wp:anchor>
        </w:drawing>
      </w:r>
      <w:r w:rsidR="00FA55FF" w:rsidRPr="00FB037A">
        <w:sym w:font="Symbol" w:char="F0AE"/>
      </w:r>
      <w:r w:rsidR="00FA55FF">
        <w:t xml:space="preserve"> </w:t>
      </w:r>
      <w:r w:rsidR="004758AB" w:rsidRPr="004758AB">
        <w:t>Chaque stock est représenté dans un espace de retour du risque (</w:t>
      </w:r>
      <w:proofErr w:type="gramStart"/>
      <w:r w:rsidR="004758AB" w:rsidRPr="004758AB">
        <w:t>x,y</w:t>
      </w:r>
      <w:proofErr w:type="gramEnd"/>
      <w:r w:rsidR="004758AB" w:rsidRPr="004758AB">
        <w:t>), où x mesure le risque</w:t>
      </w:r>
      <w:r w:rsidR="005F008E">
        <w:t xml:space="preserve"> </w:t>
      </w:r>
      <w:r w:rsidR="004758AB" w:rsidRPr="004758AB">
        <w:t>et y le rendement attendu</w:t>
      </w:r>
      <w:r w:rsidR="00084573">
        <w:t>.</w:t>
      </w:r>
    </w:p>
    <w:p w14:paraId="673A049C" w14:textId="0D2ACC8D" w:rsidR="004758AB" w:rsidRDefault="00084573" w:rsidP="005F008E">
      <w:pPr>
        <w:pStyle w:val="Paragraphedeliste"/>
        <w:spacing w:after="0"/>
      </w:pPr>
      <w:r w:rsidRPr="00FB037A">
        <w:sym w:font="Symbol" w:char="F0AE"/>
      </w:r>
      <w:r>
        <w:t xml:space="preserve"> </w:t>
      </w:r>
      <w:r w:rsidR="004758AB" w:rsidRPr="004758AB">
        <w:t>Les investisseurs examinent le même espace risque-rendement</w:t>
      </w:r>
      <w:r>
        <w:t>.</w:t>
      </w:r>
    </w:p>
    <w:p w14:paraId="4E8D5B67" w14:textId="256FEF8F" w:rsidR="00E26ED9" w:rsidRDefault="00E26ED9" w:rsidP="005F008E">
      <w:pPr>
        <w:pStyle w:val="Paragraphedeliste"/>
        <w:spacing w:after="0"/>
      </w:pPr>
      <w:r w:rsidRPr="00FB037A">
        <w:sym w:font="Symbol" w:char="F0AE"/>
      </w:r>
      <w:r>
        <w:t xml:space="preserve"> Si tout le monde a la même information, tout le monde va penser</w:t>
      </w:r>
    </w:p>
    <w:p w14:paraId="581B777D" w14:textId="4DC60F51" w:rsidR="00E26ED9" w:rsidRDefault="00E26ED9" w:rsidP="005F008E">
      <w:pPr>
        <w:pStyle w:val="Paragraphedeliste"/>
        <w:spacing w:after="0"/>
      </w:pPr>
      <w:proofErr w:type="gramStart"/>
      <w:r>
        <w:t>que</w:t>
      </w:r>
      <w:proofErr w:type="gramEnd"/>
      <w:r>
        <w:t xml:space="preserve"> les risques se situent à un certain endroit. Ils traitent </w:t>
      </w:r>
    </w:p>
    <w:p w14:paraId="52460E46" w14:textId="722FB810" w:rsidR="00E26ED9" w:rsidRDefault="00E26ED9" w:rsidP="005F008E">
      <w:pPr>
        <w:pStyle w:val="Paragraphedeliste"/>
        <w:spacing w:after="0"/>
      </w:pPr>
      <w:proofErr w:type="gramStart"/>
      <w:r>
        <w:t>l’information</w:t>
      </w:r>
      <w:proofErr w:type="gramEnd"/>
      <w:r>
        <w:t xml:space="preserve"> de la même manière.</w:t>
      </w:r>
    </w:p>
    <w:p w14:paraId="5641B9AD" w14:textId="160859C6" w:rsidR="00BC2BD3" w:rsidRDefault="00BC2BD3" w:rsidP="005F008E">
      <w:pPr>
        <w:pStyle w:val="Paragraphedeliste"/>
        <w:spacing w:after="0"/>
      </w:pPr>
    </w:p>
    <w:p w14:paraId="6B08B2F2" w14:textId="47FCFBD0" w:rsidR="00520A16" w:rsidRDefault="00BC2BD3" w:rsidP="00E26ED9">
      <w:pPr>
        <w:pStyle w:val="Paragraphedeliste"/>
        <w:spacing w:after="0"/>
      </w:pPr>
      <w:r>
        <w:t>C</w:t>
      </w:r>
      <w:r w:rsidR="00520A16" w:rsidRPr="00520A16">
        <w:t>omment créer un portefeuille optimal</w:t>
      </w:r>
      <w:r w:rsidR="00520A16">
        <w:t> ?</w:t>
      </w:r>
    </w:p>
    <w:p w14:paraId="69CC441C" w14:textId="21C2B496" w:rsidR="00520A16" w:rsidRDefault="00520A16" w:rsidP="00266783">
      <w:pPr>
        <w:spacing w:after="0"/>
      </w:pPr>
    </w:p>
    <w:p w14:paraId="193C23F9" w14:textId="555F5099" w:rsidR="00520A16" w:rsidRDefault="00520A16" w:rsidP="00266783">
      <w:pPr>
        <w:spacing w:after="0"/>
      </w:pPr>
    </w:p>
    <w:p w14:paraId="3B331EE4" w14:textId="3E7AB8FC" w:rsidR="00A57555" w:rsidRDefault="004758AB" w:rsidP="00A57555">
      <w:pPr>
        <w:pStyle w:val="Paragraphedeliste"/>
        <w:numPr>
          <w:ilvl w:val="0"/>
          <w:numId w:val="71"/>
        </w:numPr>
      </w:pPr>
      <w:r w:rsidRPr="004758AB">
        <w:t>H</w:t>
      </w:r>
      <w:r w:rsidR="00A57555">
        <w:t xml:space="preserve">ypothèse </w:t>
      </w:r>
      <w:r w:rsidRPr="004758AB">
        <w:t xml:space="preserve">4 : </w:t>
      </w:r>
      <w:r w:rsidR="00A57555" w:rsidRPr="00A57555">
        <w:t xml:space="preserve">Tous les investisseurs cherchent à maximiser leur rentabilité espérée sur base de leur aversion au risque. </w:t>
      </w:r>
    </w:p>
    <w:p w14:paraId="38DC016E" w14:textId="0A5B9C35" w:rsidR="004758AB" w:rsidRDefault="00460E3A" w:rsidP="00A57555">
      <w:pPr>
        <w:pStyle w:val="Paragraphedeliste"/>
        <w:spacing w:after="0"/>
      </w:pPr>
      <w:r>
        <w:t>L</w:t>
      </w:r>
      <w:r w:rsidR="004758AB" w:rsidRPr="004758AB">
        <w:t>es investisseurs maximisent leur rendement prévu pour un niveau de risque acceptable ou, les investisseurs maximisent leur utilité prévue, l’utilité est quadratique en matière de richesse ou de rendement</w:t>
      </w:r>
      <w:r w:rsidR="008B635E">
        <w:t>.</w:t>
      </w:r>
    </w:p>
    <w:p w14:paraId="72D9B287" w14:textId="1B361054" w:rsidR="00E26ED9" w:rsidRDefault="00E26ED9" w:rsidP="00E26ED9">
      <w:pPr>
        <w:pStyle w:val="Paragraphedeliste"/>
        <w:spacing w:after="0"/>
      </w:pPr>
      <w:r w:rsidRPr="00FB037A">
        <w:sym w:font="Symbol" w:char="F0AE"/>
      </w:r>
      <w:r>
        <w:t xml:space="preserve"> Les investisseurs sont rationnels, ils vont maximiser leur utilité.</w:t>
      </w:r>
    </w:p>
    <w:p w14:paraId="4AF3789E" w14:textId="2CAF41B2" w:rsidR="008B635E" w:rsidRDefault="008B635E" w:rsidP="008B635E">
      <w:pPr>
        <w:pStyle w:val="Paragraphedeliste"/>
        <w:spacing w:after="0"/>
      </w:pPr>
    </w:p>
    <w:p w14:paraId="1EEC99EC" w14:textId="46B0997F" w:rsidR="00A57555" w:rsidRDefault="00A57555" w:rsidP="00A57555">
      <w:pPr>
        <w:pStyle w:val="Paragraphedeliste"/>
        <w:spacing w:after="0"/>
        <w:ind w:left="0"/>
      </w:pPr>
      <w:r>
        <w:t xml:space="preserve">La question posée est la suivante : A l’équilibre du marché (quand il n’y a théoriquement plus de mouvement), que vaut l’espérance de rentabilité de notre portefeuille, de nos titres ; que vaut la prime de risque ? </w:t>
      </w:r>
    </w:p>
    <w:p w14:paraId="0C0000FD" w14:textId="52C2B3E3" w:rsidR="00A57555" w:rsidRDefault="00A57555" w:rsidP="00A57555">
      <w:pPr>
        <w:pStyle w:val="Paragraphedeliste"/>
        <w:spacing w:after="0"/>
        <w:ind w:left="0"/>
      </w:pPr>
      <w:r w:rsidRPr="00FB037A">
        <w:sym w:font="Symbol" w:char="F0AE"/>
      </w:r>
      <w:r>
        <w:t xml:space="preserve"> Nous répondrons également à cette question subsidiaire : Quoi acheter et en quelle quantité ? </w:t>
      </w:r>
    </w:p>
    <w:p w14:paraId="77329F7B" w14:textId="1DD4631C" w:rsidR="00A57555" w:rsidRDefault="00A57555" w:rsidP="00A57555">
      <w:pPr>
        <w:pStyle w:val="Paragraphedeliste"/>
        <w:spacing w:after="0"/>
      </w:pPr>
    </w:p>
    <w:p w14:paraId="74789638" w14:textId="3C4ACE7B" w:rsidR="00A57555" w:rsidRDefault="00A57555" w:rsidP="00A57555">
      <w:pPr>
        <w:pStyle w:val="Paragraphedeliste"/>
        <w:spacing w:after="0"/>
        <w:ind w:left="0"/>
      </w:pPr>
      <w:r>
        <w:lastRenderedPageBreak/>
        <w:t>Ces questions se pose notamment dans le cadre de l’élaboration de sicav (portefeuilles de titres proposés par les banques).</w:t>
      </w:r>
    </w:p>
    <w:p w14:paraId="17684F51" w14:textId="26381D1B" w:rsidR="00A57555" w:rsidRDefault="00A57555" w:rsidP="00A57555">
      <w:pPr>
        <w:pStyle w:val="Paragraphedeliste"/>
        <w:spacing w:after="0"/>
        <w:ind w:left="0"/>
      </w:pPr>
    </w:p>
    <w:p w14:paraId="7A4B90E5" w14:textId="00A1CB61" w:rsidR="00A57555" w:rsidRPr="004758AB" w:rsidRDefault="00A57555" w:rsidP="00A57555">
      <w:pPr>
        <w:pStyle w:val="Paragraphedeliste"/>
        <w:spacing w:after="0"/>
        <w:ind w:left="0"/>
      </w:pPr>
    </w:p>
    <w:p w14:paraId="25BD7598" w14:textId="773B2590" w:rsidR="004758AB" w:rsidRPr="004758AB" w:rsidRDefault="004758AB" w:rsidP="00266783">
      <w:pPr>
        <w:spacing w:after="0"/>
      </w:pPr>
    </w:p>
    <w:p w14:paraId="771274F1" w14:textId="47994B29" w:rsidR="0056335C" w:rsidRDefault="00DB4BAB" w:rsidP="0056335C">
      <w:pPr>
        <w:pStyle w:val="Titre3"/>
        <w:numPr>
          <w:ilvl w:val="1"/>
          <w:numId w:val="1"/>
        </w:numPr>
        <w:spacing w:before="0"/>
        <w:rPr>
          <w:color w:val="auto"/>
        </w:rPr>
      </w:pPr>
      <w:bookmarkStart w:id="39" w:name="_Toc28871625"/>
      <w:r>
        <w:rPr>
          <w:color w:val="auto"/>
        </w:rPr>
        <w:t>Répartition optimal</w:t>
      </w:r>
      <w:r w:rsidR="0056335C">
        <w:rPr>
          <w:color w:val="auto"/>
        </w:rPr>
        <w:t>e</w:t>
      </w:r>
      <w:bookmarkEnd w:id="39"/>
    </w:p>
    <w:p w14:paraId="41943EE3" w14:textId="387B6FF8" w:rsidR="004758AB" w:rsidRDefault="004758AB" w:rsidP="00266783">
      <w:pPr>
        <w:spacing w:after="0"/>
      </w:pPr>
    </w:p>
    <w:p w14:paraId="2AEB14CF" w14:textId="117867B5" w:rsidR="00AA6865" w:rsidRPr="00B074AE" w:rsidRDefault="00BF3218" w:rsidP="00B074AE">
      <w:pPr>
        <w:pStyle w:val="Paragraphedeliste"/>
        <w:numPr>
          <w:ilvl w:val="0"/>
          <w:numId w:val="54"/>
        </w:numPr>
        <w:spacing w:after="0"/>
        <w:rPr>
          <w:u w:val="dash"/>
        </w:rPr>
      </w:pPr>
      <w:r>
        <w:rPr>
          <w:u w:val="dash"/>
        </w:rPr>
        <w:t xml:space="preserve">Portefeuille 1 : </w:t>
      </w:r>
      <w:r w:rsidR="00AA6865" w:rsidRPr="00B074AE">
        <w:rPr>
          <w:u w:val="dash"/>
        </w:rPr>
        <w:t>Un actif à risque et un actif sans risque</w:t>
      </w:r>
    </w:p>
    <w:p w14:paraId="35FA596A" w14:textId="6BC81E0D" w:rsidR="00647F1A" w:rsidRDefault="00647F1A" w:rsidP="00266783">
      <w:pPr>
        <w:spacing w:after="0"/>
      </w:pPr>
      <w:r>
        <w:rPr>
          <w:noProof/>
        </w:rPr>
        <w:drawing>
          <wp:anchor distT="0" distB="0" distL="114300" distR="114300" simplePos="0" relativeHeight="251706432" behindDoc="0" locked="0" layoutInCell="1" allowOverlap="1" wp14:anchorId="44C086EB" wp14:editId="65F8630D">
            <wp:simplePos x="0" y="0"/>
            <wp:positionH relativeFrom="column">
              <wp:posOffset>87548</wp:posOffset>
            </wp:positionH>
            <wp:positionV relativeFrom="paragraph">
              <wp:posOffset>146575</wp:posOffset>
            </wp:positionV>
            <wp:extent cx="2185035" cy="1807860"/>
            <wp:effectExtent l="0" t="0" r="5715" b="1905"/>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5035" cy="1807860"/>
                    </a:xfrm>
                    <a:prstGeom prst="rect">
                      <a:avLst/>
                    </a:prstGeom>
                    <a:noFill/>
                  </pic:spPr>
                </pic:pic>
              </a:graphicData>
            </a:graphic>
            <wp14:sizeRelH relativeFrom="margin">
              <wp14:pctWidth>0</wp14:pctWidth>
            </wp14:sizeRelH>
            <wp14:sizeRelV relativeFrom="margin">
              <wp14:pctHeight>0</wp14:pctHeight>
            </wp14:sizeRelV>
          </wp:anchor>
        </w:drawing>
      </w:r>
    </w:p>
    <w:p w14:paraId="554CCE47" w14:textId="34373504" w:rsidR="00647F1A" w:rsidRDefault="00647F1A" w:rsidP="00266783">
      <w:pPr>
        <w:spacing w:after="0"/>
      </w:pPr>
      <w:r w:rsidRPr="00AA6865">
        <w:rPr>
          <w:noProof/>
        </w:rPr>
        <w:drawing>
          <wp:anchor distT="0" distB="0" distL="114300" distR="114300" simplePos="0" relativeHeight="251678784" behindDoc="0" locked="0" layoutInCell="1" allowOverlap="1" wp14:anchorId="3D4CBDF5" wp14:editId="3C1FDD06">
            <wp:simplePos x="0" y="0"/>
            <wp:positionH relativeFrom="column">
              <wp:posOffset>3120611</wp:posOffset>
            </wp:positionH>
            <wp:positionV relativeFrom="paragraph">
              <wp:posOffset>11596</wp:posOffset>
            </wp:positionV>
            <wp:extent cx="2904978" cy="1731259"/>
            <wp:effectExtent l="0" t="0" r="0" b="2540"/>
            <wp:wrapNone/>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19-12-07 à 14.35.1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04978" cy="1731259"/>
                    </a:xfrm>
                    <a:prstGeom prst="rect">
                      <a:avLst/>
                    </a:prstGeom>
                  </pic:spPr>
                </pic:pic>
              </a:graphicData>
            </a:graphic>
            <wp14:sizeRelH relativeFrom="margin">
              <wp14:pctWidth>0</wp14:pctWidth>
            </wp14:sizeRelH>
            <wp14:sizeRelV relativeFrom="margin">
              <wp14:pctHeight>0</wp14:pctHeight>
            </wp14:sizeRelV>
          </wp:anchor>
        </w:drawing>
      </w:r>
    </w:p>
    <w:p w14:paraId="50EF64E2" w14:textId="74E9D811" w:rsidR="00647F1A" w:rsidRDefault="00647F1A" w:rsidP="00266783">
      <w:pPr>
        <w:spacing w:after="0"/>
      </w:pPr>
    </w:p>
    <w:p w14:paraId="4E4DF789" w14:textId="15A4A9D0" w:rsidR="00647F1A" w:rsidRDefault="00647F1A" w:rsidP="00266783">
      <w:pPr>
        <w:spacing w:after="0"/>
      </w:pPr>
    </w:p>
    <w:p w14:paraId="3CA430B5" w14:textId="77777777" w:rsidR="00647F1A" w:rsidRDefault="00647F1A" w:rsidP="00266783">
      <w:pPr>
        <w:spacing w:after="0"/>
      </w:pPr>
    </w:p>
    <w:p w14:paraId="0D5D2DDC" w14:textId="77777777" w:rsidR="00647F1A" w:rsidRDefault="00647F1A" w:rsidP="00266783">
      <w:pPr>
        <w:spacing w:after="0"/>
      </w:pPr>
    </w:p>
    <w:p w14:paraId="1B8DFBB8" w14:textId="44F9B57E" w:rsidR="00647F1A" w:rsidRDefault="00647F1A" w:rsidP="00266783">
      <w:pPr>
        <w:spacing w:after="0"/>
      </w:pPr>
    </w:p>
    <w:p w14:paraId="3AB470D9" w14:textId="354D20F1" w:rsidR="00647F1A" w:rsidRDefault="00647F1A" w:rsidP="00266783">
      <w:pPr>
        <w:spacing w:after="0"/>
      </w:pPr>
    </w:p>
    <w:p w14:paraId="6AF5960A" w14:textId="6A89EB53" w:rsidR="00647F1A" w:rsidRDefault="00647F1A" w:rsidP="00266783">
      <w:pPr>
        <w:spacing w:after="0"/>
      </w:pPr>
    </w:p>
    <w:p w14:paraId="4815CC5B" w14:textId="77777777" w:rsidR="00647F1A" w:rsidRDefault="00647F1A" w:rsidP="00266783">
      <w:pPr>
        <w:spacing w:after="0"/>
      </w:pPr>
    </w:p>
    <w:p w14:paraId="2CFBBB8F" w14:textId="77777777" w:rsidR="00647F1A" w:rsidRDefault="00647F1A" w:rsidP="00266783">
      <w:pPr>
        <w:spacing w:after="0"/>
      </w:pPr>
    </w:p>
    <w:p w14:paraId="3879C79F" w14:textId="77777777" w:rsidR="00647F1A" w:rsidRDefault="00647F1A" w:rsidP="00266783">
      <w:pPr>
        <w:spacing w:after="0"/>
      </w:pPr>
    </w:p>
    <w:p w14:paraId="219E9E44" w14:textId="228EA96F" w:rsidR="00647F1A" w:rsidRDefault="00647F1A" w:rsidP="00266783">
      <w:pPr>
        <w:spacing w:after="0"/>
      </w:pPr>
    </w:p>
    <w:p w14:paraId="347B6672" w14:textId="32EBF83A" w:rsidR="00AA6865" w:rsidRPr="00AA6865" w:rsidRDefault="00AA6865" w:rsidP="00266783">
      <w:pPr>
        <w:spacing w:after="0"/>
      </w:pPr>
      <w:r w:rsidRPr="00AA6865">
        <w:t>L’espérance de ren</w:t>
      </w:r>
      <w:r w:rsidR="00A57555">
        <w:t xml:space="preserve">tabilité d’un </w:t>
      </w:r>
      <w:proofErr w:type="gramStart"/>
      <w:r w:rsidR="00A57555">
        <w:t xml:space="preserve">portefeuille </w:t>
      </w:r>
      <w:r w:rsidRPr="00AA6865">
        <w:t xml:space="preserve"> est</w:t>
      </w:r>
      <w:proofErr w:type="gramEnd"/>
      <w:r w:rsidRPr="00AA6865">
        <w:t xml:space="preserve"> donnée par</w:t>
      </w:r>
      <w:r w:rsidR="00B074AE">
        <w:t> :</w:t>
      </w:r>
    </w:p>
    <w:p w14:paraId="6357A377" w14:textId="7243C857" w:rsidR="00D6052B" w:rsidRDefault="00D6052B" w:rsidP="00266783">
      <w:pPr>
        <w:spacing w:after="0"/>
        <w:rPr>
          <w:rFonts w:eastAsiaTheme="minorEastAsia"/>
        </w:rPr>
      </w:pPr>
    </w:p>
    <w:p w14:paraId="5A204996" w14:textId="584E8E3B" w:rsidR="00AF171F" w:rsidRPr="00647F1A" w:rsidRDefault="00AA6865" w:rsidP="00647F1A">
      <w:pPr>
        <w:spacing w:after="0"/>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oMath>
      </m:oMathPara>
    </w:p>
    <w:p w14:paraId="58B34C11" w14:textId="77777777" w:rsidR="00647F1A" w:rsidRDefault="00647F1A" w:rsidP="00647F1A">
      <w:pPr>
        <w:spacing w:after="0"/>
        <w:jc w:val="center"/>
      </w:pPr>
    </w:p>
    <w:p w14:paraId="4809A801" w14:textId="239E8745" w:rsidR="00AF171F" w:rsidRDefault="00AF171F" w:rsidP="00AF171F">
      <w:pPr>
        <w:tabs>
          <w:tab w:val="left" w:pos="2930"/>
        </w:tabs>
        <w:spacing w:after="0"/>
      </w:pPr>
    </w:p>
    <w:p w14:paraId="4D83258D" w14:textId="2BA14D7E" w:rsidR="00AF171F" w:rsidRPr="00AF171F" w:rsidRDefault="00AF171F" w:rsidP="00AF171F">
      <w:pPr>
        <w:spacing w:after="0"/>
        <w:rPr>
          <w:lang w:val="fr-FR"/>
        </w:rPr>
      </w:pPr>
      <w:r w:rsidRPr="00AF171F">
        <w:rPr>
          <w:lang w:val="fr-FR"/>
        </w:rPr>
        <w:t xml:space="preserve">Cette espérance est à maximiser sous contraintes : </w:t>
      </w:r>
    </w:p>
    <w:p w14:paraId="3B445E33" w14:textId="77777777" w:rsidR="00AF171F" w:rsidRPr="00AF171F" w:rsidRDefault="00AF171F" w:rsidP="00AF171F">
      <w:pPr>
        <w:spacing w:after="0"/>
        <w:rPr>
          <w:lang w:val="fr-FR"/>
        </w:rPr>
      </w:pPr>
    </w:p>
    <w:p w14:paraId="48DEAB69" w14:textId="4325A20A" w:rsidR="00AF171F" w:rsidRPr="00AF171F" w:rsidRDefault="00396519" w:rsidP="00AF171F">
      <w:pPr>
        <w:spacing w:after="0"/>
        <w:rPr>
          <w:lang w:val="fr-FR"/>
        </w:rPr>
      </w:pPr>
      <m:oMathPara>
        <m:oMath>
          <m:func>
            <m:funcPr>
              <m:ctrlPr>
                <w:rPr>
                  <w:rFonts w:ascii="Cambria Math" w:hAnsi="Cambria Math"/>
                  <w:i/>
                  <w:lang w:val="fr-FR"/>
                </w:rPr>
              </m:ctrlPr>
            </m:funcPr>
            <m:fName>
              <m:r>
                <m:rPr>
                  <m:sty m:val="p"/>
                </m:rPr>
                <w:rPr>
                  <w:rFonts w:ascii="Cambria Math" w:hAnsi="Cambria Math"/>
                  <w:lang w:val="fr-FR"/>
                </w:rPr>
                <m:t xml:space="preserve">max </m:t>
              </m:r>
            </m:fName>
            <m:e>
              <m:d>
                <m:dPr>
                  <m:begChr m:val="["/>
                  <m:endChr m:val="]"/>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f</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f</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1</m:t>
                      </m:r>
                    </m:sub>
                  </m:sSub>
                  <m:r>
                    <w:rPr>
                      <w:rFonts w:ascii="Cambria Math" w:hAnsi="Cambria Math"/>
                      <w:lang w:val="fr-FR"/>
                    </w:rPr>
                    <m:t xml:space="preserve">∙E </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1</m:t>
                          </m:r>
                        </m:sub>
                      </m:sSub>
                    </m:e>
                  </m:d>
                </m:e>
              </m:d>
            </m:e>
          </m:func>
          <m:r>
            <w:rPr>
              <w:rFonts w:ascii="Cambria Math" w:hAnsi="Cambria Math"/>
              <w:lang w:val="fr-FR"/>
            </w:rPr>
            <m:t xml:space="preserve"> </m:t>
          </m:r>
        </m:oMath>
      </m:oMathPara>
    </w:p>
    <w:p w14:paraId="2162AFAA" w14:textId="77777777" w:rsidR="00AF171F" w:rsidRPr="00AF171F" w:rsidRDefault="00AF171F" w:rsidP="00AF171F">
      <w:pPr>
        <w:spacing w:after="0"/>
        <w:rPr>
          <w:lang w:val="fr-FR"/>
        </w:rPr>
      </w:pPr>
    </w:p>
    <w:p w14:paraId="61F9E266" w14:textId="22FB948E" w:rsidR="00AF171F" w:rsidRPr="00AF171F" w:rsidRDefault="00AF171F" w:rsidP="00AF171F">
      <w:pPr>
        <w:spacing w:after="0"/>
        <w:rPr>
          <w:lang w:val="fr-FR"/>
        </w:rPr>
      </w:pPr>
      <m:oMathPara>
        <m:oMath>
          <m:r>
            <m:rPr>
              <m:sty m:val="p"/>
            </m:rPr>
            <w:rPr>
              <w:rFonts w:ascii="Cambria Math" w:hAnsi="Cambria Math"/>
              <w:lang w:val="fr-FR"/>
            </w:rPr>
            <m:t xml:space="preserve">tq    </m:t>
          </m:r>
          <m:sSup>
            <m:sSupPr>
              <m:ctrlPr>
                <w:rPr>
                  <w:rFonts w:ascii="Cambria Math" w:hAnsi="Cambria Math"/>
                  <w:i/>
                  <w:lang w:val="fr-FR"/>
                </w:rPr>
              </m:ctrlPr>
            </m:sSupPr>
            <m:e>
              <m:r>
                <w:rPr>
                  <w:rFonts w:ascii="Cambria Math" w:hAnsi="Cambria Math"/>
                  <w:lang w:val="fr-FR"/>
                </w:rPr>
                <m:t>σ</m:t>
              </m:r>
            </m:e>
            <m:sup>
              <m:r>
                <w:rPr>
                  <w:rFonts w:ascii="Cambria Math" w:hAnsi="Cambria Math"/>
                  <w:lang w:val="fr-FR"/>
                </w:rPr>
                <m:t>2</m:t>
              </m:r>
            </m:sup>
          </m:sSup>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p</m:t>
                  </m:r>
                </m:sub>
              </m:sSub>
            </m:e>
          </m:d>
          <m:r>
            <w:rPr>
              <w:rFonts w:ascii="Cambria Math" w:hAnsi="Cambria Math"/>
              <w:lang w:val="fr-FR"/>
            </w:rPr>
            <m:t xml:space="preserve">= </m:t>
          </m:r>
          <m:nary>
            <m:naryPr>
              <m:chr m:val="∑"/>
              <m:limLoc m:val="undOvr"/>
              <m:supHide m:val="1"/>
              <m:ctrlPr>
                <w:rPr>
                  <w:rFonts w:ascii="Cambria Math" w:hAnsi="Cambria Math"/>
                  <w:i/>
                  <w:lang w:val="fr-FR"/>
                </w:rPr>
              </m:ctrlPr>
            </m:naryPr>
            <m:sub>
              <m:r>
                <w:rPr>
                  <w:rFonts w:ascii="Cambria Math" w:hAnsi="Cambria Math"/>
                  <w:lang w:val="fr-FR"/>
                </w:rPr>
                <m:t>i,j</m:t>
              </m:r>
            </m:sub>
            <m:sup/>
            <m:e>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i</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j</m:t>
                  </m:r>
                </m:sub>
              </m:sSub>
              <m:r>
                <w:rPr>
                  <w:rFonts w:ascii="Cambria Math" w:hAnsi="Cambria Math"/>
                  <w:lang w:val="fr-FR"/>
                </w:rPr>
                <m:t>∙</m:t>
              </m:r>
            </m:e>
          </m:nary>
          <m:sSub>
            <m:sSubPr>
              <m:ctrlPr>
                <w:rPr>
                  <w:rFonts w:ascii="Cambria Math" w:hAnsi="Cambria Math"/>
                  <w:i/>
                  <w:lang w:val="fr-FR"/>
                </w:rPr>
              </m:ctrlPr>
            </m:sSubPr>
            <m:e>
              <m:r>
                <w:rPr>
                  <w:rFonts w:ascii="Cambria Math" w:hAnsi="Cambria Math"/>
                  <w:lang w:val="fr-FR"/>
                </w:rPr>
                <m:t>σ</m:t>
              </m:r>
            </m:e>
            <m:sub>
              <m:r>
                <w:rPr>
                  <w:rFonts w:ascii="Cambria Math" w:hAnsi="Cambria Math"/>
                  <w:lang w:val="fr-FR"/>
                </w:rPr>
                <m:t>i,j</m:t>
              </m:r>
            </m:sub>
          </m:sSub>
        </m:oMath>
      </m:oMathPara>
    </w:p>
    <w:p w14:paraId="4A6F547F" w14:textId="77777777" w:rsidR="00AF171F" w:rsidRPr="00AF171F" w:rsidRDefault="00AF171F" w:rsidP="00AF171F">
      <w:pPr>
        <w:spacing w:after="0"/>
        <w:rPr>
          <w:lang w:val="fr-FR"/>
        </w:rPr>
      </w:pPr>
    </w:p>
    <w:p w14:paraId="2C096621" w14:textId="5669809A" w:rsidR="00AF171F" w:rsidRPr="00AF171F" w:rsidRDefault="00AF171F" w:rsidP="00AF171F">
      <w:pPr>
        <w:spacing w:after="0"/>
        <w:rPr>
          <w:lang w:val="fr-FR"/>
        </w:rPr>
      </w:pPr>
      <m:oMathPara>
        <m:oMath>
          <m:r>
            <w:rPr>
              <w:rFonts w:ascii="Cambria Math" w:hAnsi="Cambria Math"/>
              <w:lang w:val="fr-FR"/>
            </w:rPr>
            <m:t xml:space="preserve">                                                       = </m:t>
          </m:r>
          <m:sSup>
            <m:sSupPr>
              <m:ctrlPr>
                <w:rPr>
                  <w:rFonts w:ascii="Cambria Math" w:hAnsi="Cambria Math"/>
                  <w:i/>
                  <w:lang w:val="fr-FR"/>
                </w:rPr>
              </m:ctrlPr>
            </m:sSupPr>
            <m:e>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f</m:t>
                  </m:r>
                </m:sub>
              </m:sSub>
            </m:e>
            <m:sup>
              <m:r>
                <w:rPr>
                  <w:rFonts w:ascii="Cambria Math" w:hAnsi="Cambria Math"/>
                  <w:lang w:val="fr-FR"/>
                </w:rPr>
                <m:t>2</m:t>
              </m:r>
            </m:sup>
          </m:sSup>
          <m:r>
            <w:rPr>
              <w:rFonts w:ascii="Cambria Math" w:hAnsi="Cambria Math"/>
              <w:lang w:val="fr-FR"/>
            </w:rPr>
            <m:t>∙</m:t>
          </m:r>
          <m:sSup>
            <m:sSupPr>
              <m:ctrlPr>
                <w:rPr>
                  <w:rFonts w:ascii="Cambria Math" w:hAnsi="Cambria Math"/>
                  <w:i/>
                  <w:lang w:val="fr-FR"/>
                </w:rPr>
              </m:ctrlPr>
            </m:sSupPr>
            <m:e>
              <m:sSub>
                <m:sSubPr>
                  <m:ctrlPr>
                    <w:rPr>
                      <w:rFonts w:ascii="Cambria Math" w:hAnsi="Cambria Math"/>
                      <w:i/>
                      <w:lang w:val="fr-FR"/>
                    </w:rPr>
                  </m:ctrlPr>
                </m:sSubPr>
                <m:e>
                  <m:r>
                    <w:rPr>
                      <w:rFonts w:ascii="Cambria Math" w:hAnsi="Cambria Math"/>
                      <w:lang w:val="fr-FR"/>
                    </w:rPr>
                    <m:t>σ</m:t>
                  </m:r>
                </m:e>
                <m:sub>
                  <m:r>
                    <w:rPr>
                      <w:rFonts w:ascii="Cambria Math" w:hAnsi="Cambria Math"/>
                      <w:lang w:val="fr-FR"/>
                    </w:rPr>
                    <m:t>f</m:t>
                  </m:r>
                </m:sub>
              </m:sSub>
            </m:e>
            <m:sup>
              <m:r>
                <w:rPr>
                  <w:rFonts w:ascii="Cambria Math" w:hAnsi="Cambria Math"/>
                  <w:lang w:val="fr-FR"/>
                </w:rPr>
                <m:t>2</m:t>
              </m:r>
            </m:sup>
          </m:sSup>
          <m:r>
            <m:rPr>
              <m:sty m:val="bi"/>
            </m:rPr>
            <w:rPr>
              <w:rFonts w:ascii="Cambria Math" w:hAnsi="Cambria Math"/>
              <w:lang w:val="fr-FR"/>
            </w:rPr>
            <m:t xml:space="preserve">+ </m:t>
          </m:r>
          <m:sSup>
            <m:sSupPr>
              <m:ctrlPr>
                <w:rPr>
                  <w:rFonts w:ascii="Cambria Math" w:hAnsi="Cambria Math"/>
                  <w:i/>
                  <w:lang w:val="fr-FR"/>
                </w:rPr>
              </m:ctrlPr>
            </m:sSupPr>
            <m:e>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1</m:t>
                  </m:r>
                </m:sub>
              </m:sSub>
            </m:e>
            <m:sup>
              <m:r>
                <w:rPr>
                  <w:rFonts w:ascii="Cambria Math" w:hAnsi="Cambria Math"/>
                  <w:lang w:val="fr-FR"/>
                </w:rPr>
                <m:t>2</m:t>
              </m:r>
            </m:sup>
          </m:sSup>
          <m:r>
            <w:rPr>
              <w:rFonts w:ascii="Cambria Math" w:hAnsi="Cambria Math"/>
              <w:lang w:val="fr-FR"/>
            </w:rPr>
            <m:t>∙</m:t>
          </m:r>
          <m:sSup>
            <m:sSupPr>
              <m:ctrlPr>
                <w:rPr>
                  <w:rFonts w:ascii="Cambria Math" w:hAnsi="Cambria Math"/>
                  <w:i/>
                  <w:lang w:val="fr-FR"/>
                </w:rPr>
              </m:ctrlPr>
            </m:sSupPr>
            <m:e>
              <m:sSub>
                <m:sSubPr>
                  <m:ctrlPr>
                    <w:rPr>
                      <w:rFonts w:ascii="Cambria Math" w:hAnsi="Cambria Math"/>
                      <w:i/>
                      <w:lang w:val="fr-FR"/>
                    </w:rPr>
                  </m:ctrlPr>
                </m:sSubPr>
                <m:e>
                  <m:r>
                    <w:rPr>
                      <w:rFonts w:ascii="Cambria Math" w:hAnsi="Cambria Math"/>
                      <w:lang w:val="fr-FR"/>
                    </w:rPr>
                    <m:t>σ</m:t>
                  </m:r>
                </m:e>
                <m:sub>
                  <m:r>
                    <w:rPr>
                      <w:rFonts w:ascii="Cambria Math" w:hAnsi="Cambria Math"/>
                      <w:lang w:val="fr-FR"/>
                    </w:rPr>
                    <m:t>1</m:t>
                  </m:r>
                </m:sub>
              </m:sSub>
            </m:e>
            <m:sup>
              <m:r>
                <w:rPr>
                  <w:rFonts w:ascii="Cambria Math" w:hAnsi="Cambria Math"/>
                  <w:lang w:val="fr-FR"/>
                </w:rPr>
                <m:t>2</m:t>
              </m:r>
            </m:sup>
          </m:sSup>
          <m:r>
            <w:rPr>
              <w:rFonts w:ascii="Cambria Math" w:hAnsi="Cambria Math"/>
              <w:lang w:val="fr-FR"/>
            </w:rPr>
            <m:t>+  2</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f</m:t>
              </m:r>
            </m:sub>
          </m:sSub>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σ</m:t>
              </m:r>
            </m:e>
            <m:sub>
              <m:r>
                <w:rPr>
                  <w:rFonts w:ascii="Cambria Math" w:hAnsi="Cambria Math"/>
                  <w:lang w:val="fr-FR"/>
                </w:rPr>
                <m:t>f,1</m:t>
              </m:r>
            </m:sub>
          </m:sSub>
        </m:oMath>
      </m:oMathPara>
    </w:p>
    <w:p w14:paraId="7F9FB93B" w14:textId="77777777" w:rsidR="00AF171F" w:rsidRPr="00AF171F" w:rsidRDefault="00AF171F" w:rsidP="00AF171F">
      <w:pPr>
        <w:spacing w:after="0"/>
        <w:rPr>
          <w:lang w:val="fr-FR"/>
        </w:rPr>
      </w:pPr>
    </w:p>
    <w:p w14:paraId="2D9203F2" w14:textId="1B72B15C" w:rsidR="00AF171F" w:rsidRPr="00AF171F" w:rsidRDefault="00AF171F" w:rsidP="00AF171F">
      <w:pPr>
        <w:spacing w:after="0"/>
        <w:rPr>
          <w:lang w:val="fr-FR"/>
        </w:rPr>
      </w:pPr>
      <m:oMathPara>
        <m:oMath>
          <m:r>
            <w:rPr>
              <w:rFonts w:ascii="Cambria Math" w:hAnsi="Cambria Math"/>
              <w:lang w:val="fr-FR"/>
            </w:rPr>
            <m:t xml:space="preserve">                                                                            =  </m:t>
          </m:r>
          <m:sSup>
            <m:sSupPr>
              <m:ctrlPr>
                <w:rPr>
                  <w:rFonts w:ascii="Cambria Math" w:hAnsi="Cambria Math"/>
                  <w:i/>
                  <w:lang w:val="fr-FR"/>
                </w:rPr>
              </m:ctrlPr>
            </m:sSupPr>
            <m:e>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f</m:t>
                  </m:r>
                </m:sub>
              </m:sSub>
            </m:e>
            <m:sup>
              <m:r>
                <w:rPr>
                  <w:rFonts w:ascii="Cambria Math" w:hAnsi="Cambria Math"/>
                  <w:lang w:val="fr-FR"/>
                </w:rPr>
                <m:t>2</m:t>
              </m:r>
            </m:sup>
          </m:sSup>
          <m:r>
            <w:rPr>
              <w:rFonts w:ascii="Cambria Math" w:hAnsi="Cambria Math"/>
              <w:lang w:val="fr-FR"/>
            </w:rPr>
            <m:t>∙</m:t>
          </m:r>
          <m:sSup>
            <m:sSupPr>
              <m:ctrlPr>
                <w:rPr>
                  <w:rFonts w:ascii="Cambria Math" w:hAnsi="Cambria Math"/>
                  <w:i/>
                  <w:lang w:val="fr-FR"/>
                </w:rPr>
              </m:ctrlPr>
            </m:sSupPr>
            <m:e>
              <m:sSub>
                <m:sSubPr>
                  <m:ctrlPr>
                    <w:rPr>
                      <w:rFonts w:ascii="Cambria Math" w:hAnsi="Cambria Math"/>
                      <w:i/>
                      <w:lang w:val="fr-FR"/>
                    </w:rPr>
                  </m:ctrlPr>
                </m:sSubPr>
                <m:e>
                  <m:r>
                    <w:rPr>
                      <w:rFonts w:ascii="Cambria Math" w:hAnsi="Cambria Math"/>
                      <w:lang w:val="fr-FR"/>
                    </w:rPr>
                    <m:t>σ</m:t>
                  </m:r>
                </m:e>
                <m:sub>
                  <m:r>
                    <w:rPr>
                      <w:rFonts w:ascii="Cambria Math" w:hAnsi="Cambria Math"/>
                      <w:lang w:val="fr-FR"/>
                    </w:rPr>
                    <m:t>f</m:t>
                  </m:r>
                </m:sub>
              </m:sSub>
            </m:e>
            <m:sup>
              <m:r>
                <w:rPr>
                  <w:rFonts w:ascii="Cambria Math" w:hAnsi="Cambria Math"/>
                  <w:lang w:val="fr-FR"/>
                </w:rPr>
                <m:t>2</m:t>
              </m:r>
            </m:sup>
          </m:sSup>
          <m:r>
            <m:rPr>
              <m:sty m:val="bi"/>
            </m:rPr>
            <w:rPr>
              <w:rFonts w:ascii="Cambria Math" w:hAnsi="Cambria Math"/>
              <w:lang w:val="fr-FR"/>
            </w:rPr>
            <m:t xml:space="preserve">+ </m:t>
          </m:r>
          <m:sSup>
            <m:sSupPr>
              <m:ctrlPr>
                <w:rPr>
                  <w:rFonts w:ascii="Cambria Math" w:hAnsi="Cambria Math"/>
                  <w:i/>
                  <w:lang w:val="fr-FR"/>
                </w:rPr>
              </m:ctrlPr>
            </m:sSupPr>
            <m:e>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1</m:t>
                  </m:r>
                </m:sub>
              </m:sSub>
            </m:e>
            <m:sup>
              <m:r>
                <w:rPr>
                  <w:rFonts w:ascii="Cambria Math" w:hAnsi="Cambria Math"/>
                  <w:lang w:val="fr-FR"/>
                </w:rPr>
                <m:t>2</m:t>
              </m:r>
            </m:sup>
          </m:sSup>
          <m:r>
            <w:rPr>
              <w:rFonts w:ascii="Cambria Math" w:hAnsi="Cambria Math"/>
              <w:lang w:val="fr-FR"/>
            </w:rPr>
            <m:t>∙</m:t>
          </m:r>
          <m:sSup>
            <m:sSupPr>
              <m:ctrlPr>
                <w:rPr>
                  <w:rFonts w:ascii="Cambria Math" w:hAnsi="Cambria Math"/>
                  <w:i/>
                  <w:lang w:val="fr-FR"/>
                </w:rPr>
              </m:ctrlPr>
            </m:sSupPr>
            <m:e>
              <m:sSub>
                <m:sSubPr>
                  <m:ctrlPr>
                    <w:rPr>
                      <w:rFonts w:ascii="Cambria Math" w:hAnsi="Cambria Math"/>
                      <w:i/>
                      <w:lang w:val="fr-FR"/>
                    </w:rPr>
                  </m:ctrlPr>
                </m:sSubPr>
                <m:e>
                  <m:r>
                    <w:rPr>
                      <w:rFonts w:ascii="Cambria Math" w:hAnsi="Cambria Math"/>
                      <w:lang w:val="fr-FR"/>
                    </w:rPr>
                    <m:t>σ</m:t>
                  </m:r>
                </m:e>
                <m:sub>
                  <m:r>
                    <w:rPr>
                      <w:rFonts w:ascii="Cambria Math" w:hAnsi="Cambria Math"/>
                      <w:lang w:val="fr-FR"/>
                    </w:rPr>
                    <m:t>1</m:t>
                  </m:r>
                </m:sub>
              </m:sSub>
            </m:e>
            <m:sup>
              <m:r>
                <w:rPr>
                  <w:rFonts w:ascii="Cambria Math" w:hAnsi="Cambria Math"/>
                  <w:lang w:val="fr-FR"/>
                </w:rPr>
                <m:t>2</m:t>
              </m:r>
            </m:sup>
          </m:sSup>
          <m:r>
            <w:rPr>
              <w:rFonts w:ascii="Cambria Math" w:hAnsi="Cambria Math"/>
              <w:lang w:val="fr-FR"/>
            </w:rPr>
            <m:t>+  2</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f</m:t>
              </m:r>
            </m:sub>
          </m:sSub>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1</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ρ</m:t>
              </m:r>
            </m:e>
            <m:sub>
              <m:r>
                <w:rPr>
                  <w:rFonts w:ascii="Cambria Math" w:hAnsi="Cambria Math"/>
                  <w:lang w:val="fr-FR"/>
                </w:rPr>
                <m:t>f, 1</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σ</m:t>
              </m:r>
            </m:e>
            <m:sub>
              <m:r>
                <w:rPr>
                  <w:rFonts w:ascii="Cambria Math" w:hAnsi="Cambria Math"/>
                  <w:lang w:val="fr-FR"/>
                </w:rPr>
                <m:t>f</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σ</m:t>
              </m:r>
            </m:e>
            <m:sub>
              <m:r>
                <w:rPr>
                  <w:rFonts w:ascii="Cambria Math" w:hAnsi="Cambria Math"/>
                  <w:lang w:val="fr-FR"/>
                </w:rPr>
                <m:t>1</m:t>
              </m:r>
            </m:sub>
          </m:sSub>
          <m:r>
            <w:rPr>
              <w:rFonts w:ascii="Cambria Math" w:hAnsi="Cambria Math"/>
              <w:lang w:val="fr-FR"/>
            </w:rPr>
            <m:t xml:space="preserve">  </m:t>
          </m:r>
        </m:oMath>
      </m:oMathPara>
    </w:p>
    <w:p w14:paraId="55AE29F6" w14:textId="77777777" w:rsidR="00AF171F" w:rsidRPr="00AF171F" w:rsidRDefault="00AF171F" w:rsidP="00AF171F">
      <w:pPr>
        <w:spacing w:after="0"/>
        <w:rPr>
          <w:lang w:val="fr-FR"/>
        </w:rPr>
      </w:pPr>
    </w:p>
    <w:p w14:paraId="158CB469" w14:textId="77D6B6B3" w:rsidR="00AF171F" w:rsidRPr="00AF171F" w:rsidRDefault="00AF171F" w:rsidP="00AF171F">
      <w:pPr>
        <w:spacing w:after="0"/>
        <w:rPr>
          <w:lang w:val="fr-FR"/>
        </w:rPr>
      </w:pPr>
      <m:oMathPara>
        <m:oMath>
          <m:r>
            <w:rPr>
              <w:rFonts w:ascii="Cambria Math" w:hAnsi="Cambria Math"/>
              <w:lang w:val="fr-FR"/>
            </w:rPr>
            <m:t xml:space="preserve">         = </m:t>
          </m:r>
          <m:sSup>
            <m:sSupPr>
              <m:ctrlPr>
                <w:rPr>
                  <w:rFonts w:ascii="Cambria Math" w:hAnsi="Cambria Math"/>
                  <w:i/>
                  <w:lang w:val="fr-FR"/>
                </w:rPr>
              </m:ctrlPr>
            </m:sSupPr>
            <m:e>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1</m:t>
                  </m:r>
                </m:sub>
              </m:sSub>
            </m:e>
            <m:sup>
              <m:r>
                <w:rPr>
                  <w:rFonts w:ascii="Cambria Math" w:hAnsi="Cambria Math"/>
                  <w:lang w:val="fr-FR"/>
                </w:rPr>
                <m:t>2</m:t>
              </m:r>
            </m:sup>
          </m:sSup>
          <m:r>
            <w:rPr>
              <w:rFonts w:ascii="Cambria Math" w:hAnsi="Cambria Math"/>
              <w:lang w:val="fr-FR"/>
            </w:rPr>
            <m:t>∙</m:t>
          </m:r>
          <m:sSup>
            <m:sSupPr>
              <m:ctrlPr>
                <w:rPr>
                  <w:rFonts w:ascii="Cambria Math" w:hAnsi="Cambria Math"/>
                  <w:i/>
                  <w:lang w:val="fr-FR"/>
                </w:rPr>
              </m:ctrlPr>
            </m:sSupPr>
            <m:e>
              <m:sSub>
                <m:sSubPr>
                  <m:ctrlPr>
                    <w:rPr>
                      <w:rFonts w:ascii="Cambria Math" w:hAnsi="Cambria Math"/>
                      <w:i/>
                      <w:lang w:val="fr-FR"/>
                    </w:rPr>
                  </m:ctrlPr>
                </m:sSubPr>
                <m:e>
                  <m:r>
                    <w:rPr>
                      <w:rFonts w:ascii="Cambria Math" w:hAnsi="Cambria Math"/>
                      <w:lang w:val="fr-FR"/>
                    </w:rPr>
                    <m:t>σ</m:t>
                  </m:r>
                </m:e>
                <m:sub>
                  <m:r>
                    <w:rPr>
                      <w:rFonts w:ascii="Cambria Math" w:hAnsi="Cambria Math"/>
                      <w:lang w:val="fr-FR"/>
                    </w:rPr>
                    <m:t>1</m:t>
                  </m:r>
                </m:sub>
              </m:sSub>
            </m:e>
            <m:sup>
              <m:r>
                <w:rPr>
                  <w:rFonts w:ascii="Cambria Math" w:hAnsi="Cambria Math"/>
                  <w:lang w:val="fr-FR"/>
                </w:rPr>
                <m:t>2</m:t>
              </m:r>
            </m:sup>
          </m:sSup>
          <m:r>
            <w:rPr>
              <w:rFonts w:ascii="Cambria Math" w:hAnsi="Cambria Math"/>
              <w:lang w:val="fr-FR"/>
            </w:rPr>
            <m:t>≤</m:t>
          </m:r>
          <m:sSup>
            <m:sSupPr>
              <m:ctrlPr>
                <w:rPr>
                  <w:rFonts w:ascii="Cambria Math" w:hAnsi="Cambria Math"/>
                  <w:lang w:val="fr-FR"/>
                </w:rPr>
              </m:ctrlPr>
            </m:sSupPr>
            <m:e>
              <m:r>
                <m:rPr>
                  <m:sty m:val="p"/>
                </m:rPr>
                <w:rPr>
                  <w:rFonts w:ascii="Cambria Math" w:hAnsi="Cambria Math"/>
                  <w:lang w:val="fr-FR"/>
                </w:rPr>
                <m:t>α</m:t>
              </m:r>
            </m:e>
            <m:sup>
              <m:r>
                <w:rPr>
                  <w:rFonts w:ascii="Cambria Math" w:hAnsi="Cambria Math"/>
                  <w:lang w:val="fr-FR"/>
                </w:rPr>
                <m:t>2</m:t>
              </m:r>
            </m:sup>
          </m:sSup>
        </m:oMath>
      </m:oMathPara>
    </w:p>
    <w:p w14:paraId="51F1E527" w14:textId="77777777" w:rsidR="00AF171F" w:rsidRPr="00AF171F" w:rsidRDefault="00AF171F" w:rsidP="00AF171F">
      <w:pPr>
        <w:spacing w:after="0"/>
        <w:rPr>
          <w:lang w:val="fr-FR"/>
        </w:rPr>
      </w:pPr>
    </w:p>
    <w:p w14:paraId="47F0EE2C" w14:textId="5842C8A3" w:rsidR="00AF171F" w:rsidRPr="00AF171F" w:rsidRDefault="00396519" w:rsidP="00AF171F">
      <w:pPr>
        <w:spacing w:after="0"/>
        <w:rPr>
          <w:b/>
          <w:lang w:val="fr-FR"/>
        </w:rPr>
      </w:pPr>
      <m:oMathPara>
        <m:oMath>
          <m:sSub>
            <m:sSubPr>
              <m:ctrlPr>
                <w:rPr>
                  <w:rFonts w:ascii="Cambria Math" w:hAnsi="Cambria Math"/>
                  <w:b/>
                  <w:i/>
                  <w:lang w:val="fr-FR"/>
                </w:rPr>
              </m:ctrlPr>
            </m:sSubPr>
            <m:e>
              <m:r>
                <m:rPr>
                  <m:sty m:val="bi"/>
                </m:rPr>
                <w:rPr>
                  <w:rFonts w:ascii="Cambria Math" w:hAnsi="Cambria Math"/>
                  <w:lang w:val="fr-FR"/>
                </w:rPr>
                <m:t>⇒w</m:t>
              </m:r>
            </m:e>
            <m:sub>
              <m:r>
                <m:rPr>
                  <m:sty m:val="bi"/>
                </m:rPr>
                <w:rPr>
                  <w:rFonts w:ascii="Cambria Math" w:hAnsi="Cambria Math"/>
                  <w:lang w:val="fr-FR"/>
                </w:rPr>
                <m:t>1</m:t>
              </m:r>
            </m:sub>
          </m:sSub>
          <m:r>
            <m:rPr>
              <m:sty m:val="bi"/>
            </m:rPr>
            <w:rPr>
              <w:rFonts w:ascii="Cambria Math" w:hAnsi="Cambria Math"/>
              <w:lang w:val="fr-FR"/>
            </w:rPr>
            <m:t xml:space="preserve">= </m:t>
          </m:r>
          <m:f>
            <m:fPr>
              <m:ctrlPr>
                <w:rPr>
                  <w:rFonts w:ascii="Cambria Math" w:hAnsi="Cambria Math"/>
                  <w:b/>
                  <w:i/>
                  <w:lang w:val="fr-FR"/>
                </w:rPr>
              </m:ctrlPr>
            </m:fPr>
            <m:num>
              <m:sSub>
                <m:sSubPr>
                  <m:ctrlPr>
                    <w:rPr>
                      <w:rFonts w:ascii="Cambria Math" w:hAnsi="Cambria Math"/>
                      <w:b/>
                      <w:i/>
                      <w:lang w:val="fr-FR"/>
                    </w:rPr>
                  </m:ctrlPr>
                </m:sSubPr>
                <m:e>
                  <m:r>
                    <m:rPr>
                      <m:sty m:val="bi"/>
                    </m:rPr>
                    <w:rPr>
                      <w:rFonts w:ascii="Cambria Math" w:hAnsi="Cambria Math"/>
                      <w:lang w:val="fr-FR"/>
                    </w:rPr>
                    <m:t>σ</m:t>
                  </m:r>
                </m:e>
                <m:sub>
                  <m:r>
                    <m:rPr>
                      <m:sty m:val="bi"/>
                    </m:rPr>
                    <w:rPr>
                      <w:rFonts w:ascii="Cambria Math" w:hAnsi="Cambria Math"/>
                      <w:lang w:val="fr-FR"/>
                    </w:rPr>
                    <m:t>p</m:t>
                  </m:r>
                </m:sub>
              </m:sSub>
            </m:num>
            <m:den>
              <m:sSub>
                <m:sSubPr>
                  <m:ctrlPr>
                    <w:rPr>
                      <w:rFonts w:ascii="Cambria Math" w:hAnsi="Cambria Math"/>
                      <w:b/>
                      <w:i/>
                      <w:lang w:val="fr-FR"/>
                    </w:rPr>
                  </m:ctrlPr>
                </m:sSubPr>
                <m:e>
                  <m:r>
                    <m:rPr>
                      <m:sty m:val="bi"/>
                    </m:rPr>
                    <w:rPr>
                      <w:rFonts w:ascii="Cambria Math" w:hAnsi="Cambria Math"/>
                      <w:lang w:val="fr-FR"/>
                    </w:rPr>
                    <m:t>σ</m:t>
                  </m:r>
                </m:e>
                <m:sub>
                  <m:r>
                    <m:rPr>
                      <m:sty m:val="bi"/>
                    </m:rPr>
                    <w:rPr>
                      <w:rFonts w:ascii="Cambria Math" w:hAnsi="Cambria Math"/>
                      <w:lang w:val="fr-FR"/>
                    </w:rPr>
                    <m:t>1</m:t>
                  </m:r>
                </m:sub>
              </m:sSub>
            </m:den>
          </m:f>
        </m:oMath>
      </m:oMathPara>
    </w:p>
    <w:p w14:paraId="4FAB6C09" w14:textId="77777777" w:rsidR="00B074AE" w:rsidRPr="00B074AE" w:rsidRDefault="00B074AE" w:rsidP="00266783">
      <w:pPr>
        <w:spacing w:after="0"/>
        <w:rPr>
          <w:rFonts w:eastAsiaTheme="minorEastAsia"/>
        </w:rPr>
      </w:pPr>
    </w:p>
    <w:p w14:paraId="5F42541E" w14:textId="46E4B974" w:rsidR="00AA6865" w:rsidRPr="00AA6865" w:rsidRDefault="00396519" w:rsidP="00266783">
      <w:pPr>
        <w:spacing w:after="0"/>
      </w:pPr>
      <m:oMath>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2</m:t>
            </m:r>
          </m:sup>
        </m:sSubSup>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oMath>
      <w:r w:rsidR="00AA6865" w:rsidRPr="00AA6865">
        <w:t xml:space="preserve"> </w:t>
      </w:r>
      <w:proofErr w:type="gramStart"/>
      <w:r w:rsidR="00AA6865" w:rsidRPr="00AA6865">
        <w:t>car</w:t>
      </w:r>
      <w:proofErr w:type="gramEnd"/>
      <w:r w:rsidR="00AA6865" w:rsidRPr="00AA6865">
        <w:t xml:space="preserve"> les 2 autres termes sont égaux à 0  </w:t>
      </w:r>
      <m:oMath>
        <m:r>
          <w:rPr>
            <w:rFonts w:ascii="Cambria Math" w:hAnsi="Cambria Math"/>
          </w:rPr>
          <m:t xml:space="preserve">==&gt;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p</m:t>
                </m:r>
              </m:sub>
            </m:sSub>
          </m:num>
          <m:den>
            <m:sSub>
              <m:sSubPr>
                <m:ctrlPr>
                  <w:rPr>
                    <w:rFonts w:ascii="Cambria Math" w:hAnsi="Cambria Math"/>
                    <w:i/>
                  </w:rPr>
                </m:ctrlPr>
              </m:sSubPr>
              <m:e>
                <m:r>
                  <w:rPr>
                    <w:rFonts w:ascii="Cambria Math" w:hAnsi="Cambria Math"/>
                  </w:rPr>
                  <m:t>σ</m:t>
                </m:r>
              </m:e>
              <m:sub>
                <m:r>
                  <w:rPr>
                    <w:rFonts w:ascii="Cambria Math" w:hAnsi="Cambria Math"/>
                  </w:rPr>
                  <m:t>1</m:t>
                </m:r>
              </m:sub>
            </m:sSub>
          </m:den>
        </m:f>
      </m:oMath>
      <w:r w:rsidR="00AA6865" w:rsidRPr="00AA6865">
        <w:t xml:space="preserve"> </w:t>
      </w:r>
    </w:p>
    <w:p w14:paraId="0EA1E2F6" w14:textId="77777777" w:rsidR="00AA6865" w:rsidRPr="00AA6865" w:rsidRDefault="00AA6865" w:rsidP="00266783">
      <w:pPr>
        <w:spacing w:after="0"/>
      </w:pPr>
    </w:p>
    <w:p w14:paraId="1602DCAA" w14:textId="730D7C5E" w:rsidR="00E26ED9" w:rsidRDefault="00E26ED9" w:rsidP="00266783">
      <w:pPr>
        <w:spacing w:after="0"/>
      </w:pPr>
      <w:r>
        <w:t>Si w</w:t>
      </w:r>
      <w:r>
        <w:rPr>
          <w:vertAlign w:val="subscript"/>
        </w:rPr>
        <w:t>1</w:t>
      </w:r>
      <w:r>
        <w:t xml:space="preserve"> = 1, on va placer 0 dans w</w:t>
      </w:r>
      <w:r>
        <w:rPr>
          <w:vertAlign w:val="subscript"/>
        </w:rPr>
        <w:t>f</w:t>
      </w:r>
      <w:r>
        <w:t>.</w:t>
      </w:r>
    </w:p>
    <w:p w14:paraId="676915FC" w14:textId="3D559769" w:rsidR="00E26ED9" w:rsidRDefault="00E26ED9" w:rsidP="00266783">
      <w:pPr>
        <w:spacing w:after="0"/>
      </w:pPr>
      <w:r>
        <w:t>Si w</w:t>
      </w:r>
      <w:r>
        <w:rPr>
          <w:vertAlign w:val="subscript"/>
        </w:rPr>
        <w:t>1</w:t>
      </w:r>
      <w:r>
        <w:t xml:space="preserve"> = 2, on est prêt à prendre 2x plus de risque que le titre. Pour cela, il faudra avoir un effet de levier et emprunter.</w:t>
      </w:r>
    </w:p>
    <w:p w14:paraId="179E65D2" w14:textId="23C703C7" w:rsidR="00E26ED9" w:rsidRDefault="00E26ED9" w:rsidP="00266783">
      <w:pPr>
        <w:spacing w:after="0"/>
      </w:pPr>
      <w:r>
        <w:lastRenderedPageBreak/>
        <w:t>La droite (en pointillés) représente la relation entre les attentes de rentabilité et le risque qu’on est prêt à prendre.</w:t>
      </w:r>
    </w:p>
    <w:p w14:paraId="4441B623" w14:textId="77777777" w:rsidR="00AF171F" w:rsidRPr="00AF171F" w:rsidRDefault="00AF171F" w:rsidP="00AF171F">
      <w:pPr>
        <w:spacing w:after="0"/>
        <w:rPr>
          <w:lang w:val="fr-FR"/>
        </w:rPr>
      </w:pPr>
    </w:p>
    <w:p w14:paraId="06546A96" w14:textId="7CC2E2A8" w:rsidR="00AF171F" w:rsidRPr="00AF171F" w:rsidRDefault="00AF171F" w:rsidP="00AF171F">
      <w:pPr>
        <w:spacing w:after="0"/>
        <w:rPr>
          <w:b/>
          <w:lang w:val="fr-FR"/>
        </w:rPr>
      </w:pPr>
      <w:r w:rsidRPr="00AF171F">
        <w:rPr>
          <w:lang w:val="fr-FR"/>
        </w:rPr>
        <w:t xml:space="preserve">En effet, </w:t>
      </w:r>
      <m:oMath>
        <m:sSub>
          <m:sSubPr>
            <m:ctrlPr>
              <w:rPr>
                <w:rFonts w:ascii="Cambria Math" w:hAnsi="Cambria Math"/>
                <w:i/>
                <w:lang w:val="fr-FR"/>
              </w:rPr>
            </m:ctrlPr>
          </m:sSubPr>
          <m:e>
            <m:r>
              <w:rPr>
                <w:rFonts w:ascii="Cambria Math" w:hAnsi="Cambria Math"/>
                <w:lang w:val="fr-FR"/>
              </w:rPr>
              <m:t>σ</m:t>
            </m:r>
          </m:e>
          <m:sub>
            <m:r>
              <w:rPr>
                <w:rFonts w:ascii="Cambria Math" w:hAnsi="Cambria Math"/>
                <w:lang w:val="fr-FR"/>
              </w:rPr>
              <m:t>f</m:t>
            </m:r>
          </m:sub>
        </m:sSub>
        <m:r>
          <w:rPr>
            <w:rFonts w:ascii="Cambria Math" w:hAnsi="Cambria Math"/>
            <w:lang w:val="fr-FR"/>
          </w:rPr>
          <m:t>=0</m:t>
        </m:r>
      </m:oMath>
      <w:r w:rsidRPr="00AF171F">
        <w:rPr>
          <w:lang w:val="fr-FR"/>
        </w:rPr>
        <w:t xml:space="preserve"> (Sans risque).</w:t>
      </w:r>
    </w:p>
    <w:p w14:paraId="6F89C1A6" w14:textId="6D0AB7EA" w:rsidR="00AF171F" w:rsidRPr="00AF171F" w:rsidRDefault="00396519" w:rsidP="00AF171F">
      <w:pPr>
        <w:spacing w:after="0"/>
        <w:rPr>
          <w:lang w:val="fr-FR"/>
        </w:rPr>
      </w:pPr>
      <m:oMathPara>
        <m:oMath>
          <m:sSub>
            <m:sSubPr>
              <m:ctrlPr>
                <w:rPr>
                  <w:rFonts w:ascii="Cambria Math" w:hAnsi="Cambria Math"/>
                  <w:i/>
                  <w:lang w:val="fr-FR"/>
                </w:rPr>
              </m:ctrlPr>
            </m:sSubPr>
            <m:e>
              <m:r>
                <w:rPr>
                  <w:rFonts w:ascii="Cambria Math" w:hAnsi="Cambria Math"/>
                  <w:lang w:val="fr-FR"/>
                </w:rPr>
                <m:t xml:space="preserve"> w</m:t>
              </m:r>
            </m:e>
            <m:sub>
              <m:r>
                <w:rPr>
                  <w:rFonts w:ascii="Cambria Math" w:hAnsi="Cambria Math"/>
                  <w:lang w:val="fr-FR"/>
                </w:rPr>
                <m:t>f</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1</m:t>
              </m:r>
            </m:sub>
          </m:sSub>
          <m:r>
            <w:rPr>
              <w:rFonts w:ascii="Cambria Math" w:hAnsi="Cambria Math"/>
              <w:lang w:val="fr-FR"/>
            </w:rPr>
            <m:t xml:space="preserve">=1 </m:t>
          </m:r>
        </m:oMath>
      </m:oMathPara>
    </w:p>
    <w:p w14:paraId="12D6F03F" w14:textId="77777777" w:rsidR="00AF171F" w:rsidRPr="00AF171F" w:rsidRDefault="00AF171F" w:rsidP="00AF171F">
      <w:pPr>
        <w:spacing w:after="0"/>
        <w:rPr>
          <w:lang w:val="fr-FR"/>
        </w:rPr>
      </w:pPr>
    </w:p>
    <w:p w14:paraId="5ACB6CF0" w14:textId="7BBADF81" w:rsidR="00AF171F" w:rsidRPr="00AF171F" w:rsidRDefault="00AF171F" w:rsidP="00AF171F">
      <w:pPr>
        <w:spacing w:after="0"/>
        <w:rPr>
          <w:b/>
          <w:lang w:val="fr-FR"/>
        </w:rPr>
      </w:pPr>
      <m:oMathPara>
        <m:oMath>
          <m:r>
            <m:rPr>
              <m:sty m:val="bi"/>
            </m:rPr>
            <w:rPr>
              <w:rFonts w:ascii="Cambria Math" w:hAnsi="Cambria Math"/>
              <w:lang w:val="fr-FR"/>
            </w:rPr>
            <m:t xml:space="preserve">      </m:t>
          </m:r>
          <m:sSub>
            <m:sSubPr>
              <m:ctrlPr>
                <w:rPr>
                  <w:rFonts w:ascii="Cambria Math" w:hAnsi="Cambria Math"/>
                  <w:b/>
                  <w:i/>
                  <w:lang w:val="fr-FR"/>
                </w:rPr>
              </m:ctrlPr>
            </m:sSubPr>
            <m:e>
              <m:r>
                <m:rPr>
                  <m:sty m:val="bi"/>
                </m:rPr>
                <w:rPr>
                  <w:rFonts w:ascii="Cambria Math" w:hAnsi="Cambria Math"/>
                  <w:lang w:val="fr-FR"/>
                </w:rPr>
                <m:t>⇒w</m:t>
              </m:r>
            </m:e>
            <m:sub>
              <m:r>
                <m:rPr>
                  <m:sty m:val="bi"/>
                </m:rPr>
                <w:rPr>
                  <w:rFonts w:ascii="Cambria Math" w:hAnsi="Cambria Math"/>
                  <w:lang w:val="fr-FR"/>
                </w:rPr>
                <m:t>f</m:t>
              </m:r>
            </m:sub>
          </m:sSub>
          <m:r>
            <m:rPr>
              <m:sty m:val="bi"/>
            </m:rPr>
            <w:rPr>
              <w:rFonts w:ascii="Cambria Math" w:hAnsi="Cambria Math"/>
              <w:lang w:val="fr-FR"/>
            </w:rPr>
            <m:t xml:space="preserve">= 1- </m:t>
          </m:r>
          <m:sSub>
            <m:sSubPr>
              <m:ctrlPr>
                <w:rPr>
                  <w:rFonts w:ascii="Cambria Math" w:hAnsi="Cambria Math"/>
                  <w:b/>
                  <w:i/>
                  <w:lang w:val="fr-FR"/>
                </w:rPr>
              </m:ctrlPr>
            </m:sSubPr>
            <m:e>
              <m:r>
                <m:rPr>
                  <m:sty m:val="bi"/>
                </m:rPr>
                <w:rPr>
                  <w:rFonts w:ascii="Cambria Math" w:hAnsi="Cambria Math"/>
                  <w:lang w:val="fr-FR"/>
                </w:rPr>
                <m:t>w</m:t>
              </m:r>
            </m:e>
            <m:sub>
              <m:r>
                <m:rPr>
                  <m:sty m:val="bi"/>
                </m:rPr>
                <w:rPr>
                  <w:rFonts w:ascii="Cambria Math" w:hAnsi="Cambria Math"/>
                  <w:lang w:val="fr-FR"/>
                </w:rPr>
                <m:t>1</m:t>
              </m:r>
            </m:sub>
          </m:sSub>
          <m:r>
            <m:rPr>
              <m:sty m:val="bi"/>
            </m:rPr>
            <w:rPr>
              <w:rFonts w:ascii="Cambria Math" w:hAnsi="Cambria Math"/>
              <w:lang w:val="fr-FR"/>
            </w:rPr>
            <m:t xml:space="preserve"> </m:t>
          </m:r>
        </m:oMath>
      </m:oMathPara>
    </w:p>
    <w:p w14:paraId="71CCDE7F" w14:textId="77777777" w:rsidR="00E26ED9" w:rsidRPr="00E26ED9" w:rsidRDefault="00E26ED9" w:rsidP="00266783">
      <w:pPr>
        <w:spacing w:after="0"/>
      </w:pPr>
    </w:p>
    <w:p w14:paraId="738CA598" w14:textId="7FBB73B7" w:rsidR="00AA6865" w:rsidRPr="00AA6865" w:rsidRDefault="00AA6865" w:rsidP="00266783">
      <w:pPr>
        <w:spacing w:after="0"/>
      </w:pPr>
      <w:r w:rsidRPr="00AA6865">
        <w:t xml:space="preserve">En remplaçant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AA6865">
        <w:t xml:space="preserve"> et </w:t>
      </w: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1</m:t>
            </m:r>
          </m:sub>
        </m:sSub>
      </m:oMath>
      <w:r w:rsidRPr="00AA6865">
        <w:t>, l’espérance de rendement devient</w:t>
      </w:r>
      <w:r w:rsidR="00AF171F">
        <w:t> :</w:t>
      </w:r>
    </w:p>
    <w:p w14:paraId="7E105488" w14:textId="77777777" w:rsidR="00AF171F" w:rsidRPr="00766E0C" w:rsidRDefault="00AF171F" w:rsidP="00AF171F">
      <w:pPr>
        <w:pStyle w:val="Sansinterligne"/>
        <w:rPr>
          <w:sz w:val="16"/>
          <w:szCs w:val="16"/>
        </w:rPr>
      </w:pPr>
    </w:p>
    <w:p w14:paraId="5387EE00" w14:textId="77777777" w:rsidR="00AF171F" w:rsidRPr="009623AD" w:rsidRDefault="00AF171F" w:rsidP="00AF171F">
      <w:pPr>
        <w:pStyle w:val="Sansinterligne"/>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∙E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oMath>
      </m:oMathPara>
    </w:p>
    <w:p w14:paraId="20C254F0" w14:textId="77777777" w:rsidR="00AF171F" w:rsidRPr="009623AD" w:rsidRDefault="00AF171F" w:rsidP="00AF171F">
      <w:pPr>
        <w:pStyle w:val="Sansinterligne"/>
        <w:jc w:val="center"/>
        <w:rPr>
          <w:sz w:val="16"/>
          <w:szCs w:val="16"/>
        </w:rPr>
      </w:pPr>
    </w:p>
    <w:p w14:paraId="5A4133FB" w14:textId="77777777" w:rsidR="00AF171F" w:rsidRDefault="00AF171F" w:rsidP="00AF171F">
      <w:pPr>
        <w:pStyle w:val="Sansinterligne"/>
        <w:jc w:val="center"/>
        <w:rPr>
          <w:noProof/>
        </w:rPr>
      </w:pPr>
      <m:oMathPara>
        <m:oMath>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σ</m:t>
                      </m:r>
                    </m:e>
                    <m:sub>
                      <m:r>
                        <w:rPr>
                          <w:rFonts w:ascii="Cambria Math" w:hAnsi="Cambria Math"/>
                          <w:sz w:val="20"/>
                        </w:rPr>
                        <m:t>p</m:t>
                      </m:r>
                    </m:sub>
                  </m:sSub>
                </m:num>
                <m:den>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den>
              </m:f>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σ</m:t>
                  </m:r>
                </m:e>
                <m:sub>
                  <m:r>
                    <w:rPr>
                      <w:rFonts w:ascii="Cambria Math" w:hAnsi="Cambria Math"/>
                      <w:sz w:val="20"/>
                    </w:rPr>
                    <m:t>p</m:t>
                  </m:r>
                </m:sub>
              </m:sSub>
            </m:num>
            <m:den>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den>
          </m:f>
          <m:r>
            <w:rPr>
              <w:rFonts w:ascii="Cambria Math" w:hAnsi="Cambria Math"/>
              <w:sz w:val="20"/>
            </w:rPr>
            <m:t>∙</m:t>
          </m:r>
          <m:r>
            <w:rPr>
              <w:rFonts w:ascii="Cambria Math" w:hAnsi="Cambria Math"/>
            </w:rPr>
            <m:t xml:space="preserve">E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oMath>
      </m:oMathPara>
    </w:p>
    <w:p w14:paraId="12741840" w14:textId="77777777" w:rsidR="00AF171F" w:rsidRPr="009623AD" w:rsidRDefault="00AF171F" w:rsidP="00AF171F">
      <w:pPr>
        <w:pStyle w:val="Sansinterligne"/>
        <w:jc w:val="center"/>
        <w:rPr>
          <w:noProof/>
          <w:sz w:val="16"/>
          <w:szCs w:val="16"/>
        </w:rPr>
      </w:pPr>
    </w:p>
    <w:p w14:paraId="0AD31097" w14:textId="77777777" w:rsidR="00AF171F" w:rsidRPr="009623AD" w:rsidRDefault="00AF171F" w:rsidP="00AF171F">
      <w:pPr>
        <w:pStyle w:val="Sansinterligne"/>
        <w:jc w:val="center"/>
        <w:rPr>
          <w:noProof/>
        </w:rPr>
      </w:pPr>
      <m:oMathPara>
        <m:oMath>
          <m:r>
            <w:rPr>
              <w:rFonts w:ascii="Cambria Math" w:hAnsi="Cambria Math"/>
            </w:rPr>
            <m:t xml:space="preserve">     =</m:t>
          </m:r>
          <m:f>
            <m:fPr>
              <m:ctrlPr>
                <w:rPr>
                  <w:rFonts w:ascii="Cambria Math" w:hAnsi="Cambria Math"/>
                  <w:i/>
                </w:rPr>
              </m:ctrlPr>
            </m:fPr>
            <m:num>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r>
                <w:rPr>
                  <w:rFonts w:ascii="Cambria Math" w:hAnsi="Cambria Math"/>
                  <w:sz w:val="20"/>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p</m:t>
                  </m:r>
                </m:sub>
              </m:sSub>
              <m:r>
                <w:rPr>
                  <w:rFonts w:ascii="Cambria Math" w:hAnsi="Cambria Math"/>
                  <w:sz w:val="20"/>
                </w:rPr>
                <m:t>∙</m:t>
              </m:r>
              <m:r>
                <w:rPr>
                  <w:rFonts w:ascii="Cambria Math" w:hAnsi="Cambria Math"/>
                </w:rPr>
                <m:t xml:space="preserve">E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num>
            <m:den>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den>
          </m:f>
        </m:oMath>
      </m:oMathPara>
    </w:p>
    <w:p w14:paraId="5E303351" w14:textId="77777777" w:rsidR="00AF171F" w:rsidRPr="009623AD" w:rsidRDefault="00AF171F" w:rsidP="00AF171F">
      <w:pPr>
        <w:pStyle w:val="Sansinterligne"/>
        <w:jc w:val="center"/>
        <w:rPr>
          <w:noProof/>
          <w:sz w:val="16"/>
          <w:szCs w:val="16"/>
        </w:rPr>
      </w:pPr>
    </w:p>
    <w:p w14:paraId="7A2D88AF" w14:textId="77777777" w:rsidR="00AF171F" w:rsidRPr="009623AD" w:rsidRDefault="00AF171F" w:rsidP="00AF171F">
      <w:pPr>
        <w:pStyle w:val="Sansinterligne"/>
        <w:jc w:val="center"/>
      </w:pPr>
      <m:oMathPara>
        <m:oMath>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f</m:t>
              </m:r>
            </m:sub>
          </m:sSub>
          <m:r>
            <m:rPr>
              <m:sty m:val="bi"/>
            </m:rPr>
            <w:rPr>
              <w:rFonts w:ascii="Cambria Math" w:hAnsi="Cambria Math"/>
            </w:rPr>
            <m:t>+</m:t>
          </m:r>
          <m:f>
            <m:fPr>
              <m:ctrlPr>
                <w:rPr>
                  <w:rFonts w:ascii="Cambria Math" w:hAnsi="Cambria Math"/>
                  <w:b/>
                  <w:i/>
                </w:rPr>
              </m:ctrlPr>
            </m:fPr>
            <m:num>
              <m:d>
                <m:dPr>
                  <m:ctrlPr>
                    <w:rPr>
                      <w:rFonts w:ascii="Cambria Math" w:hAnsi="Cambria Math"/>
                      <w:b/>
                      <w:i/>
                    </w:rPr>
                  </m:ctrlPr>
                </m:dPr>
                <m:e>
                  <m:r>
                    <m:rPr>
                      <m:sty m:val="bi"/>
                    </m:rPr>
                    <w:rPr>
                      <w:rFonts w:ascii="Cambria Math" w:hAnsi="Cambria Math"/>
                    </w:rPr>
                    <m:t xml:space="preserve">E </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f</m:t>
                      </m:r>
                    </m:sub>
                  </m:sSub>
                </m:e>
              </m:d>
            </m:num>
            <m:den>
              <m:sSub>
                <m:sSubPr>
                  <m:ctrlPr>
                    <w:rPr>
                      <w:rFonts w:ascii="Cambria Math" w:hAnsi="Cambria Math"/>
                      <w:b/>
                      <w:i/>
                      <w:sz w:val="20"/>
                    </w:rPr>
                  </m:ctrlPr>
                </m:sSubPr>
                <m:e>
                  <m:r>
                    <m:rPr>
                      <m:sty m:val="bi"/>
                    </m:rPr>
                    <w:rPr>
                      <w:rFonts w:ascii="Cambria Math" w:hAnsi="Cambria Math"/>
                      <w:sz w:val="20"/>
                    </w:rPr>
                    <m:t>σ</m:t>
                  </m:r>
                </m:e>
                <m:sub>
                  <m:r>
                    <m:rPr>
                      <m:sty m:val="bi"/>
                    </m:rPr>
                    <w:rPr>
                      <w:rFonts w:ascii="Cambria Math" w:hAnsi="Cambria Math"/>
                      <w:sz w:val="20"/>
                    </w:rPr>
                    <m:t>1</m:t>
                  </m:r>
                </m:sub>
              </m:sSub>
            </m:den>
          </m:f>
          <m:r>
            <m:rPr>
              <m:sty m:val="bi"/>
            </m:rPr>
            <w:rPr>
              <w:rFonts w:ascii="Cambria Math" w:hAnsi="Cambria Math"/>
            </w:rPr>
            <m:t>∙</m:t>
          </m:r>
          <m:sSub>
            <m:sSubPr>
              <m:ctrlPr>
                <w:rPr>
                  <w:rFonts w:ascii="Cambria Math" w:hAnsi="Cambria Math"/>
                  <w:b/>
                  <w:i/>
                  <w:sz w:val="20"/>
                </w:rPr>
              </m:ctrlPr>
            </m:sSubPr>
            <m:e>
              <m:r>
                <m:rPr>
                  <m:sty m:val="bi"/>
                </m:rPr>
                <w:rPr>
                  <w:rFonts w:ascii="Cambria Math" w:hAnsi="Cambria Math"/>
                  <w:sz w:val="20"/>
                </w:rPr>
                <m:t>σ</m:t>
              </m:r>
            </m:e>
            <m:sub>
              <m:r>
                <m:rPr>
                  <m:sty m:val="bi"/>
                </m:rPr>
                <w:rPr>
                  <w:rFonts w:ascii="Cambria Math" w:hAnsi="Cambria Math"/>
                  <w:sz w:val="20"/>
                </w:rPr>
                <m:t>p</m:t>
              </m:r>
            </m:sub>
          </m:sSub>
        </m:oMath>
      </m:oMathPara>
    </w:p>
    <w:p w14:paraId="583A59D3" w14:textId="77777777" w:rsidR="00D6052B" w:rsidRDefault="00D6052B" w:rsidP="00266783">
      <w:pPr>
        <w:spacing w:after="0"/>
      </w:pPr>
    </w:p>
    <w:p w14:paraId="2BED2F40" w14:textId="77777777" w:rsidR="00AF171F" w:rsidRDefault="00AF171F" w:rsidP="00AF171F">
      <w:pPr>
        <w:pStyle w:val="Sansinterligne"/>
        <w:rPr>
          <w:noProof/>
        </w:rPr>
      </w:pPr>
      <w:r>
        <w:sym w:font="Wingdings" w:char="F0E8"/>
      </w:r>
      <w:r>
        <w:t xml:space="preserve"> </w:t>
      </w:r>
      <w:r>
        <w:rPr>
          <w:noProof/>
        </w:rPr>
        <w:t xml:space="preserve">Ceci est l’expression de la droite décrivant toutes les solutions optimales à ce problème d’allocation. </w:t>
      </w:r>
    </w:p>
    <w:p w14:paraId="7EE07219" w14:textId="453A8669" w:rsidR="00AF171F" w:rsidRPr="00AF171F" w:rsidRDefault="00AF171F" w:rsidP="00266783">
      <w:pPr>
        <w:spacing w:after="0"/>
        <w:rPr>
          <w:lang w:val="fr-FR"/>
        </w:rPr>
      </w:pPr>
    </w:p>
    <w:p w14:paraId="068F63B4" w14:textId="6F8FE8BC" w:rsidR="00AA6865" w:rsidRDefault="00AA6865" w:rsidP="00266783">
      <w:pPr>
        <w:spacing w:after="0"/>
      </w:pPr>
      <w:r w:rsidRPr="00AA6865">
        <w:t>Parce que le rendement attendu et le risque de l’actif sont donnés, la solution est unique et nous n’avons pas besoin de résoudre le problème de l’optimisation.</w:t>
      </w:r>
      <w:r w:rsidRPr="00AA6865">
        <w:br/>
        <w:t>Le rendement de ce portefeuille est une fonction linéaire du risque</w:t>
      </w:r>
      <w:r w:rsidR="00727305">
        <w:t>.</w:t>
      </w:r>
    </w:p>
    <w:p w14:paraId="71E99A25" w14:textId="1022796E" w:rsidR="00E26ED9" w:rsidRDefault="00AF171F" w:rsidP="00AF171F">
      <w:pPr>
        <w:spacing w:after="0"/>
      </w:pPr>
      <w:r>
        <w:t xml:space="preserve">Remarque : L’indice </w:t>
      </w:r>
      <w:r w:rsidRPr="00766E0C">
        <w:rPr>
          <w:i/>
        </w:rPr>
        <w:t>f</w:t>
      </w:r>
      <w:r>
        <w:t xml:space="preserve"> réfère au titre </w:t>
      </w:r>
      <w:r>
        <w:rPr>
          <w:i/>
        </w:rPr>
        <w:t>risk-free</w:t>
      </w:r>
      <w:r>
        <w:t xml:space="preserve"> et l’indice </w:t>
      </w:r>
      <w:r w:rsidRPr="00766E0C">
        <w:rPr>
          <w:i/>
        </w:rPr>
        <w:t>1</w:t>
      </w:r>
      <w:r>
        <w:t xml:space="preserve"> au titre risqué.</w:t>
      </w:r>
    </w:p>
    <w:p w14:paraId="60F39BFF" w14:textId="1BDB6B69" w:rsidR="00AF171F" w:rsidRDefault="00AF171F" w:rsidP="00AF171F">
      <w:pPr>
        <w:spacing w:after="0"/>
      </w:pPr>
    </w:p>
    <w:p w14:paraId="38F62C6C" w14:textId="3FEE5F17" w:rsidR="00AF171F" w:rsidRPr="00AF171F" w:rsidRDefault="00AF171F" w:rsidP="00AF171F">
      <w:pPr>
        <w:spacing w:after="0"/>
        <w:rPr>
          <w:lang w:val="fr-FR"/>
        </w:rPr>
      </w:pPr>
      <w:r w:rsidRPr="00AF171F">
        <w:rPr>
          <w:i/>
          <w:lang w:val="fr-FR"/>
        </w:rPr>
        <w:t>Remarque</w:t>
      </w:r>
      <w:r w:rsidRPr="00AF171F">
        <w:rPr>
          <w:lang w:val="fr-FR"/>
        </w:rPr>
        <w:t xml:space="preserve"> : </w:t>
      </w:r>
      <m:oMath>
        <m:sSub>
          <m:sSubPr>
            <m:ctrlPr>
              <w:rPr>
                <w:rFonts w:ascii="Cambria Math" w:hAnsi="Cambria Math"/>
                <w:i/>
                <w:lang w:val="fr-FR"/>
              </w:rPr>
            </m:ctrlPr>
          </m:sSubPr>
          <m:e>
            <m:r>
              <w:rPr>
                <w:rFonts w:ascii="Cambria Math" w:hAnsi="Cambria Math"/>
                <w:lang w:val="fr-FR"/>
              </w:rPr>
              <m:t>w</m:t>
            </m:r>
          </m:e>
          <m:sub>
            <m:r>
              <w:rPr>
                <w:rFonts w:ascii="Cambria Math" w:hAnsi="Cambria Math"/>
                <w:lang w:val="fr-FR"/>
              </w:rPr>
              <m:t>f</m:t>
            </m:r>
          </m:sub>
        </m:sSub>
      </m:oMath>
      <w:r w:rsidRPr="00AF171F">
        <w:rPr>
          <w:lang w:val="fr-FR"/>
        </w:rPr>
        <w:t xml:space="preserve"> peut être négatif. Dans ce cas, l’investisseur s’endette pour acheter des quantités supplémentaires de titre 1 (Effet de levier). </w:t>
      </w:r>
    </w:p>
    <w:p w14:paraId="4BB44B2C" w14:textId="77777777" w:rsidR="00AF171F" w:rsidRPr="00AF171F" w:rsidRDefault="00AF171F" w:rsidP="00AF171F">
      <w:pPr>
        <w:spacing w:after="0"/>
        <w:rPr>
          <w:lang w:val="fr-FR"/>
        </w:rPr>
      </w:pPr>
    </w:p>
    <w:p w14:paraId="6B67594B" w14:textId="283D5BA7" w:rsidR="00AF171F" w:rsidRPr="00AF171F" w:rsidRDefault="00E26ED9" w:rsidP="00266783">
      <w:pPr>
        <w:spacing w:after="0"/>
        <w:rPr>
          <w:rFonts w:eastAsiaTheme="minorEastAsia"/>
        </w:rPr>
      </w:pPr>
      <w:r>
        <w:t xml:space="preserve">La </w:t>
      </w:r>
      <w:r w:rsidR="00263E94">
        <w:t>p</w:t>
      </w:r>
      <w:r>
        <w:t xml:space="preserve">rime de risque est donnée par :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rPr>
          <w:rFonts w:eastAsiaTheme="minorEastAsia"/>
        </w:rPr>
        <w:t>.</w:t>
      </w:r>
      <w:r w:rsidR="00263E94">
        <w:rPr>
          <w:rFonts w:eastAsiaTheme="minorEastAsia"/>
        </w:rPr>
        <w:t xml:space="preserve"> Elle ne sera pas une rémunération du risque spécifique, car celui-ci peut être annulé.</w:t>
      </w:r>
    </w:p>
    <w:p w14:paraId="45B763B5" w14:textId="69DBEA38" w:rsidR="00AF171F" w:rsidRDefault="00AF171F" w:rsidP="00266783">
      <w:pPr>
        <w:spacing w:after="0"/>
      </w:pPr>
    </w:p>
    <w:p w14:paraId="34B56832" w14:textId="2E6B17B0" w:rsidR="00BF3218" w:rsidRDefault="00BF3218" w:rsidP="00266783">
      <w:pPr>
        <w:spacing w:after="0"/>
      </w:pPr>
    </w:p>
    <w:p w14:paraId="5D788664" w14:textId="77777777" w:rsidR="00BF3218" w:rsidRPr="00AA6865" w:rsidRDefault="00BF3218" w:rsidP="00266783">
      <w:pPr>
        <w:spacing w:after="0"/>
      </w:pPr>
    </w:p>
    <w:p w14:paraId="45F0AD28" w14:textId="20FCA2E8" w:rsidR="00AA6865" w:rsidRPr="007B6EA0" w:rsidRDefault="00BF3218" w:rsidP="00727305">
      <w:pPr>
        <w:pStyle w:val="Paragraphedeliste"/>
        <w:numPr>
          <w:ilvl w:val="0"/>
          <w:numId w:val="54"/>
        </w:numPr>
        <w:spacing w:after="0"/>
      </w:pPr>
      <w:r w:rsidRPr="007B6EA0">
        <w:rPr>
          <w:u w:val="dash"/>
        </w:rPr>
        <w:t xml:space="preserve">Portefeuille 2 : </w:t>
      </w:r>
      <w:r w:rsidR="00AA6865" w:rsidRPr="007B6EA0">
        <w:rPr>
          <w:u w:val="dash"/>
        </w:rPr>
        <w:t>Deux actifs risqués</w:t>
      </w:r>
      <w:r w:rsidR="00A250F8" w:rsidRPr="007B6EA0">
        <w:rPr>
          <w:u w:val="dash"/>
        </w:rPr>
        <w:t xml:space="preserve"> </w:t>
      </w:r>
    </w:p>
    <w:p w14:paraId="67C0971B" w14:textId="0564FDF5" w:rsidR="00B01201" w:rsidRDefault="00B01201" w:rsidP="00DF0B98">
      <w:pPr>
        <w:pStyle w:val="Paragraphedeliste"/>
        <w:spacing w:after="0"/>
        <w:ind w:left="0"/>
        <w:rPr>
          <w:rFonts w:eastAsiaTheme="minorEastAsia"/>
        </w:rPr>
      </w:pPr>
    </w:p>
    <w:p w14:paraId="18C6EF22" w14:textId="15EABBF5" w:rsidR="00BF3218" w:rsidRPr="00BF3218" w:rsidRDefault="00BF3218" w:rsidP="00BF3218">
      <w:pPr>
        <w:spacing w:after="0"/>
        <w:jc w:val="both"/>
      </w:pPr>
      <w:r>
        <w:t>L’espérance de rentabilité (en fonction du niveau de risque acceptable) de ce portefeuille est :</w:t>
      </w:r>
    </w:p>
    <w:p w14:paraId="39081593" w14:textId="703C6356" w:rsidR="00BF3218" w:rsidRPr="00BF3218" w:rsidRDefault="00BF3218" w:rsidP="00BF3218">
      <w:pPr>
        <w:spacing w:after="0"/>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∙E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∙E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oMath>
      </m:oMathPara>
    </w:p>
    <w:p w14:paraId="06308551" w14:textId="7938D0C1" w:rsidR="00BF3218" w:rsidRDefault="00BF3218" w:rsidP="00BF3218">
      <w:pPr>
        <w:spacing w:after="0"/>
      </w:pPr>
      <w:r>
        <w:t xml:space="preserve">Où l’indice </w:t>
      </w:r>
      <w:r>
        <w:rPr>
          <w:i/>
        </w:rPr>
        <w:t>1</w:t>
      </w:r>
      <w:r>
        <w:t xml:space="preserve"> réfère au premier titre risqué et l’indice </w:t>
      </w:r>
      <w:r w:rsidRPr="00C40D5D">
        <w:rPr>
          <w:i/>
        </w:rPr>
        <w:t xml:space="preserve">2 </w:t>
      </w:r>
      <w:r>
        <w:t>au second.</w:t>
      </w:r>
    </w:p>
    <w:p w14:paraId="00C0AA2D" w14:textId="77777777" w:rsidR="00BF3218" w:rsidRPr="00766E0C" w:rsidRDefault="00BF3218" w:rsidP="00BF3218">
      <w:pPr>
        <w:spacing w:after="0"/>
      </w:pPr>
      <w:r w:rsidRPr="00766E0C">
        <w:t xml:space="preserve">Cette espérance est à maximiser sous contraintes : </w:t>
      </w:r>
    </w:p>
    <w:p w14:paraId="7A4D2AC1" w14:textId="77777777" w:rsidR="00BF3218" w:rsidRPr="00B2615E" w:rsidRDefault="00BF3218" w:rsidP="00BF3218">
      <w:pPr>
        <w:spacing w:after="0"/>
        <w:rPr>
          <w:sz w:val="16"/>
          <w:szCs w:val="16"/>
        </w:rPr>
      </w:pPr>
    </w:p>
    <w:p w14:paraId="7D6E26F8" w14:textId="77777777" w:rsidR="00BF3218" w:rsidRPr="00B2615E" w:rsidRDefault="00396519" w:rsidP="00BF3218">
      <w:pPr>
        <w:spacing w:after="0"/>
        <w:jc w:val="both"/>
      </w:pPr>
      <m:oMathPara>
        <m:oMath>
          <m:func>
            <m:funcPr>
              <m:ctrlPr>
                <w:rPr>
                  <w:rFonts w:ascii="Cambria Math" w:hAnsi="Cambria Math"/>
                  <w:i/>
                </w:rPr>
              </m:ctrlPr>
            </m:funcPr>
            <m:fName>
              <m:r>
                <m:rPr>
                  <m:sty m:val="p"/>
                </m:rPr>
                <w:rPr>
                  <w:rFonts w:ascii="Cambria Math" w:hAnsi="Cambria Math"/>
                </w:rPr>
                <m:t xml:space="preserve">max </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∙E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d>
            </m:e>
          </m:func>
          <m:r>
            <w:rPr>
              <w:rFonts w:ascii="Cambria Math" w:hAnsi="Cambria Math"/>
            </w:rPr>
            <m:t xml:space="preserve"> </m:t>
          </m:r>
        </m:oMath>
      </m:oMathPara>
    </w:p>
    <w:p w14:paraId="05DA0364" w14:textId="77777777" w:rsidR="00BF3218" w:rsidRPr="00B2615E" w:rsidRDefault="00BF3218" w:rsidP="00BF3218">
      <w:pPr>
        <w:spacing w:after="0"/>
        <w:jc w:val="both"/>
        <w:rPr>
          <w:sz w:val="14"/>
          <w:szCs w:val="16"/>
        </w:rPr>
      </w:pPr>
    </w:p>
    <w:p w14:paraId="17C0BA38" w14:textId="37F6A2A8" w:rsidR="00BF3218" w:rsidRPr="00040E55" w:rsidRDefault="00BF3218" w:rsidP="00BF3218">
      <w:pPr>
        <w:spacing w:after="0"/>
        <w:jc w:val="both"/>
        <w:rPr>
          <w:sz w:val="20"/>
        </w:rPr>
      </w:pPr>
      <m:oMathPara>
        <m:oMath>
          <m:r>
            <m:rPr>
              <m:sty m:val="p"/>
            </m:rPr>
            <w:rPr>
              <w:rFonts w:ascii="Cambria Math" w:hAnsi="Cambria Math"/>
            </w:rPr>
            <m:t xml:space="preserve">tq      </m:t>
          </m:r>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 xml:space="preserve">= </m:t>
          </m:r>
          <m:nary>
            <m:naryPr>
              <m:chr m:val="∑"/>
              <m:limLoc m:val="undOvr"/>
              <m:supHide m:val="1"/>
              <m:ctrlPr>
                <w:rPr>
                  <w:rFonts w:ascii="Cambria Math" w:hAnsi="Cambria Math"/>
                  <w:i/>
                  <w:sz w:val="20"/>
                </w:rPr>
              </m:ctrlPr>
            </m:naryPr>
            <m:sub>
              <m:r>
                <w:rPr>
                  <w:rFonts w:ascii="Cambria Math" w:hAnsi="Cambria Math"/>
                  <w:sz w:val="20"/>
                </w:rPr>
                <m:t>i,j</m:t>
              </m:r>
            </m:sub>
            <m:sup/>
            <m:e>
              <m:sSub>
                <m:sSubPr>
                  <m:ctrlPr>
                    <w:rPr>
                      <w:rFonts w:ascii="Cambria Math" w:hAnsi="Cambria Math"/>
                      <w:i/>
                      <w:sz w:val="20"/>
                    </w:rPr>
                  </m:ctrlPr>
                </m:sSubPr>
                <m:e>
                  <m:r>
                    <w:rPr>
                      <w:rFonts w:ascii="Cambria Math" w:hAnsi="Cambria Math"/>
                      <w:sz w:val="20"/>
                    </w:rPr>
                    <m:t>w</m:t>
                  </m:r>
                </m:e>
                <m:sub>
                  <m:r>
                    <w:rPr>
                      <w:rFonts w:ascii="Cambria Math" w:hAnsi="Cambria Math"/>
                      <w:sz w:val="20"/>
                    </w:rPr>
                    <m:t>i</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j</m:t>
                  </m:r>
                </m:sub>
              </m:sSub>
              <m:r>
                <w:rPr>
                  <w:rFonts w:ascii="Cambria Math" w:hAnsi="Cambria Math"/>
                  <w:sz w:val="20"/>
                </w:rPr>
                <m:t>∙</m:t>
              </m:r>
            </m:e>
          </m:nary>
          <m:sSub>
            <m:sSubPr>
              <m:ctrlPr>
                <w:rPr>
                  <w:rFonts w:ascii="Cambria Math" w:hAnsi="Cambria Math"/>
                  <w:i/>
                  <w:sz w:val="20"/>
                </w:rPr>
              </m:ctrlPr>
            </m:sSubPr>
            <m:e>
              <m:r>
                <w:rPr>
                  <w:rFonts w:ascii="Cambria Math" w:hAnsi="Cambria Math"/>
                  <w:sz w:val="20"/>
                </w:rPr>
                <m:t>σ</m:t>
              </m:r>
            </m:e>
            <m:sub>
              <m:r>
                <w:rPr>
                  <w:rFonts w:ascii="Cambria Math" w:hAnsi="Cambria Math"/>
                  <w:sz w:val="20"/>
                </w:rPr>
                <m:t>i,j</m:t>
              </m:r>
            </m:sub>
          </m:sSub>
        </m:oMath>
      </m:oMathPara>
    </w:p>
    <w:p w14:paraId="57B4B43C" w14:textId="77777777" w:rsidR="00BF3218" w:rsidRPr="008401C9" w:rsidRDefault="00BF3218" w:rsidP="00BF3218">
      <w:pPr>
        <w:spacing w:after="0"/>
        <w:jc w:val="both"/>
        <w:rPr>
          <w:sz w:val="10"/>
          <w:szCs w:val="16"/>
        </w:rPr>
      </w:pPr>
    </w:p>
    <w:p w14:paraId="4A733CFC" w14:textId="77777777" w:rsidR="00BF3218" w:rsidRPr="00C40D5D" w:rsidRDefault="00BF3218" w:rsidP="00BF3218">
      <w:pPr>
        <w:spacing w:after="0"/>
        <w:jc w:val="both"/>
      </w:pPr>
      <m:oMathPara>
        <m:oMath>
          <m:r>
            <w:rPr>
              <w:rFonts w:ascii="Cambria Math" w:hAnsi="Cambria Math"/>
            </w:rPr>
            <m:t xml:space="preserve">                                                                             =  </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e>
            <m:sup>
              <m:r>
                <w:rPr>
                  <w:rFonts w:ascii="Cambria Math" w:hAnsi="Cambria Math"/>
                  <w:sz w:val="20"/>
                </w:rPr>
                <m:t>2</m:t>
              </m:r>
            </m:sup>
          </m:sSup>
          <m:r>
            <m:rPr>
              <m:sty m:val="bi"/>
            </m:rPr>
            <w:rPr>
              <w:rFonts w:ascii="Cambria Math" w:hAnsi="Cambria Math"/>
            </w:rPr>
            <m:t xml:space="preserve">+ </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2</m:t>
                  </m:r>
                </m:sub>
              </m:sSub>
            </m:e>
            <m:sup>
              <m:r>
                <w:rPr>
                  <w:rFonts w:ascii="Cambria Math" w:hAnsi="Cambria Math"/>
                  <w:sz w:val="20"/>
                </w:rPr>
                <m:t>2</m:t>
              </m:r>
            </m:sup>
          </m:sSup>
          <m:r>
            <w:rPr>
              <w:rFonts w:ascii="Cambria Math" w:hAnsi="Cambria Math"/>
            </w:rPr>
            <m:t>+  2</m:t>
          </m:r>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1, 2</m:t>
              </m:r>
            </m:sub>
          </m:sSub>
          <m:r>
            <w:rPr>
              <w:rFonts w:ascii="Cambria Math" w:hAnsi="Cambria Math"/>
            </w:rPr>
            <m:t xml:space="preserve">∙ </m:t>
          </m:r>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r>
            <w:rPr>
              <w:rFonts w:ascii="Cambria Math" w:hAnsi="Cambria Math"/>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2</m:t>
              </m:r>
            </m:sub>
          </m:sSub>
          <m:r>
            <w:rPr>
              <w:rFonts w:ascii="Cambria Math" w:hAnsi="Cambria Math"/>
            </w:rPr>
            <m:t xml:space="preserve">  </m:t>
          </m:r>
        </m:oMath>
      </m:oMathPara>
    </w:p>
    <w:p w14:paraId="4BE628E3" w14:textId="77777777" w:rsidR="00BF3218" w:rsidRPr="00C40D5D" w:rsidRDefault="00BF3218" w:rsidP="00BF3218">
      <w:pPr>
        <w:spacing w:after="0"/>
        <w:jc w:val="both"/>
        <w:rPr>
          <w:sz w:val="16"/>
          <w:szCs w:val="16"/>
        </w:rPr>
      </w:pPr>
    </w:p>
    <w:p w14:paraId="57BB616F" w14:textId="77777777" w:rsidR="00BF3218" w:rsidRPr="00A56DBB" w:rsidRDefault="00396519" w:rsidP="00BF3218">
      <w:pPr>
        <w:spacing w:after="0"/>
        <w:jc w:val="both"/>
        <w:rPr>
          <w:sz w:val="20"/>
        </w:rPr>
      </w:pPr>
      <m:oMathPara>
        <m:oMath>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r>
            <w:rPr>
              <w:rFonts w:ascii="Cambria Math" w:hAnsi="Cambria Math"/>
              <w:sz w:val="20"/>
            </w:rPr>
            <m:t xml:space="preserve">=1 </m:t>
          </m:r>
        </m:oMath>
      </m:oMathPara>
    </w:p>
    <w:p w14:paraId="25D01B5E" w14:textId="685D2538" w:rsidR="002E781D" w:rsidRPr="00DF0B98" w:rsidRDefault="002E781D" w:rsidP="00DF0B98">
      <w:pPr>
        <w:pStyle w:val="Paragraphedeliste"/>
        <w:spacing w:after="0"/>
        <w:ind w:left="0"/>
        <w:jc w:val="center"/>
        <w:rPr>
          <w:rFonts w:eastAsiaTheme="minorEastAsia"/>
        </w:rPr>
      </w:pPr>
    </w:p>
    <w:p w14:paraId="730AA9D6" w14:textId="77777777" w:rsidR="00647F1A" w:rsidRDefault="00647F1A" w:rsidP="00266783">
      <w:pPr>
        <w:spacing w:after="0"/>
      </w:pPr>
    </w:p>
    <w:p w14:paraId="3D2FBD49" w14:textId="717A11D2" w:rsidR="00AA6865" w:rsidRDefault="00BF3218" w:rsidP="00266783">
      <w:pPr>
        <w:spacing w:after="0"/>
      </w:pPr>
      <w:r>
        <w:rPr>
          <w:noProof/>
        </w:rPr>
        <w:drawing>
          <wp:anchor distT="0" distB="0" distL="114300" distR="114300" simplePos="0" relativeHeight="251708480" behindDoc="0" locked="0" layoutInCell="1" allowOverlap="1" wp14:anchorId="079AE5F0" wp14:editId="7B9D66E6">
            <wp:simplePos x="0" y="0"/>
            <wp:positionH relativeFrom="margin">
              <wp:align>right</wp:align>
            </wp:positionH>
            <wp:positionV relativeFrom="paragraph">
              <wp:posOffset>13335</wp:posOffset>
            </wp:positionV>
            <wp:extent cx="2673350" cy="2315210"/>
            <wp:effectExtent l="0" t="0" r="0" b="8890"/>
            <wp:wrapNone/>
            <wp:docPr id="1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538" t="7203"/>
                    <a:stretch/>
                  </pic:blipFill>
                  <pic:spPr bwMode="auto">
                    <a:xfrm>
                      <a:off x="0" y="0"/>
                      <a:ext cx="2673350" cy="2315210"/>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 xml:space="preserve">Illustration : </w:t>
      </w:r>
    </w:p>
    <w:p w14:paraId="566CAA0F" w14:textId="5869BED7" w:rsidR="00BF3218" w:rsidRDefault="00BF3218" w:rsidP="00266783">
      <w:pPr>
        <w:spacing w:after="0"/>
      </w:pPr>
      <w:r>
        <w:rPr>
          <w:noProof/>
        </w:rPr>
        <w:drawing>
          <wp:anchor distT="0" distB="0" distL="114300" distR="114300" simplePos="0" relativeHeight="251679808" behindDoc="0" locked="0" layoutInCell="1" allowOverlap="1" wp14:anchorId="205FF25C" wp14:editId="7110404E">
            <wp:simplePos x="0" y="0"/>
            <wp:positionH relativeFrom="column">
              <wp:posOffset>-15875</wp:posOffset>
            </wp:positionH>
            <wp:positionV relativeFrom="paragraph">
              <wp:posOffset>50800</wp:posOffset>
            </wp:positionV>
            <wp:extent cx="2764155" cy="1610360"/>
            <wp:effectExtent l="0" t="0" r="0" b="8890"/>
            <wp:wrapNone/>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27839" t="29521" r="24168" b="20763"/>
                    <a:stretch/>
                  </pic:blipFill>
                  <pic:spPr bwMode="auto">
                    <a:xfrm>
                      <a:off x="0" y="0"/>
                      <a:ext cx="2764155" cy="1610360"/>
                    </a:xfrm>
                    <a:prstGeom prst="rect">
                      <a:avLst/>
                    </a:prstGeom>
                    <a:ln>
                      <a:noFill/>
                    </a:ln>
                    <a:extLst>
                      <a:ext uri="{53640926-AAD7-44D8-BBD7-CCE9431645EC}">
                        <a14:shadowObscured xmlns:a14="http://schemas.microsoft.com/office/drawing/2010/main"/>
                      </a:ext>
                    </a:extLst>
                  </pic:spPr>
                </pic:pic>
              </a:graphicData>
            </a:graphic>
          </wp:anchor>
        </w:drawing>
      </w:r>
    </w:p>
    <w:p w14:paraId="170C63D8" w14:textId="4E3398DD" w:rsidR="00BF3218" w:rsidRDefault="00BF3218" w:rsidP="00266783">
      <w:pPr>
        <w:spacing w:after="0"/>
      </w:pPr>
    </w:p>
    <w:p w14:paraId="6DB23EEC" w14:textId="6A24DA0B" w:rsidR="00BF3218" w:rsidRDefault="00BF3218" w:rsidP="00266783">
      <w:pPr>
        <w:spacing w:after="0"/>
      </w:pPr>
    </w:p>
    <w:p w14:paraId="22CDD102" w14:textId="4CD7FA9D" w:rsidR="00BF3218" w:rsidRDefault="00BF3218" w:rsidP="00266783">
      <w:pPr>
        <w:spacing w:after="0"/>
      </w:pPr>
    </w:p>
    <w:p w14:paraId="14B63E6B" w14:textId="78CE65F7" w:rsidR="00BF3218" w:rsidRDefault="00BF3218" w:rsidP="00266783">
      <w:pPr>
        <w:spacing w:after="0"/>
      </w:pPr>
    </w:p>
    <w:p w14:paraId="47ED91E9" w14:textId="282C0A1D" w:rsidR="00BF3218" w:rsidRDefault="00BF3218" w:rsidP="00266783">
      <w:pPr>
        <w:spacing w:after="0"/>
      </w:pPr>
    </w:p>
    <w:p w14:paraId="204D8667" w14:textId="5929CDF9" w:rsidR="00BF3218" w:rsidRDefault="00BF3218" w:rsidP="00266783">
      <w:pPr>
        <w:spacing w:after="0"/>
      </w:pPr>
    </w:p>
    <w:p w14:paraId="33CFA5BB" w14:textId="4015D80A" w:rsidR="00BF3218" w:rsidRDefault="00BF3218" w:rsidP="00266783">
      <w:pPr>
        <w:spacing w:after="0"/>
      </w:pPr>
    </w:p>
    <w:p w14:paraId="210DE10F" w14:textId="2C7FC5BB" w:rsidR="00BF3218" w:rsidRDefault="00BF3218" w:rsidP="00266783">
      <w:pPr>
        <w:spacing w:after="0"/>
      </w:pPr>
    </w:p>
    <w:p w14:paraId="3CD16323" w14:textId="3D567599" w:rsidR="00BF3218" w:rsidRDefault="00BF3218" w:rsidP="00266783">
      <w:pPr>
        <w:spacing w:after="0"/>
      </w:pPr>
    </w:p>
    <w:p w14:paraId="470390C8" w14:textId="77777777" w:rsidR="00BF3218" w:rsidRDefault="00BF3218" w:rsidP="00266783">
      <w:pPr>
        <w:spacing w:after="0"/>
      </w:pPr>
    </w:p>
    <w:p w14:paraId="29FE7C67" w14:textId="7B225D04" w:rsidR="00BF3218" w:rsidRDefault="00BF3218" w:rsidP="00266783">
      <w:pPr>
        <w:spacing w:after="0"/>
      </w:pPr>
    </w:p>
    <w:p w14:paraId="70576068" w14:textId="77777777" w:rsidR="00647F1A" w:rsidRDefault="00647F1A" w:rsidP="00266783">
      <w:pPr>
        <w:spacing w:after="0"/>
      </w:pPr>
    </w:p>
    <w:p w14:paraId="45D5438B" w14:textId="631A5CA8" w:rsidR="00821C22" w:rsidRDefault="002E781D" w:rsidP="00266783">
      <w:pPr>
        <w:spacing w:after="0"/>
      </w:pPr>
      <w:r w:rsidRPr="002E781D">
        <w:t xml:space="preserve">La </w:t>
      </w:r>
      <w:r w:rsidR="00821C22" w:rsidRPr="00821C22">
        <w:t>corrélation</w:t>
      </w:r>
      <w:r w:rsidRPr="002E781D">
        <w:t xml:space="preserve"> </w:t>
      </w:r>
      <m:oMath>
        <m:sSub>
          <m:sSubPr>
            <m:ctrlPr>
              <w:rPr>
                <w:rFonts w:ascii="Cambria Math" w:hAnsi="Cambria Math"/>
                <w:i/>
              </w:rPr>
            </m:ctrlPr>
          </m:sSubPr>
          <m:e>
            <m:r>
              <w:rPr>
                <w:rFonts w:ascii="Cambria Math" w:hAnsi="Cambria Math"/>
              </w:rPr>
              <m:t>ρ</m:t>
            </m:r>
          </m:e>
          <m:sub>
            <m:r>
              <w:rPr>
                <w:rFonts w:ascii="Cambria Math" w:hAnsi="Cambria Math"/>
              </w:rPr>
              <m:t>12</m:t>
            </m:r>
          </m:sub>
        </m:sSub>
      </m:oMath>
      <w:r w:rsidR="00821C22" w:rsidRPr="00821C22">
        <w:t xml:space="preserve"> </w:t>
      </w:r>
      <w:r w:rsidRPr="002E781D">
        <w:t xml:space="preserve">peut valoir </w:t>
      </w:r>
      <w:r w:rsidR="00821C22" w:rsidRPr="00821C22">
        <w:t>1, - 1 et a</w:t>
      </w:r>
      <w:r>
        <w:t>.</w:t>
      </w:r>
      <w:r w:rsidR="00873094" w:rsidRPr="00873094">
        <w:rPr>
          <w:noProof/>
        </w:rPr>
        <w:t xml:space="preserve"> </w:t>
      </w:r>
      <w:r w:rsidR="00BF3218">
        <w:rPr>
          <w:noProof/>
        </w:rPr>
        <w:t xml:space="preserve"> Il y a </w:t>
      </w:r>
      <w:r w:rsidR="00647F1A">
        <w:rPr>
          <w:noProof/>
        </w:rPr>
        <w:t>d</w:t>
      </w:r>
      <w:r w:rsidR="00BF3218">
        <w:rPr>
          <w:noProof/>
        </w:rPr>
        <w:t xml:space="preserve">onc 3 cas : </w:t>
      </w:r>
    </w:p>
    <w:p w14:paraId="7F0457ED" w14:textId="77777777" w:rsidR="002E781D" w:rsidRPr="002E781D" w:rsidRDefault="002E781D" w:rsidP="00266783">
      <w:pPr>
        <w:spacing w:after="0"/>
      </w:pPr>
    </w:p>
    <w:p w14:paraId="3A5BD8F6" w14:textId="54F056DA" w:rsidR="00BF3218" w:rsidRPr="00BF3218" w:rsidRDefault="00EB535D" w:rsidP="00FC6043">
      <w:pPr>
        <w:numPr>
          <w:ilvl w:val="0"/>
          <w:numId w:val="79"/>
        </w:numPr>
        <w:spacing w:after="0"/>
      </w:pPr>
      <w:r w:rsidRPr="00BF3218">
        <w:rPr>
          <w:rFonts w:eastAsiaTheme="minorEastAsia"/>
        </w:rPr>
        <w:t xml:space="preserve">1 er cas : </w:t>
      </w:r>
      <m:oMath>
        <m:sSub>
          <m:sSubPr>
            <m:ctrlPr>
              <w:rPr>
                <w:rFonts w:ascii="Cambria Math" w:hAnsi="Cambria Math"/>
                <w:i/>
              </w:rPr>
            </m:ctrlPr>
          </m:sSubPr>
          <m:e>
            <m:r>
              <w:rPr>
                <w:rFonts w:ascii="Cambria Math" w:hAnsi="Cambria Math"/>
              </w:rPr>
              <m:t>ρ</m:t>
            </m:r>
          </m:e>
          <m:sub>
            <m:r>
              <w:rPr>
                <w:rFonts w:ascii="Cambria Math" w:hAnsi="Cambria Math"/>
              </w:rPr>
              <m:t>12</m:t>
            </m:r>
          </m:sub>
        </m:sSub>
        <m:r>
          <w:rPr>
            <w:rFonts w:ascii="Cambria Math" w:hAnsi="Cambria Math"/>
          </w:rPr>
          <m:t>=1</m:t>
        </m:r>
      </m:oMath>
      <w:r w:rsidR="008700B4" w:rsidRPr="00BF3218">
        <w:rPr>
          <w:rFonts w:eastAsiaTheme="minorEastAsia"/>
        </w:rPr>
        <w:t xml:space="preserve"> </w:t>
      </w:r>
    </w:p>
    <w:p w14:paraId="2664301C" w14:textId="77777777" w:rsidR="00BF3218" w:rsidRDefault="00BF3218" w:rsidP="00BF3218">
      <w:pPr>
        <w:spacing w:after="0"/>
        <w:ind w:left="720"/>
        <w:rPr>
          <w:rFonts w:eastAsiaTheme="minorEastAsia"/>
        </w:rPr>
      </w:pPr>
    </w:p>
    <w:p w14:paraId="3268592C" w14:textId="709F3293" w:rsidR="00BF3218" w:rsidRDefault="00BF3218" w:rsidP="00BF3218">
      <w:pPr>
        <w:spacing w:after="0"/>
      </w:pPr>
      <w:r>
        <w:rPr>
          <w:noProof/>
        </w:rPr>
        <w:t>La première contrainte devient :</w:t>
      </w:r>
    </w:p>
    <w:p w14:paraId="6831C8EB" w14:textId="77777777" w:rsidR="00BF3218" w:rsidRPr="0015227E" w:rsidRDefault="00BF3218" w:rsidP="00BF3218">
      <w:pPr>
        <w:pStyle w:val="Sansinterligne"/>
        <w:rPr>
          <w:noProof/>
          <w:sz w:val="8"/>
          <w:szCs w:val="8"/>
        </w:rPr>
      </w:pPr>
    </w:p>
    <w:p w14:paraId="58F5DAB4" w14:textId="77777777" w:rsidR="00BF3218" w:rsidRPr="00A56DBB" w:rsidRDefault="00396519" w:rsidP="00BF3218">
      <w:pPr>
        <w:spacing w:after="0"/>
        <w:jc w:val="both"/>
        <w:rPr>
          <w:noProof/>
          <w:sz w:val="20"/>
        </w:rP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 xml:space="preserve">= </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e>
            <m:sup>
              <m:r>
                <w:rPr>
                  <w:rFonts w:ascii="Cambria Math" w:hAnsi="Cambria Math"/>
                  <w:sz w:val="20"/>
                </w:rPr>
                <m:t>2</m:t>
              </m:r>
            </m:sup>
          </m:sSup>
          <m:r>
            <m:rPr>
              <m:sty m:val="bi"/>
            </m:rPr>
            <w:rPr>
              <w:rFonts w:ascii="Cambria Math" w:hAnsi="Cambria Math"/>
            </w:rPr>
            <m:t xml:space="preserve">+ </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2</m:t>
                  </m:r>
                </m:sub>
              </m:sSub>
            </m:e>
            <m:sup>
              <m:r>
                <w:rPr>
                  <w:rFonts w:ascii="Cambria Math" w:hAnsi="Cambria Math"/>
                  <w:sz w:val="20"/>
                </w:rPr>
                <m:t>2</m:t>
              </m:r>
            </m:sup>
          </m:sSup>
          <m:r>
            <w:rPr>
              <w:rFonts w:ascii="Cambria Math" w:hAnsi="Cambria Math"/>
            </w:rPr>
            <m:t>+  2</m:t>
          </m:r>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r>
            <w:rPr>
              <w:rFonts w:ascii="Cambria Math" w:hAnsi="Cambria Math"/>
            </w:rPr>
            <m:t xml:space="preserve">∙ </m:t>
          </m:r>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r>
            <w:rPr>
              <w:rFonts w:ascii="Cambria Math" w:hAnsi="Cambria Math"/>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2</m:t>
              </m:r>
            </m:sub>
          </m:sSub>
        </m:oMath>
      </m:oMathPara>
    </w:p>
    <w:p w14:paraId="6AD4047A" w14:textId="77777777" w:rsidR="00BF3218" w:rsidRPr="008401C9" w:rsidRDefault="00BF3218" w:rsidP="00BF3218">
      <w:pPr>
        <w:spacing w:after="0"/>
        <w:jc w:val="both"/>
        <w:rPr>
          <w:noProof/>
          <w:sz w:val="16"/>
          <w:szCs w:val="16"/>
        </w:rPr>
      </w:pPr>
    </w:p>
    <w:p w14:paraId="62BCBB66" w14:textId="77777777" w:rsidR="00BF3218" w:rsidRPr="00A56DBB" w:rsidRDefault="00BF3218" w:rsidP="00BF3218">
      <w:pPr>
        <w:spacing w:after="0"/>
        <w:jc w:val="both"/>
        <w:rPr>
          <w:noProof/>
        </w:rPr>
      </w:pPr>
      <w:r w:rsidRPr="00A56DBB">
        <w:rPr>
          <w:noProof/>
        </w:rPr>
        <w:t xml:space="preserve">On peut factoriser cette expression : </w:t>
      </w:r>
    </w:p>
    <w:p w14:paraId="7D6E144A" w14:textId="77777777" w:rsidR="00BF3218" w:rsidRPr="008401C9" w:rsidRDefault="00BF3218" w:rsidP="00BF3218">
      <w:pPr>
        <w:spacing w:after="0"/>
        <w:jc w:val="both"/>
        <w:rPr>
          <w:sz w:val="8"/>
          <w:szCs w:val="8"/>
        </w:rPr>
      </w:pPr>
    </w:p>
    <w:p w14:paraId="030D4BBB" w14:textId="77777777" w:rsidR="00BF3218" w:rsidRPr="00A56DBB" w:rsidRDefault="00396519" w:rsidP="00BF3218">
      <w:pPr>
        <w:pStyle w:val="Sansinterligne"/>
        <w:rPr>
          <w:noProof/>
        </w:rP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2</m:t>
                      </m:r>
                    </m:sub>
                  </m:sSub>
                </m:e>
              </m:d>
            </m:e>
            <m:sup>
              <m:r>
                <w:rPr>
                  <w:rFonts w:ascii="Cambria Math" w:hAnsi="Cambria Math"/>
                </w:rPr>
                <m:t>2</m:t>
              </m:r>
            </m:sup>
          </m:sSup>
        </m:oMath>
      </m:oMathPara>
    </w:p>
    <w:p w14:paraId="301EE754" w14:textId="77777777" w:rsidR="00BF3218" w:rsidRDefault="00BF3218" w:rsidP="00BF3218">
      <w:pPr>
        <w:pStyle w:val="Sansinterligne"/>
        <w:rPr>
          <w:noProof/>
        </w:rPr>
      </w:pPr>
      <w:r>
        <w:rPr>
          <w:noProof/>
        </w:rPr>
        <w:t xml:space="preserve">Ainsi, </w:t>
      </w:r>
    </w:p>
    <w:p w14:paraId="282BE440" w14:textId="54F1D9B4" w:rsidR="00BF3218" w:rsidRPr="00263E94" w:rsidRDefault="00BF3218" w:rsidP="00BF3218">
      <w:pPr>
        <w:pStyle w:val="Sansinterligne"/>
        <w:rPr>
          <w:noProof/>
        </w:rPr>
      </w:pPr>
      <m:oMathPara>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2</m:t>
              </m:r>
            </m:sub>
          </m:sSub>
        </m:oMath>
      </m:oMathPara>
    </w:p>
    <w:p w14:paraId="36E027B8" w14:textId="77777777" w:rsidR="00BF3218" w:rsidRDefault="00BF3218" w:rsidP="00BF3218">
      <w:pPr>
        <w:pStyle w:val="Sansinterligne"/>
        <w:rPr>
          <w:noProof/>
        </w:rPr>
      </w:pPr>
      <w:r w:rsidRPr="00A56DBB">
        <w:rPr>
          <w:noProof/>
        </w:rPr>
        <w:t xml:space="preserve">En intégrant </w:t>
      </w:r>
      <w:r>
        <w:rPr>
          <w:noProof/>
        </w:rPr>
        <w:t xml:space="preserve">ces déductions à l’objectif (la démonstration ne fait pas partie de ce cours), on obtient un ensemble linéaire de solutions optimales. </w:t>
      </w:r>
    </w:p>
    <w:p w14:paraId="59FAEE1B" w14:textId="4D85CA6A" w:rsidR="00BF3218" w:rsidRPr="00BF3218" w:rsidRDefault="00BF3218" w:rsidP="00BF3218">
      <w:pPr>
        <w:spacing w:after="0"/>
        <w:rPr>
          <w:lang w:val="fr-FR"/>
        </w:rPr>
      </w:pPr>
      <w:r w:rsidRPr="00BF3218">
        <w:rPr>
          <w:noProof/>
          <w:highlight w:val="yellow"/>
        </w:rPr>
        <w:drawing>
          <wp:anchor distT="0" distB="0" distL="114300" distR="114300" simplePos="0" relativeHeight="251680832" behindDoc="0" locked="0" layoutInCell="1" allowOverlap="1" wp14:anchorId="222732DA" wp14:editId="4988D2A0">
            <wp:simplePos x="0" y="0"/>
            <wp:positionH relativeFrom="column">
              <wp:posOffset>3533140</wp:posOffset>
            </wp:positionH>
            <wp:positionV relativeFrom="paragraph">
              <wp:posOffset>3175</wp:posOffset>
            </wp:positionV>
            <wp:extent cx="2133600" cy="198628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19-12-07 à 14.53.53.png"/>
                    <pic:cNvPicPr/>
                  </pic:nvPicPr>
                  <pic:blipFill>
                    <a:blip r:embed="rId109">
                      <a:extLst>
                        <a:ext uri="{28A0092B-C50C-407E-A947-70E740481C1C}">
                          <a14:useLocalDpi xmlns:a14="http://schemas.microsoft.com/office/drawing/2010/main" val="0"/>
                        </a:ext>
                      </a:extLst>
                    </a:blip>
                    <a:stretch>
                      <a:fillRect/>
                    </a:stretch>
                  </pic:blipFill>
                  <pic:spPr>
                    <a:xfrm>
                      <a:off x="0" y="0"/>
                      <a:ext cx="2133600" cy="1986280"/>
                    </a:xfrm>
                    <a:prstGeom prst="rect">
                      <a:avLst/>
                    </a:prstGeom>
                  </pic:spPr>
                </pic:pic>
              </a:graphicData>
            </a:graphic>
          </wp:anchor>
        </w:drawing>
      </w:r>
    </w:p>
    <w:p w14:paraId="44D6B814" w14:textId="76124AEE" w:rsidR="00AA6865" w:rsidRPr="00AA6865" w:rsidRDefault="00BF3218" w:rsidP="00266783">
      <w:pPr>
        <w:spacing w:after="0"/>
      </w:pPr>
      <w:r>
        <w:t xml:space="preserve">Remarque : </w:t>
      </w:r>
    </w:p>
    <w:p w14:paraId="7C60BAB1" w14:textId="36039116" w:rsidR="00AA6865" w:rsidRDefault="00396519" w:rsidP="00266783">
      <w:pPr>
        <w:spacing w:after="0"/>
      </w:pPr>
      <m:oMath>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 xml:space="preserve"> toujours&gt;0 </m:t>
        </m:r>
      </m:oMath>
      <w:r w:rsidR="00AA6865" w:rsidRPr="00AA6865">
        <w:t xml:space="preserve"> </w:t>
      </w:r>
    </w:p>
    <w:p w14:paraId="41E1CE56" w14:textId="77777777" w:rsidR="008700B4" w:rsidRPr="00AA6865" w:rsidRDefault="008700B4" w:rsidP="00266783">
      <w:pPr>
        <w:spacing w:after="0"/>
      </w:pPr>
    </w:p>
    <w:p w14:paraId="30E90767" w14:textId="1F8F726D" w:rsidR="00BF3218" w:rsidRPr="00BF3218" w:rsidRDefault="00BF3218" w:rsidP="00266783">
      <w:pPr>
        <w:spacing w:after="0"/>
        <w:rPr>
          <w:rFonts w:eastAsiaTheme="minorEastAsia"/>
        </w:rPr>
      </w:pPr>
      <w:r>
        <w:rPr>
          <w:rFonts w:eastAsiaTheme="minorEastAsia"/>
        </w:rPr>
        <w:t>Si on remplace : w</w:t>
      </w:r>
      <w:r>
        <w:rPr>
          <w:rFonts w:eastAsiaTheme="minorEastAsia"/>
          <w:vertAlign w:val="subscript"/>
        </w:rPr>
        <w:t>2</w:t>
      </w:r>
      <w:r>
        <w:rPr>
          <w:rFonts w:eastAsiaTheme="minorEastAsia"/>
        </w:rPr>
        <w:t xml:space="preserve"> = 1 – w</w:t>
      </w:r>
      <w:r>
        <w:rPr>
          <w:rFonts w:eastAsiaTheme="minorEastAsia"/>
          <w:vertAlign w:val="subscript"/>
        </w:rPr>
        <w:t>1</w:t>
      </w:r>
      <w:r>
        <w:rPr>
          <w:rFonts w:eastAsiaTheme="minorEastAsia"/>
        </w:rPr>
        <w:t xml:space="preserve">, on obtient : </w:t>
      </w:r>
      <w:r>
        <w:rPr>
          <w:rFonts w:eastAsiaTheme="minorEastAsia"/>
          <w:vertAlign w:val="subscript"/>
        </w:rPr>
        <w:t xml:space="preserve"> </w:t>
      </w:r>
    </w:p>
    <w:p w14:paraId="25E719EE" w14:textId="41C1550F" w:rsidR="00AA6865" w:rsidRPr="00BF3218" w:rsidRDefault="00396519" w:rsidP="00266783">
      <w:pPr>
        <w:spacing w:after="0"/>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(1-w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oMath>
      <w:r w:rsidR="00AA6865" w:rsidRPr="00BF3218">
        <w:t xml:space="preserve"> </w:t>
      </w:r>
    </w:p>
    <w:p w14:paraId="67EC51E2" w14:textId="5D259371" w:rsidR="008700B4" w:rsidRDefault="008700B4" w:rsidP="00266783">
      <w:pPr>
        <w:spacing w:after="0"/>
      </w:pPr>
    </w:p>
    <w:p w14:paraId="059639B6" w14:textId="7FBC63E5" w:rsidR="00BF3218" w:rsidRPr="00BF3218" w:rsidRDefault="00BF3218" w:rsidP="00266783">
      <w:pPr>
        <w:spacing w:after="0"/>
      </w:pPr>
      <w:r>
        <w:t>On enlève le carré :</w:t>
      </w:r>
    </w:p>
    <w:p w14:paraId="2DDA7C3B" w14:textId="700E3EDD" w:rsidR="00AA6865" w:rsidRPr="00BF3218" w:rsidRDefault="00396519" w:rsidP="00266783">
      <w:pPr>
        <w:spacing w:after="0"/>
      </w:pPr>
      <m:oMath>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σ</m:t>
            </m:r>
          </m:e>
          <m:sub>
            <m:r>
              <w:rPr>
                <w:rFonts w:ascii="Cambria Math" w:hAnsi="Cambria Math"/>
              </w:rPr>
              <m:t>2</m:t>
            </m:r>
          </m:sub>
        </m:sSub>
      </m:oMath>
      <w:r w:rsidR="00AA6865" w:rsidRPr="00BF3218">
        <w:t xml:space="preserve"> </w:t>
      </w:r>
    </w:p>
    <w:p w14:paraId="6D8E9679" w14:textId="26376738" w:rsidR="008700B4" w:rsidRPr="00BF3218" w:rsidRDefault="008700B4" w:rsidP="00266783">
      <w:pPr>
        <w:spacing w:after="0"/>
      </w:pPr>
    </w:p>
    <w:p w14:paraId="31DCA2D3" w14:textId="4C3A8CAC" w:rsidR="00AA6865" w:rsidRPr="00BF3218" w:rsidRDefault="00396519" w:rsidP="00266783">
      <w:pPr>
        <w:spacing w:after="0"/>
      </w:pPr>
      <m:oMath>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oMath>
      <w:r w:rsidR="00AA6865" w:rsidRPr="00BF3218">
        <w:t xml:space="preserve"> </w:t>
      </w:r>
    </w:p>
    <w:p w14:paraId="785F45C0" w14:textId="77777777" w:rsidR="00AA6865" w:rsidRPr="00BF3218" w:rsidRDefault="00AA6865" w:rsidP="00266783">
      <w:pPr>
        <w:spacing w:after="0"/>
      </w:pPr>
    </w:p>
    <w:p w14:paraId="7A03D36D" w14:textId="152E580C" w:rsidR="00AA6865" w:rsidRPr="00BF3218" w:rsidRDefault="00AA6865" w:rsidP="00266783">
      <w:pPr>
        <w:spacing w:after="0"/>
      </w:pPr>
      <w:r w:rsidRPr="00BF3218">
        <w:sym w:font="Wingdings" w:char="F0E8"/>
      </w:r>
      <w:r w:rsidRPr="00BF3218">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oMath>
    </w:p>
    <w:p w14:paraId="7FD30663" w14:textId="3EFEA66D" w:rsidR="00AA6865" w:rsidRPr="00BF3218" w:rsidRDefault="00AA6865" w:rsidP="00266783">
      <w:pPr>
        <w:spacing w:after="0"/>
      </w:pPr>
    </w:p>
    <w:p w14:paraId="5DA905AA" w14:textId="52A9303D" w:rsidR="00AA6865" w:rsidRPr="00BF3218" w:rsidRDefault="00AA6865" w:rsidP="00266783">
      <w:pPr>
        <w:spacing w:after="0"/>
      </w:pPr>
      <w:r w:rsidRPr="00BF3218">
        <w:t xml:space="preserve">Si </w:t>
      </w:r>
      <m:oMath>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oMath>
      <w:r w:rsidRPr="00BF3218">
        <w:t xml:space="preserve"> alors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=1 et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=0</m:t>
        </m:r>
      </m:oMath>
    </w:p>
    <w:p w14:paraId="42BB2663" w14:textId="1416EEE1" w:rsidR="00AA6865" w:rsidRDefault="00AA6865" w:rsidP="00266783">
      <w:pPr>
        <w:spacing w:after="0"/>
      </w:pPr>
      <w:r w:rsidRPr="00BF3218">
        <w:t xml:space="preserve">Si </w:t>
      </w:r>
      <m:oMath>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oMath>
      <w:r w:rsidRPr="00BF3218">
        <w:t xml:space="preserve"> alors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=0 et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=1</m:t>
        </m:r>
      </m:oMath>
    </w:p>
    <w:p w14:paraId="4ED6FAEA" w14:textId="77777777" w:rsidR="00647F1A" w:rsidRPr="00AA6865" w:rsidRDefault="00647F1A" w:rsidP="00266783">
      <w:pPr>
        <w:spacing w:after="0"/>
      </w:pPr>
    </w:p>
    <w:p w14:paraId="58C2629D" w14:textId="0647CF6A" w:rsidR="00BF3218" w:rsidRPr="008401C9" w:rsidRDefault="009B2781" w:rsidP="00FC6043">
      <w:pPr>
        <w:numPr>
          <w:ilvl w:val="0"/>
          <w:numId w:val="79"/>
        </w:numPr>
        <w:spacing w:after="0"/>
      </w:pPr>
      <w:r>
        <w:rPr>
          <w:rFonts w:eastAsiaTheme="minorEastAsia"/>
        </w:rPr>
        <w:lastRenderedPageBreak/>
        <w:t>2</w:t>
      </w:r>
      <w:r w:rsidRPr="009B2781">
        <w:rPr>
          <w:rFonts w:eastAsiaTheme="minorEastAsia"/>
          <w:vertAlign w:val="superscript"/>
        </w:rPr>
        <w:t>e</w:t>
      </w:r>
      <w:r>
        <w:rPr>
          <w:rFonts w:eastAsiaTheme="minorEastAsia"/>
        </w:rPr>
        <w:t xml:space="preserve"> cas : </w:t>
      </w:r>
      <m:oMath>
        <m:sSub>
          <m:sSubPr>
            <m:ctrlPr>
              <w:rPr>
                <w:rFonts w:ascii="Cambria Math" w:hAnsi="Cambria Math"/>
                <w:i/>
              </w:rPr>
            </m:ctrlPr>
          </m:sSubPr>
          <m:e>
            <m:r>
              <w:rPr>
                <w:rFonts w:ascii="Cambria Math" w:hAnsi="Cambria Math"/>
              </w:rPr>
              <m:t>ρ</m:t>
            </m:r>
          </m:e>
          <m:sub>
            <m:r>
              <w:rPr>
                <w:rFonts w:ascii="Cambria Math" w:hAnsi="Cambria Math"/>
              </w:rPr>
              <m:t>12</m:t>
            </m:r>
          </m:sub>
        </m:sSub>
        <m:r>
          <w:rPr>
            <w:rFonts w:ascii="Cambria Math" w:hAnsi="Cambria Math"/>
          </w:rPr>
          <m:t>=-1</m:t>
        </m:r>
      </m:oMath>
    </w:p>
    <w:p w14:paraId="71BE6E18" w14:textId="1F40FF21" w:rsidR="00BF3218" w:rsidRDefault="00BF3218" w:rsidP="00BF3218">
      <w:pPr>
        <w:pStyle w:val="Sansinterligne"/>
        <w:rPr>
          <w:noProof/>
        </w:rPr>
      </w:pPr>
    </w:p>
    <w:p w14:paraId="344E1088" w14:textId="3A6F098A" w:rsidR="00BF3218" w:rsidRDefault="00BF3218" w:rsidP="00BF3218">
      <w:pPr>
        <w:pStyle w:val="Sansinterligne"/>
        <w:rPr>
          <w:noProof/>
        </w:rPr>
      </w:pPr>
      <w:r>
        <w:rPr>
          <w:noProof/>
        </w:rPr>
        <w:t>La première contrainte devient :</w:t>
      </w:r>
    </w:p>
    <w:p w14:paraId="31DCEFAC" w14:textId="7889A666" w:rsidR="00BF3218" w:rsidRPr="0015227E" w:rsidRDefault="00BF3218" w:rsidP="00BF3218">
      <w:pPr>
        <w:pStyle w:val="Sansinterligne"/>
        <w:rPr>
          <w:noProof/>
          <w:sz w:val="8"/>
          <w:szCs w:val="8"/>
        </w:rPr>
      </w:pPr>
    </w:p>
    <w:p w14:paraId="03E37128" w14:textId="77777777" w:rsidR="00BF3218" w:rsidRPr="00A56DBB" w:rsidRDefault="00396519" w:rsidP="00BF3218">
      <w:pPr>
        <w:spacing w:after="0"/>
        <w:jc w:val="both"/>
        <w:rPr>
          <w:noProof/>
          <w:sz w:val="20"/>
        </w:rP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 xml:space="preserve">= </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e>
            <m:sup>
              <m:r>
                <w:rPr>
                  <w:rFonts w:ascii="Cambria Math" w:hAnsi="Cambria Math"/>
                  <w:sz w:val="20"/>
                </w:rPr>
                <m:t>2</m:t>
              </m:r>
            </m:sup>
          </m:sSup>
          <m:r>
            <m:rPr>
              <m:sty m:val="bi"/>
            </m:rPr>
            <w:rPr>
              <w:rFonts w:ascii="Cambria Math" w:hAnsi="Cambria Math"/>
            </w:rPr>
            <m:t xml:space="preserve">+ </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2</m:t>
                  </m:r>
                </m:sub>
              </m:sSub>
            </m:e>
            <m:sup>
              <m:r>
                <w:rPr>
                  <w:rFonts w:ascii="Cambria Math" w:hAnsi="Cambria Math"/>
                  <w:sz w:val="20"/>
                </w:rPr>
                <m:t>2</m:t>
              </m:r>
            </m:sup>
          </m:sSup>
          <m:r>
            <w:rPr>
              <w:rFonts w:ascii="Cambria Math" w:hAnsi="Cambria Math"/>
            </w:rPr>
            <m:t>-  2</m:t>
          </m:r>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r>
            <w:rPr>
              <w:rFonts w:ascii="Cambria Math" w:hAnsi="Cambria Math"/>
            </w:rPr>
            <m:t xml:space="preserve">∙ </m:t>
          </m:r>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r>
            <w:rPr>
              <w:rFonts w:ascii="Cambria Math" w:hAnsi="Cambria Math"/>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2</m:t>
              </m:r>
            </m:sub>
          </m:sSub>
        </m:oMath>
      </m:oMathPara>
    </w:p>
    <w:p w14:paraId="4778AC93" w14:textId="759843BD" w:rsidR="00BF3218" w:rsidRPr="008401C9" w:rsidRDefault="00BF3218" w:rsidP="00BF3218">
      <w:pPr>
        <w:spacing w:after="0"/>
        <w:jc w:val="both"/>
        <w:rPr>
          <w:noProof/>
          <w:sz w:val="16"/>
          <w:szCs w:val="16"/>
        </w:rPr>
      </w:pPr>
    </w:p>
    <w:p w14:paraId="7B816136" w14:textId="02176B0D" w:rsidR="00BF3218" w:rsidRPr="00A56DBB" w:rsidRDefault="00BF3218" w:rsidP="00BF3218">
      <w:pPr>
        <w:spacing w:after="0"/>
        <w:jc w:val="both"/>
        <w:rPr>
          <w:noProof/>
        </w:rPr>
      </w:pPr>
      <w:r w:rsidRPr="00A56DBB">
        <w:rPr>
          <w:noProof/>
        </w:rPr>
        <w:t xml:space="preserve">On peut factoriser cette expression : </w:t>
      </w:r>
    </w:p>
    <w:p w14:paraId="2D7B3E58" w14:textId="2513DF3A" w:rsidR="00BF3218" w:rsidRPr="008401C9" w:rsidRDefault="00BF3218" w:rsidP="00BF3218">
      <w:pPr>
        <w:spacing w:after="0"/>
        <w:jc w:val="both"/>
        <w:rPr>
          <w:sz w:val="8"/>
          <w:szCs w:val="8"/>
        </w:rPr>
      </w:pPr>
    </w:p>
    <w:p w14:paraId="6C1374D5" w14:textId="77777777" w:rsidR="00BF3218" w:rsidRPr="00A56DBB" w:rsidRDefault="00396519" w:rsidP="00BF3218">
      <w:pPr>
        <w:pStyle w:val="Sansinterligne"/>
        <w:rPr>
          <w:noProof/>
        </w:rP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r>
                    <w:rPr>
                      <w:rFonts w:ascii="Cambria Math" w:hAnsi="Cambria Math"/>
                      <w:color w:val="FF0000"/>
                      <w:sz w:val="20"/>
                    </w:rPr>
                    <m:t>-</m:t>
                  </m:r>
                  <m:r>
                    <w:rPr>
                      <w:rFonts w:ascii="Cambria Math" w:hAnsi="Cambria Math"/>
                      <w:sz w:val="20"/>
                    </w:rPr>
                    <m:t xml:space="preserve"> </m:t>
                  </m:r>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2</m:t>
                      </m:r>
                    </m:sub>
                  </m:sSub>
                </m:e>
              </m:d>
            </m:e>
            <m:sup>
              <m:r>
                <w:rPr>
                  <w:rFonts w:ascii="Cambria Math" w:hAnsi="Cambria Math"/>
                </w:rPr>
                <m:t>2</m:t>
              </m:r>
            </m:sup>
          </m:sSup>
        </m:oMath>
      </m:oMathPara>
    </w:p>
    <w:p w14:paraId="4175F86E" w14:textId="77777777" w:rsidR="00BF3218" w:rsidRPr="00A56DBB" w:rsidRDefault="00BF3218" w:rsidP="00BF3218">
      <w:pPr>
        <w:pStyle w:val="Sansinterligne"/>
        <w:rPr>
          <w:noProof/>
          <w:sz w:val="16"/>
          <w:szCs w:val="16"/>
        </w:rPr>
      </w:pPr>
    </w:p>
    <w:p w14:paraId="65C860E9" w14:textId="7CD7C366" w:rsidR="00BF3218" w:rsidRDefault="00BF3218" w:rsidP="00BF3218">
      <w:pPr>
        <w:pStyle w:val="Sansinterligne"/>
        <w:rPr>
          <w:noProof/>
        </w:rPr>
      </w:pPr>
      <w:r>
        <w:rPr>
          <w:noProof/>
        </w:rPr>
        <w:t xml:space="preserve">Ici, 2 valeurs de </w:t>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oMath>
      <w:r>
        <w:rPr>
          <w:noProof/>
        </w:rPr>
        <w:t xml:space="preserve"> sont réalisables. </w:t>
      </w:r>
    </w:p>
    <w:p w14:paraId="533AB963" w14:textId="4A990B10" w:rsidR="00BF3218" w:rsidRPr="008401C9" w:rsidRDefault="00BF3218" w:rsidP="00BF3218">
      <w:pPr>
        <w:pStyle w:val="Sansinterligne"/>
        <w:rPr>
          <w:noProof/>
          <w:szCs w:val="22"/>
        </w:rPr>
      </w:pPr>
      <w:r>
        <w:rPr>
          <w:i/>
          <w:noProof/>
        </w:rPr>
        <w:t>Remarque</w:t>
      </w:r>
      <w:r>
        <w:rPr>
          <w:noProof/>
        </w:rPr>
        <w:t xml:space="preserve"> : </w:t>
      </w:r>
      <w:r w:rsidRPr="00A56DBB">
        <w:rPr>
          <w:noProof/>
          <w:szCs w:val="22"/>
        </w:rPr>
        <w:t xml:space="preserve">si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2</m:t>
            </m:r>
          </m:sub>
        </m:sSub>
        <m:r>
          <w:rPr>
            <w:rFonts w:ascii="Cambria Math" w:hAnsi="Cambria Math"/>
            <w:szCs w:val="22"/>
          </w:rPr>
          <m:t>&gt;0</m:t>
        </m:r>
      </m:oMath>
      <w:r w:rsidRPr="00A56DBB">
        <w:rPr>
          <w:noProof/>
          <w:szCs w:val="22"/>
        </w:rPr>
        <w:t xml:space="preserve">, il est ici possible de </w:t>
      </w:r>
      <w:r>
        <w:rPr>
          <w:noProof/>
          <w:szCs w:val="22"/>
        </w:rPr>
        <w:t>réduire le risque de portefeuille à 0.</w:t>
      </w:r>
    </w:p>
    <w:p w14:paraId="0EE6F6A4" w14:textId="72822D82" w:rsidR="00BF3218" w:rsidRPr="00A56DBB" w:rsidRDefault="00BF3218" w:rsidP="00BF3218">
      <w:pPr>
        <w:pStyle w:val="Sansinterligne"/>
        <w:rPr>
          <w:noProof/>
          <w:sz w:val="16"/>
          <w:szCs w:val="16"/>
        </w:rPr>
      </w:pPr>
    </w:p>
    <w:p w14:paraId="4D90A5BA" w14:textId="5998F085" w:rsidR="00BF3218" w:rsidRDefault="00BF3218" w:rsidP="00BF3218">
      <w:pPr>
        <w:pStyle w:val="Sansinterligne"/>
        <w:rPr>
          <w:noProof/>
        </w:rPr>
      </w:pPr>
      <w:r w:rsidRPr="00A56DBB">
        <w:rPr>
          <w:noProof/>
        </w:rPr>
        <w:t xml:space="preserve">En intégrant </w:t>
      </w:r>
      <w:r>
        <w:rPr>
          <w:noProof/>
        </w:rPr>
        <w:t xml:space="preserve">ces déductions à l’objectif (la démonstration ne fait pas partie de ce cours), on obtient deux ensembles linéaires de solutions. Seul un des deux ensembles est néanmoins optimal. </w:t>
      </w:r>
    </w:p>
    <w:p w14:paraId="59096707" w14:textId="3D28AE4D" w:rsidR="00BF3218" w:rsidRDefault="007B6EA0" w:rsidP="00BF3218">
      <w:pPr>
        <w:spacing w:after="0"/>
      </w:pPr>
      <w:r w:rsidRPr="00AA6865">
        <w:rPr>
          <w:noProof/>
        </w:rPr>
        <w:drawing>
          <wp:anchor distT="0" distB="0" distL="114300" distR="114300" simplePos="0" relativeHeight="251681856" behindDoc="0" locked="0" layoutInCell="1" allowOverlap="1" wp14:anchorId="476DE753" wp14:editId="14E020CE">
            <wp:simplePos x="0" y="0"/>
            <wp:positionH relativeFrom="margin">
              <wp:posOffset>3640455</wp:posOffset>
            </wp:positionH>
            <wp:positionV relativeFrom="paragraph">
              <wp:posOffset>3810</wp:posOffset>
            </wp:positionV>
            <wp:extent cx="2904002" cy="2017041"/>
            <wp:effectExtent l="0" t="0" r="0" b="2540"/>
            <wp:wrapNone/>
            <wp:docPr id="90" name="Image 90"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19-12-07 à 15.01.41.png"/>
                    <pic:cNvPicPr/>
                  </pic:nvPicPr>
                  <pic:blipFill>
                    <a:blip r:embed="rId110">
                      <a:extLst>
                        <a:ext uri="{28A0092B-C50C-407E-A947-70E740481C1C}">
                          <a14:useLocalDpi xmlns:a14="http://schemas.microsoft.com/office/drawing/2010/main" val="0"/>
                        </a:ext>
                      </a:extLst>
                    </a:blip>
                    <a:stretch>
                      <a:fillRect/>
                    </a:stretch>
                  </pic:blipFill>
                  <pic:spPr>
                    <a:xfrm>
                      <a:off x="0" y="0"/>
                      <a:ext cx="2909333" cy="2020744"/>
                    </a:xfrm>
                    <a:prstGeom prst="rect">
                      <a:avLst/>
                    </a:prstGeom>
                  </pic:spPr>
                </pic:pic>
              </a:graphicData>
            </a:graphic>
            <wp14:sizeRelH relativeFrom="margin">
              <wp14:pctWidth>0</wp14:pctWidth>
            </wp14:sizeRelH>
            <wp14:sizeRelV relativeFrom="margin">
              <wp14:pctHeight>0</wp14:pctHeight>
            </wp14:sizeRelV>
          </wp:anchor>
        </w:drawing>
      </w:r>
    </w:p>
    <w:p w14:paraId="5DE96C69" w14:textId="5E45F72F" w:rsidR="00BF3218" w:rsidRPr="00AA6865" w:rsidRDefault="00BF3218" w:rsidP="00BF3218">
      <w:pPr>
        <w:spacing w:after="0"/>
      </w:pPr>
      <w:r>
        <w:t xml:space="preserve">Remarque : </w:t>
      </w:r>
    </w:p>
    <w:p w14:paraId="01E50C8E" w14:textId="4478D3AC" w:rsidR="00AA6865" w:rsidRDefault="00396519" w:rsidP="00BF3218">
      <w:pPr>
        <w:spacing w:after="0"/>
      </w:pPr>
      <m:oMath>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r>
          <w:rPr>
            <w:rFonts w:ascii="Cambria Math" w:hAnsi="Cambria Math"/>
          </w:rPr>
          <m:t xml:space="preserve"> toujours&gt;0 </m:t>
        </m:r>
      </m:oMath>
      <w:r w:rsidR="00AA6865" w:rsidRPr="00AA6865">
        <w:t xml:space="preserve"> </w:t>
      </w:r>
    </w:p>
    <w:p w14:paraId="6A5D3A49" w14:textId="3CB23C8B" w:rsidR="009B2781" w:rsidRDefault="009B2781" w:rsidP="00BF3218">
      <w:pPr>
        <w:spacing w:after="0"/>
      </w:pPr>
    </w:p>
    <w:p w14:paraId="409107FD" w14:textId="7F7899AA" w:rsidR="00BF3218" w:rsidRPr="00BF3218" w:rsidRDefault="00BF3218" w:rsidP="00BF3218">
      <w:pPr>
        <w:spacing w:after="0"/>
      </w:pPr>
      <w:r>
        <w:t>On remplace w</w:t>
      </w:r>
      <w:r>
        <w:rPr>
          <w:vertAlign w:val="subscript"/>
        </w:rPr>
        <w:t>2</w:t>
      </w:r>
      <w:r>
        <w:t> :</w:t>
      </w:r>
    </w:p>
    <w:p w14:paraId="4B1F4C6C" w14:textId="76F326C6" w:rsidR="00AA6865" w:rsidRPr="00AA6865" w:rsidRDefault="00396519" w:rsidP="00BF3218">
      <w:pPr>
        <w:spacing w:after="0"/>
      </w:pPr>
      <m:oMath>
        <m:sSubSup>
          <m:sSubSupPr>
            <m:ctrlPr>
              <w:rPr>
                <w:rFonts w:ascii="Cambria Math" w:hAnsi="Cambria Math"/>
                <w:i/>
              </w:rPr>
            </m:ctrlPr>
          </m:sSubSupPr>
          <m:e>
            <m:r>
              <w:rPr>
                <w:rFonts w:ascii="Cambria Math" w:hAnsi="Cambria Math"/>
              </w:rPr>
              <m:t>σ</m:t>
            </m:r>
          </m:e>
          <m:sub>
            <m:r>
              <w:rPr>
                <w:rFonts w:ascii="Cambria Math" w:hAnsi="Cambria Math"/>
              </w:rPr>
              <m:t>p</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(1-w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e>
            </m:d>
          </m:e>
          <m:sup>
            <m:r>
              <w:rPr>
                <w:rFonts w:ascii="Cambria Math" w:hAnsi="Cambria Math"/>
              </w:rPr>
              <m:t>2</m:t>
            </m:r>
          </m:sup>
        </m:sSup>
      </m:oMath>
      <w:r w:rsidR="00AA6865" w:rsidRPr="00AA6865">
        <w:t xml:space="preserve"> </w:t>
      </w:r>
    </w:p>
    <w:p w14:paraId="0AC3A4DB" w14:textId="6C749FDB" w:rsidR="00AA6865" w:rsidRPr="00AA6865" w:rsidRDefault="00AA6865" w:rsidP="00266783">
      <w:pPr>
        <w:spacing w:after="0"/>
      </w:pPr>
    </w:p>
    <w:p w14:paraId="0E9812F8" w14:textId="4EEC3468" w:rsidR="00AA6865" w:rsidRDefault="00AA6865" w:rsidP="00266783">
      <w:pPr>
        <w:spacing w:after="0"/>
        <w:rPr>
          <w:rFonts w:eastAsiaTheme="minorEastAsia"/>
        </w:rPr>
      </w:pPr>
      <w:r w:rsidRPr="00AA6865">
        <w:t xml:space="preserve">Si </w:t>
      </w:r>
      <m:oMath>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=0</m:t>
        </m:r>
      </m:oMath>
      <w:r w:rsidRPr="00AA6865">
        <w:t xml:space="preserve"> </w:t>
      </w:r>
      <w:r w:rsidRPr="00AA6865">
        <w:sym w:font="Wingdings" w:char="F0E0"/>
      </w:r>
      <w:r w:rsidRPr="00AA6865">
        <w:t xml:space="preserve"> </w:t>
      </w:r>
      <m:oMath>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=0=</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1</m:t>
                </m:r>
              </m:sub>
            </m:sSub>
          </m:e>
        </m:d>
        <m:sSub>
          <m:sSubPr>
            <m:ctrlPr>
              <w:rPr>
                <w:rFonts w:ascii="Cambria Math" w:hAnsi="Cambria Math"/>
                <w:i/>
              </w:rPr>
            </m:ctrlPr>
          </m:sSubPr>
          <m:e>
            <m:r>
              <w:rPr>
                <w:rFonts w:ascii="Cambria Math" w:hAnsi="Cambria Math"/>
              </w:rPr>
              <m:t>σ</m:t>
            </m:r>
          </m:e>
          <m:sub>
            <m:r>
              <w:rPr>
                <w:rFonts w:ascii="Cambria Math" w:hAnsi="Cambria Math"/>
              </w:rPr>
              <m:t>2</m:t>
            </m:r>
          </m:sub>
        </m:sSub>
      </m:oMath>
    </w:p>
    <w:p w14:paraId="18CADB12" w14:textId="1F6E4F35" w:rsidR="009B2781" w:rsidRPr="00AA6865" w:rsidRDefault="009B2781" w:rsidP="00266783">
      <w:pPr>
        <w:spacing w:after="0"/>
      </w:pPr>
    </w:p>
    <w:p w14:paraId="7B1C6A6A" w14:textId="3942F4F1" w:rsidR="00AA6865" w:rsidRDefault="00AA6865" w:rsidP="00266783">
      <w:pPr>
        <w:spacing w:after="0"/>
      </w:pPr>
      <m:oMath>
        <m:r>
          <w:rPr>
            <w:rFonts w:ascii="Cambria Math" w:hAnsi="Cambria Math"/>
          </w:rPr>
          <m:t>0=</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1</m:t>
            </m:r>
          </m:sub>
        </m:sSub>
      </m:oMath>
      <w:r w:rsidRPr="00AA6865">
        <w:t xml:space="preserve"> </w:t>
      </w:r>
    </w:p>
    <w:p w14:paraId="58BB8C41" w14:textId="77777777" w:rsidR="009B2781" w:rsidRPr="00AA6865" w:rsidRDefault="009B2781" w:rsidP="00266783">
      <w:pPr>
        <w:spacing w:after="0"/>
      </w:pPr>
    </w:p>
    <w:p w14:paraId="0C2B58CD" w14:textId="7CFBBD17" w:rsidR="00AA6865" w:rsidRDefault="00396519" w:rsidP="00266783">
      <w:pPr>
        <w:spacing w:after="0"/>
      </w:pPr>
      <m:oMath>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&gt;0 et&lt;1</m:t>
        </m:r>
      </m:oMath>
      <w:r w:rsidR="00AA6865" w:rsidRPr="00AA6865">
        <w:t xml:space="preserve"> </w:t>
      </w:r>
      <w:r w:rsidR="007B6EA0" w:rsidRPr="00FB037A">
        <w:sym w:font="Symbol" w:char="F0AE"/>
      </w:r>
      <w:r w:rsidR="007B6EA0">
        <w:t xml:space="preserve"> Cela signifie qu’en investissant dans les deux actifs risqués, avec un poids bien particulier, je peux obtenir un portefeuille non risqué.</w:t>
      </w:r>
    </w:p>
    <w:p w14:paraId="609217A9" w14:textId="576C39A5" w:rsidR="007B6EA0" w:rsidRDefault="007B6EA0" w:rsidP="00266783">
      <w:pPr>
        <w:spacing w:after="0"/>
      </w:pPr>
      <w:r>
        <w:t>Remarque : Comme on a un « - » dans l’équation, cela signifie que si w</w:t>
      </w:r>
      <w:r>
        <w:rPr>
          <w:vertAlign w:val="subscript"/>
        </w:rPr>
        <w:t>2</w:t>
      </w:r>
      <w:r>
        <w:t xml:space="preserve"> augmente, w</w:t>
      </w:r>
      <w:r>
        <w:rPr>
          <w:vertAlign w:val="subscript"/>
        </w:rPr>
        <w:t>1</w:t>
      </w:r>
      <w:r>
        <w:t xml:space="preserve"> diminue. </w:t>
      </w:r>
    </w:p>
    <w:p w14:paraId="6DEC4BC6" w14:textId="03D29F0F" w:rsidR="007B6EA0" w:rsidRDefault="007B6EA0" w:rsidP="00266783">
      <w:pPr>
        <w:spacing w:after="0"/>
        <w:rPr>
          <w:rFonts w:eastAsiaTheme="minorEastAsia"/>
        </w:rPr>
      </w:pPr>
      <w:r>
        <w:t xml:space="preserve">Il a toujours 2 solution possible pour chaque </w:t>
      </w:r>
      <m:oMath>
        <m:sSub>
          <m:sSubPr>
            <m:ctrlPr>
              <w:rPr>
                <w:rFonts w:ascii="Cambria Math" w:hAnsi="Cambria Math"/>
                <w:i/>
              </w:rPr>
            </m:ctrlPr>
          </m:sSubPr>
          <m:e>
            <m:r>
              <w:rPr>
                <w:rFonts w:ascii="Cambria Math" w:hAnsi="Cambria Math"/>
              </w:rPr>
              <m:t>σ</m:t>
            </m:r>
          </m:e>
          <m:sub>
            <m:r>
              <w:rPr>
                <w:rFonts w:ascii="Cambria Math" w:hAnsi="Cambria Math"/>
              </w:rPr>
              <m:t>p</m:t>
            </m:r>
          </m:sub>
        </m:sSub>
      </m:oMath>
      <w:r>
        <w:rPr>
          <w:rFonts w:eastAsiaTheme="minorEastAsia"/>
        </w:rPr>
        <w:t xml:space="preserve">, soit se trouver sur les droites \ et / en orange (en dessous), soit sur celle / du dessus. </w:t>
      </w:r>
    </w:p>
    <w:p w14:paraId="422CB972" w14:textId="0F953A40" w:rsidR="007B6EA0" w:rsidRPr="007B6EA0" w:rsidRDefault="007B6EA0" w:rsidP="00266783">
      <w:pPr>
        <w:spacing w:after="0"/>
      </w:pPr>
      <w:r>
        <w:rPr>
          <w:rFonts w:eastAsiaTheme="minorEastAsia"/>
        </w:rPr>
        <w:t>On va toujours choisir celle du dessus, car elle a une rentabilité supérieure.</w:t>
      </w:r>
    </w:p>
    <w:p w14:paraId="17170127" w14:textId="5CB38CD9" w:rsidR="007B6EA0" w:rsidRPr="00AA6865" w:rsidRDefault="007B6EA0" w:rsidP="00266783">
      <w:pPr>
        <w:spacing w:after="0"/>
      </w:pPr>
    </w:p>
    <w:p w14:paraId="75FA6059" w14:textId="4F9C2814" w:rsidR="00AA6865" w:rsidRDefault="00AA6865" w:rsidP="00266783">
      <w:pPr>
        <w:spacing w:after="0"/>
      </w:pPr>
      <w:r w:rsidRPr="00AA6865">
        <w:t xml:space="preserve"> </w:t>
      </w:r>
    </w:p>
    <w:p w14:paraId="34BA6813" w14:textId="6FFEF20E" w:rsidR="00244D65" w:rsidRDefault="00244D65" w:rsidP="00266783">
      <w:pPr>
        <w:spacing w:after="0"/>
      </w:pPr>
      <w:r w:rsidRPr="001E5829">
        <w:rPr>
          <w:noProof/>
        </w:rPr>
        <w:drawing>
          <wp:anchor distT="0" distB="0" distL="114300" distR="114300" simplePos="0" relativeHeight="251682880" behindDoc="1" locked="0" layoutInCell="1" allowOverlap="1" wp14:anchorId="7DEE6666" wp14:editId="5ED8D0FA">
            <wp:simplePos x="0" y="0"/>
            <wp:positionH relativeFrom="column">
              <wp:posOffset>858129</wp:posOffset>
            </wp:positionH>
            <wp:positionV relativeFrom="paragraph">
              <wp:posOffset>5764</wp:posOffset>
            </wp:positionV>
            <wp:extent cx="4290646" cy="2018713"/>
            <wp:effectExtent l="0" t="0" r="0" b="635"/>
            <wp:wrapNone/>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11843" t="23226" r="13661" b="14464"/>
                    <a:stretch/>
                  </pic:blipFill>
                  <pic:spPr bwMode="auto">
                    <a:xfrm>
                      <a:off x="0" y="0"/>
                      <a:ext cx="4290646" cy="2018713"/>
                    </a:xfrm>
                    <a:prstGeom prst="rect">
                      <a:avLst/>
                    </a:prstGeom>
                    <a:ln>
                      <a:noFill/>
                    </a:ln>
                    <a:extLst>
                      <a:ext uri="{53640926-AAD7-44D8-BBD7-CCE9431645EC}">
                        <a14:shadowObscured xmlns:a14="http://schemas.microsoft.com/office/drawing/2010/main"/>
                      </a:ext>
                    </a:extLst>
                  </pic:spPr>
                </pic:pic>
              </a:graphicData>
            </a:graphic>
          </wp:anchor>
        </w:drawing>
      </w:r>
      <w:r w:rsidRPr="001E5829">
        <w:t>Illustration :</w:t>
      </w:r>
      <w:r>
        <w:t xml:space="preserve"> </w:t>
      </w:r>
    </w:p>
    <w:p w14:paraId="6CC07294" w14:textId="796F897E" w:rsidR="00244D65" w:rsidRDefault="00244D65" w:rsidP="00266783">
      <w:pPr>
        <w:spacing w:after="0"/>
      </w:pPr>
    </w:p>
    <w:p w14:paraId="46FAA122" w14:textId="6FCD056F" w:rsidR="00244D65" w:rsidRDefault="00244D65" w:rsidP="00266783">
      <w:pPr>
        <w:spacing w:after="0"/>
      </w:pPr>
    </w:p>
    <w:p w14:paraId="156F76FD" w14:textId="3BACCEA3" w:rsidR="00244D65" w:rsidRDefault="00244D65" w:rsidP="00266783">
      <w:pPr>
        <w:spacing w:after="0"/>
      </w:pPr>
    </w:p>
    <w:p w14:paraId="2CA16645" w14:textId="5C3C4025" w:rsidR="00244D65" w:rsidRDefault="00244D65" w:rsidP="00266783">
      <w:pPr>
        <w:spacing w:after="0"/>
      </w:pPr>
    </w:p>
    <w:p w14:paraId="2FAF285F" w14:textId="78C50885" w:rsidR="00244D65" w:rsidRDefault="00244D65" w:rsidP="00266783">
      <w:pPr>
        <w:spacing w:after="0"/>
      </w:pPr>
    </w:p>
    <w:p w14:paraId="0E3EA2AB" w14:textId="13F33EAF" w:rsidR="00244D65" w:rsidRDefault="00244D65" w:rsidP="00266783">
      <w:pPr>
        <w:spacing w:after="0"/>
      </w:pPr>
    </w:p>
    <w:p w14:paraId="75B87AC4" w14:textId="2597EBB9" w:rsidR="00244D65" w:rsidRDefault="00244D65" w:rsidP="00266783">
      <w:pPr>
        <w:spacing w:after="0"/>
      </w:pPr>
    </w:p>
    <w:p w14:paraId="669F15E4" w14:textId="0017C79D" w:rsidR="00244D65" w:rsidRDefault="00244D65" w:rsidP="00266783">
      <w:pPr>
        <w:spacing w:after="0"/>
      </w:pPr>
    </w:p>
    <w:p w14:paraId="2B518836" w14:textId="58DA2408" w:rsidR="00244D65" w:rsidRDefault="00244D65" w:rsidP="00266783">
      <w:pPr>
        <w:spacing w:after="0"/>
      </w:pPr>
    </w:p>
    <w:p w14:paraId="360C096E" w14:textId="43335DDC" w:rsidR="00244D65" w:rsidRDefault="00244D65" w:rsidP="00266783">
      <w:pPr>
        <w:spacing w:after="0"/>
      </w:pPr>
    </w:p>
    <w:p w14:paraId="592A74E7" w14:textId="469AF79C" w:rsidR="00244D65" w:rsidRDefault="00244D65" w:rsidP="00266783">
      <w:pPr>
        <w:spacing w:after="0"/>
      </w:pPr>
    </w:p>
    <w:p w14:paraId="4219EA92" w14:textId="0BE3C03C" w:rsidR="001E5829" w:rsidRDefault="001E5829" w:rsidP="00266783">
      <w:pPr>
        <w:spacing w:after="0"/>
      </w:pPr>
      <w:r>
        <w:t>Commentaire : S</w:t>
      </w:r>
      <w:r w:rsidRPr="001E5829">
        <w:t>i le risque des 2 obligations qu</w:t>
      </w:r>
      <w:r>
        <w:t xml:space="preserve">’on </w:t>
      </w:r>
      <w:r w:rsidRPr="001E5829">
        <w:t>prends évoluent dans des sens opposés en fonction des circonstances</w:t>
      </w:r>
      <w:r>
        <w:t>,</w:t>
      </w:r>
      <w:r w:rsidRPr="001E5829">
        <w:t xml:space="preserve"> donc corrélation égale</w:t>
      </w:r>
      <w:r>
        <w:t xml:space="preserve"> à</w:t>
      </w:r>
      <w:r w:rsidRPr="001E5829">
        <w:t xml:space="preserve"> -1</w:t>
      </w:r>
      <w:r>
        <w:t>,</w:t>
      </w:r>
      <w:r w:rsidRPr="001E5829">
        <w:t xml:space="preserve"> il est possible de former un portefeuille avec risque 0 c'est pour ça q</w:t>
      </w:r>
      <w:r>
        <w:t>u’on</w:t>
      </w:r>
      <w:r w:rsidRPr="001E5829">
        <w:t xml:space="preserve"> touche l'axe y</w:t>
      </w:r>
      <w:r>
        <w:t>.</w:t>
      </w:r>
    </w:p>
    <w:p w14:paraId="3B52832E" w14:textId="77777777" w:rsidR="001E5829" w:rsidRDefault="001E5829" w:rsidP="00266783">
      <w:pPr>
        <w:spacing w:after="0"/>
      </w:pPr>
    </w:p>
    <w:p w14:paraId="11589E55" w14:textId="7C762945" w:rsidR="001E5829" w:rsidRPr="001E5829" w:rsidRDefault="00396519" w:rsidP="00266783">
      <w:pPr>
        <w:spacing w:after="0"/>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=0=</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1</m:t>
                  </m:r>
                </m:sub>
              </m:sSub>
            </m:e>
          </m:d>
          <m:sSub>
            <m:sSubPr>
              <m:ctrlPr>
                <w:rPr>
                  <w:rFonts w:ascii="Cambria Math" w:hAnsi="Cambria Math"/>
                  <w:i/>
                </w:rPr>
              </m:ctrlPr>
            </m:sSubPr>
            <m:e>
              <m:r>
                <w:rPr>
                  <w:rFonts w:ascii="Cambria Math" w:hAnsi="Cambria Math"/>
                </w:rPr>
                <m:t>σ</m:t>
              </m:r>
            </m:e>
            <m:sub>
              <m:r>
                <w:rPr>
                  <w:rFonts w:ascii="Cambria Math" w:hAnsi="Cambria Math"/>
                </w:rPr>
                <m:t>2</m:t>
              </m:r>
            </m:sub>
          </m:sSub>
        </m:oMath>
      </m:oMathPara>
    </w:p>
    <w:p w14:paraId="63BD7E62" w14:textId="77777777" w:rsidR="001E5829" w:rsidRPr="001E5829" w:rsidRDefault="001E5829" w:rsidP="00266783">
      <w:pPr>
        <w:spacing w:after="0"/>
        <w:rPr>
          <w:rFonts w:eastAsiaTheme="minorEastAsia"/>
        </w:rPr>
      </w:pPr>
    </w:p>
    <w:p w14:paraId="5C1A4675" w14:textId="36CD177B" w:rsidR="001E5829" w:rsidRPr="001E5829" w:rsidRDefault="00396519" w:rsidP="00266783">
      <w:pPr>
        <w:spacing w:after="0"/>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σ</m:t>
              </m:r>
            </m:e>
            <m:sub>
              <m:r>
                <w:rPr>
                  <w:rFonts w:ascii="Cambria Math" w:hAnsi="Cambria Math"/>
                </w:rPr>
                <m:t>2</m:t>
              </m:r>
            </m:sub>
          </m:sSub>
        </m:oMath>
      </m:oMathPara>
    </w:p>
    <w:p w14:paraId="13D80D34" w14:textId="77777777" w:rsidR="00B63C20" w:rsidRDefault="00B63C20" w:rsidP="00266783">
      <w:pPr>
        <w:spacing w:after="0"/>
        <w:rPr>
          <w:rFonts w:eastAsiaTheme="minorEastAsia"/>
        </w:rPr>
      </w:pPr>
    </w:p>
    <w:p w14:paraId="750AA624" w14:textId="26A92E34" w:rsidR="001E5829" w:rsidRDefault="001E5829" w:rsidP="00266783">
      <w:pPr>
        <w:spacing w:after="0"/>
        <w:rPr>
          <w:rFonts w:eastAsiaTheme="minorEastAsia"/>
        </w:rPr>
      </w:pPr>
      <w:r>
        <w:rPr>
          <w:rFonts w:eastAsiaTheme="minorEastAsia"/>
        </w:rPr>
        <w:t>Dans ce cas-ci, il n</w:t>
      </w:r>
      <w:r w:rsidR="00B63C20">
        <w:rPr>
          <w:rFonts w:eastAsiaTheme="minorEastAsia"/>
        </w:rPr>
        <w:t>’y a plus de solutions uniques, sauf pour le cas où l’on veut avoir un risque 0.</w:t>
      </w:r>
    </w:p>
    <w:p w14:paraId="6214926D" w14:textId="301462BE" w:rsidR="00B63C20" w:rsidRPr="001E5829" w:rsidRDefault="00B63C20" w:rsidP="00B63C20">
      <w:pPr>
        <w:spacing w:after="0"/>
        <w:rPr>
          <w:rFonts w:eastAsiaTheme="minorEastAsia"/>
        </w:rPr>
      </w:pPr>
      <w:r>
        <w:rPr>
          <w:rFonts w:eastAsiaTheme="minorEastAsia"/>
        </w:rPr>
        <w:t xml:space="preserve">Si on a deux actifs avec des risques respectifs de 10% et de 20%, on peut obtenir une allocation avec un risque 0 en prenant </w:t>
      </w:r>
      <m:oMath>
        <m:sSub>
          <m:sSubPr>
            <m:ctrlPr>
              <w:rPr>
                <w:rFonts w:ascii="Cambria Math" w:hAnsi="Cambria Math"/>
                <w:i/>
              </w:rPr>
            </m:ctrlPr>
          </m:sSubPr>
          <m:e>
            <m:r>
              <w:rPr>
                <w:rFonts w:ascii="Cambria Math" w:hAnsi="Cambria Math"/>
              </w:rPr>
              <m:t>w</m:t>
            </m:r>
          </m:e>
          <m:sub>
            <m:r>
              <w:rPr>
                <w:rFonts w:ascii="Cambria Math" w:hAnsi="Cambria Math"/>
              </w:rPr>
              <m:t>A</m:t>
            </m:r>
          </m:sub>
        </m:sSub>
        <m:r>
          <w:rPr>
            <w:rFonts w:ascii="Cambria Math" w:hAnsi="Cambria Math"/>
          </w:rPr>
          <m:t xml:space="preserve"> = 1/3</m:t>
        </m:r>
        <m:r>
          <w:rPr>
            <w:rFonts w:ascii="Cambria Math" w:eastAsiaTheme="minorEastAsia" w:hAnsi="Cambria Math"/>
          </w:rPr>
          <m:t xml:space="preserve"> </m:t>
        </m:r>
      </m:oMath>
      <w:r>
        <w:rPr>
          <w:rFonts w:eastAsiaTheme="minorEastAsia"/>
        </w:rPr>
        <w:t xml:space="preserve">et  </w:t>
      </w:r>
      <m:oMath>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 xml:space="preserve"> = 2/3</m:t>
        </m:r>
      </m:oMath>
      <w:r>
        <w:rPr>
          <w:rFonts w:eastAsiaTheme="minorEastAsia"/>
        </w:rPr>
        <w:t>. Dans le cas d’une corrélation = -1, on peut donc obtenir un risque nul en investissant dans les 2 titres.</w:t>
      </w:r>
    </w:p>
    <w:p w14:paraId="435E599B" w14:textId="4A425708" w:rsidR="00B63C20" w:rsidRPr="001E5829" w:rsidRDefault="00B63C20" w:rsidP="00266783">
      <w:pPr>
        <w:spacing w:after="0"/>
        <w:rPr>
          <w:rFonts w:eastAsiaTheme="minorEastAsia"/>
        </w:rPr>
      </w:pPr>
    </w:p>
    <w:p w14:paraId="214F3929" w14:textId="45481049" w:rsidR="00AA6865" w:rsidRPr="00AA6865" w:rsidRDefault="00AA6865" w:rsidP="00266783">
      <w:pPr>
        <w:spacing w:after="0"/>
      </w:pPr>
    </w:p>
    <w:p w14:paraId="48493994" w14:textId="59EB2ED0" w:rsidR="009B2781" w:rsidRPr="007B6EA0" w:rsidRDefault="009B2781" w:rsidP="00FC6043">
      <w:pPr>
        <w:numPr>
          <w:ilvl w:val="0"/>
          <w:numId w:val="79"/>
        </w:numPr>
        <w:spacing w:after="0"/>
      </w:pPr>
      <w:r w:rsidRPr="007B6EA0">
        <w:rPr>
          <w:rFonts w:eastAsiaTheme="minorEastAsia"/>
        </w:rPr>
        <w:t>3</w:t>
      </w:r>
      <w:r w:rsidRPr="007B6EA0">
        <w:rPr>
          <w:rFonts w:eastAsiaTheme="minorEastAsia"/>
          <w:vertAlign w:val="superscript"/>
        </w:rPr>
        <w:t>e</w:t>
      </w:r>
      <w:r w:rsidRPr="007B6EA0">
        <w:rPr>
          <w:rFonts w:eastAsiaTheme="minorEastAsia"/>
        </w:rPr>
        <w:t xml:space="preserve"> cas : </w:t>
      </w:r>
      <m:oMath>
        <m:sSub>
          <m:sSubPr>
            <m:ctrlPr>
              <w:rPr>
                <w:rFonts w:ascii="Cambria Math" w:hAnsi="Cambria Math"/>
                <w:i/>
              </w:rPr>
            </m:ctrlPr>
          </m:sSubPr>
          <m:e>
            <m:r>
              <w:rPr>
                <w:rFonts w:ascii="Cambria Math" w:hAnsi="Cambria Math"/>
              </w:rPr>
              <m:t>ρ</m:t>
            </m:r>
          </m:e>
          <m:sub>
            <m:r>
              <w:rPr>
                <w:rFonts w:ascii="Cambria Math" w:hAnsi="Cambria Math"/>
              </w:rPr>
              <m:t>12</m:t>
            </m:r>
          </m:sub>
        </m:sSub>
        <m:r>
          <w:rPr>
            <w:rFonts w:ascii="Cambria Math" w:hAnsi="Cambria Math"/>
          </w:rPr>
          <m:t>=a</m:t>
        </m:r>
      </m:oMath>
      <w:r w:rsidRPr="007B6EA0">
        <w:rPr>
          <w:rFonts w:eastAsiaTheme="minorEastAsia"/>
        </w:rPr>
        <w:t xml:space="preserve"> </w:t>
      </w:r>
      <w:r w:rsidR="007B6EA0" w:rsidRPr="007B6EA0">
        <w:rPr>
          <w:rFonts w:eastAsiaTheme="minorEastAsia"/>
        </w:rPr>
        <w:t xml:space="preserve">(avec </w:t>
      </w:r>
      <w:r w:rsidR="007B6EA0" w:rsidRPr="007B6EA0">
        <w:rPr>
          <w:rFonts w:eastAsiaTheme="minorEastAsia" w:cstheme="minorHAnsi"/>
        </w:rPr>
        <w:t>α</w:t>
      </w:r>
      <w:r w:rsidR="007B6EA0" w:rsidRPr="007B6EA0">
        <w:rPr>
          <w:rFonts w:eastAsiaTheme="minorEastAsia"/>
        </w:rPr>
        <w:t xml:space="preserve"> quelconque)</w:t>
      </w:r>
    </w:p>
    <w:p w14:paraId="77509310" w14:textId="4345C305" w:rsidR="00AA6865" w:rsidRDefault="00AA6865" w:rsidP="00266783">
      <w:pPr>
        <w:spacing w:after="0"/>
      </w:pPr>
    </w:p>
    <w:p w14:paraId="6E01DD1C" w14:textId="77777777" w:rsidR="00BF3218" w:rsidRPr="002106E5" w:rsidRDefault="00BF3218" w:rsidP="00BF3218">
      <w:pPr>
        <w:pStyle w:val="Sansinterligne"/>
        <w:rPr>
          <w:noProof/>
          <w:sz w:val="2"/>
          <w:szCs w:val="10"/>
        </w:rPr>
      </w:pPr>
    </w:p>
    <w:p w14:paraId="588C74A1" w14:textId="77777777" w:rsidR="00BF3218" w:rsidRDefault="00BF3218" w:rsidP="00BF3218">
      <w:pPr>
        <w:pStyle w:val="Sansinterligne"/>
        <w:rPr>
          <w:noProof/>
        </w:rPr>
      </w:pPr>
      <w:r>
        <w:rPr>
          <w:noProof/>
        </w:rPr>
        <w:t>La première contrainte devient :</w:t>
      </w:r>
    </w:p>
    <w:p w14:paraId="1F632F43" w14:textId="20672C1F" w:rsidR="00BF3218" w:rsidRPr="0015227E" w:rsidRDefault="00BF3218" w:rsidP="00BF3218">
      <w:pPr>
        <w:pStyle w:val="Sansinterligne"/>
        <w:rPr>
          <w:noProof/>
          <w:sz w:val="8"/>
          <w:szCs w:val="8"/>
        </w:rPr>
      </w:pPr>
    </w:p>
    <w:p w14:paraId="3B18F0F6" w14:textId="77777777" w:rsidR="00BF3218" w:rsidRPr="00A56DBB" w:rsidRDefault="00396519" w:rsidP="00BF3218">
      <w:pPr>
        <w:jc w:val="both"/>
        <w:rPr>
          <w:noProof/>
          <w:sz w:val="20"/>
        </w:rP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 xml:space="preserve">= </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e>
            <m:sup>
              <m:r>
                <w:rPr>
                  <w:rFonts w:ascii="Cambria Math" w:hAnsi="Cambria Math"/>
                  <w:sz w:val="20"/>
                </w:rPr>
                <m:t>2</m:t>
              </m:r>
            </m:sup>
          </m:sSup>
          <m:r>
            <m:rPr>
              <m:sty m:val="bi"/>
            </m:rPr>
            <w:rPr>
              <w:rFonts w:ascii="Cambria Math" w:hAnsi="Cambria Math"/>
            </w:rPr>
            <m:t xml:space="preserve">+ </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e>
            <m:sup>
              <m:r>
                <w:rPr>
                  <w:rFonts w:ascii="Cambria Math" w:hAnsi="Cambria Math"/>
                  <w:sz w:val="20"/>
                </w:rPr>
                <m:t>2</m:t>
              </m:r>
            </m:sup>
          </m:sSup>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σ</m:t>
                  </m:r>
                </m:e>
                <m:sub>
                  <m:r>
                    <w:rPr>
                      <w:rFonts w:ascii="Cambria Math" w:hAnsi="Cambria Math"/>
                      <w:sz w:val="20"/>
                    </w:rPr>
                    <m:t>2</m:t>
                  </m:r>
                </m:sub>
              </m:sSub>
            </m:e>
            <m:sup>
              <m:r>
                <w:rPr>
                  <w:rFonts w:ascii="Cambria Math" w:hAnsi="Cambria Math"/>
                  <w:sz w:val="20"/>
                </w:rPr>
                <m:t>2</m:t>
              </m:r>
            </m:sup>
          </m:sSup>
          <m:r>
            <w:rPr>
              <w:rFonts w:ascii="Cambria Math" w:hAnsi="Cambria Math"/>
            </w:rPr>
            <m:t>+  2</m:t>
          </m:r>
          <m:sSub>
            <m:sSubPr>
              <m:ctrlPr>
                <w:rPr>
                  <w:rFonts w:ascii="Cambria Math" w:hAnsi="Cambria Math"/>
                  <w:i/>
                  <w:sz w:val="20"/>
                </w:rPr>
              </m:ctrlPr>
            </m:sSubPr>
            <m:e>
              <m:r>
                <w:rPr>
                  <w:rFonts w:ascii="Cambria Math" w:hAnsi="Cambria Math"/>
                  <w:sz w:val="20"/>
                </w:rPr>
                <m:t>∙w</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∙w</m:t>
              </m:r>
            </m:e>
            <m:sub>
              <m:r>
                <w:rPr>
                  <w:rFonts w:ascii="Cambria Math" w:hAnsi="Cambria Math"/>
                  <w:sz w:val="20"/>
                </w:rPr>
                <m:t>2</m:t>
              </m:r>
            </m:sub>
          </m:sSub>
          <m:r>
            <w:rPr>
              <w:rFonts w:ascii="Cambria Math" w:hAnsi="Cambria Math"/>
            </w:rPr>
            <m:t>∙ α∙</m:t>
          </m:r>
          <m:sSub>
            <m:sSubPr>
              <m:ctrlPr>
                <w:rPr>
                  <w:rFonts w:ascii="Cambria Math" w:hAnsi="Cambria Math"/>
                  <w:i/>
                  <w:sz w:val="20"/>
                </w:rPr>
              </m:ctrlPr>
            </m:sSubPr>
            <m:e>
              <m:r>
                <w:rPr>
                  <w:rFonts w:ascii="Cambria Math" w:hAnsi="Cambria Math"/>
                  <w:sz w:val="20"/>
                </w:rPr>
                <m:t>σ</m:t>
              </m:r>
            </m:e>
            <m:sub>
              <m:r>
                <w:rPr>
                  <w:rFonts w:ascii="Cambria Math" w:hAnsi="Cambria Math"/>
                  <w:sz w:val="20"/>
                </w:rPr>
                <m:t>1</m:t>
              </m:r>
            </m:sub>
          </m:sSub>
          <m:r>
            <w:rPr>
              <w:rFonts w:ascii="Cambria Math" w:hAnsi="Cambria Math"/>
            </w:rPr>
            <m:t>∙</m:t>
          </m:r>
          <m:sSub>
            <m:sSubPr>
              <m:ctrlPr>
                <w:rPr>
                  <w:rFonts w:ascii="Cambria Math" w:hAnsi="Cambria Math"/>
                  <w:i/>
                  <w:sz w:val="20"/>
                </w:rPr>
              </m:ctrlPr>
            </m:sSubPr>
            <m:e>
              <m:r>
                <w:rPr>
                  <w:rFonts w:ascii="Cambria Math" w:hAnsi="Cambria Math"/>
                  <w:sz w:val="20"/>
                </w:rPr>
                <m:t>σ</m:t>
              </m:r>
            </m:e>
            <m:sub>
              <m:r>
                <w:rPr>
                  <w:rFonts w:ascii="Cambria Math" w:hAnsi="Cambria Math"/>
                  <w:sz w:val="20"/>
                </w:rPr>
                <m:t>2</m:t>
              </m:r>
            </m:sub>
          </m:sSub>
        </m:oMath>
      </m:oMathPara>
    </w:p>
    <w:p w14:paraId="46E0DC1E" w14:textId="79E01303" w:rsidR="00BF3218" w:rsidRPr="002106E5" w:rsidRDefault="00BF3218" w:rsidP="00BF3218">
      <w:pPr>
        <w:jc w:val="both"/>
        <w:rPr>
          <w:noProof/>
          <w:sz w:val="10"/>
          <w:szCs w:val="16"/>
        </w:rPr>
      </w:pPr>
    </w:p>
    <w:p w14:paraId="3B694111" w14:textId="7DEA37D0" w:rsidR="00BF3218" w:rsidRDefault="00BF3218" w:rsidP="00BF3218">
      <w:pPr>
        <w:pStyle w:val="Sansinterligne"/>
        <w:rPr>
          <w:noProof/>
        </w:rPr>
      </w:pPr>
      <w:r w:rsidRPr="008401C9">
        <w:rPr>
          <w:noProof/>
          <w:szCs w:val="22"/>
        </w:rPr>
        <w:t>En résol</w:t>
      </w:r>
      <w:r>
        <w:rPr>
          <w:noProof/>
          <w:szCs w:val="22"/>
        </w:rPr>
        <w:t xml:space="preserve">vant le problème dual associé </w:t>
      </w:r>
      <w:r>
        <w:rPr>
          <w:noProof/>
        </w:rPr>
        <w:t>(la démonstration ne fait pas partie de ce cours)</w:t>
      </w:r>
      <w:r>
        <w:rPr>
          <w:noProof/>
          <w:szCs w:val="22"/>
        </w:rPr>
        <w:t xml:space="preserve">, </w:t>
      </w:r>
      <w:r>
        <w:rPr>
          <w:noProof/>
        </w:rPr>
        <w:t xml:space="preserve">on obtient un ensemble non linéaire de solutions. Celui-ci prend une forme quadratique, celle d’une branche d’hyperbole. </w:t>
      </w:r>
    </w:p>
    <w:p w14:paraId="6F373D5E" w14:textId="353A4319" w:rsidR="007B6EA0" w:rsidRDefault="007B6EA0" w:rsidP="00BF3218">
      <w:pPr>
        <w:pStyle w:val="Sansinterligne"/>
        <w:rPr>
          <w:noProof/>
        </w:rPr>
      </w:pPr>
    </w:p>
    <w:p w14:paraId="172CEAFB" w14:textId="2DDBB5E5" w:rsidR="007B6EA0" w:rsidRDefault="007B6EA0" w:rsidP="00BF3218">
      <w:pPr>
        <w:pStyle w:val="Sansinterligne"/>
        <w:rPr>
          <w:noProof/>
        </w:rPr>
      </w:pPr>
      <w:r>
        <w:rPr>
          <w:noProof/>
        </w:rPr>
        <w:t xml:space="preserve">Lorsque </w:t>
      </w:r>
      <m:oMath>
        <m:sSub>
          <m:sSubPr>
            <m:ctrlPr>
              <w:rPr>
                <w:rFonts w:ascii="Cambria Math" w:hAnsi="Cambria Math"/>
                <w:i/>
              </w:rPr>
            </m:ctrlPr>
          </m:sSubPr>
          <m:e>
            <m:r>
              <w:rPr>
                <w:rFonts w:ascii="Cambria Math" w:hAnsi="Cambria Math"/>
              </w:rPr>
              <m:t>ρ</m:t>
            </m:r>
          </m:e>
          <m:sub>
            <m:r>
              <w:rPr>
                <w:rFonts w:ascii="Cambria Math" w:hAnsi="Cambria Math"/>
              </w:rPr>
              <m:t>12</m:t>
            </m:r>
          </m:sub>
        </m:sSub>
        <m:r>
          <w:rPr>
            <w:rFonts w:ascii="Cambria Math" w:hAnsi="Cambria Math"/>
          </w:rPr>
          <m:t>=a</m:t>
        </m:r>
      </m:oMath>
      <w:r>
        <w:rPr>
          <w:noProof/>
        </w:rPr>
        <w:t>, c’est-à-dire, qu’on a une corrélation quelconque, on va toujours avoir une courbe (la bleue) et il y aura une partie des solutions qui ne seront jamais prises en compte</w:t>
      </w:r>
      <w:r w:rsidR="003C43F2">
        <w:rPr>
          <w:noProof/>
        </w:rPr>
        <w:t xml:space="preserve"> (la partie à gauche, entre les droites).</w:t>
      </w:r>
    </w:p>
    <w:p w14:paraId="6CE2F4F5" w14:textId="44DA8B0A" w:rsidR="00244D65" w:rsidRDefault="00244D65" w:rsidP="00266783">
      <w:pPr>
        <w:spacing w:after="0"/>
        <w:rPr>
          <w:lang w:val="fr-FR"/>
        </w:rPr>
      </w:pPr>
    </w:p>
    <w:p w14:paraId="3053AE04" w14:textId="77777777" w:rsidR="003C43F2" w:rsidRDefault="003C43F2" w:rsidP="003C43F2">
      <w:pPr>
        <w:pStyle w:val="Sansinterligne"/>
        <w:rPr>
          <w:noProof/>
        </w:rPr>
      </w:pPr>
      <w:r w:rsidRPr="00C40D5D">
        <w:rPr>
          <w:i/>
          <w:noProof/>
        </w:rPr>
        <w:t>Remarque</w:t>
      </w:r>
      <w:r>
        <w:rPr>
          <w:noProof/>
        </w:rPr>
        <w:t xml:space="preserve"> : posséder un titre à faible rentabilité et très haut risque n’est pas irrationel, s’il est corrélé négativement avec les autres titres sur le marché. Cette particularité apporte en effet une protection supplémentaire au portefeuille (Ex : l’or). </w:t>
      </w:r>
    </w:p>
    <w:p w14:paraId="0F14E9A2" w14:textId="77777777" w:rsidR="003C43F2" w:rsidRPr="00BF3218" w:rsidRDefault="003C43F2" w:rsidP="00266783">
      <w:pPr>
        <w:spacing w:after="0"/>
        <w:rPr>
          <w:lang w:val="fr-FR"/>
        </w:rPr>
      </w:pPr>
    </w:p>
    <w:p w14:paraId="41591299" w14:textId="77777777" w:rsidR="003C43F2" w:rsidRDefault="003C43F2" w:rsidP="00266783">
      <w:pPr>
        <w:spacing w:after="0"/>
      </w:pPr>
    </w:p>
    <w:p w14:paraId="1CD8DF24" w14:textId="64F25FFB" w:rsidR="007B6EA0" w:rsidRPr="00AA6865" w:rsidRDefault="003C43F2" w:rsidP="00266783">
      <w:pPr>
        <w:spacing w:after="0"/>
      </w:pPr>
      <w:r>
        <w:rPr>
          <w:noProof/>
        </w:rPr>
        <w:drawing>
          <wp:anchor distT="0" distB="0" distL="114300" distR="114300" simplePos="0" relativeHeight="251710528" behindDoc="0" locked="0" layoutInCell="1" allowOverlap="1" wp14:anchorId="240D4EFE" wp14:editId="7B8D0A0C">
            <wp:simplePos x="0" y="0"/>
            <wp:positionH relativeFrom="column">
              <wp:posOffset>4110355</wp:posOffset>
            </wp:positionH>
            <wp:positionV relativeFrom="paragraph">
              <wp:posOffset>66040</wp:posOffset>
            </wp:positionV>
            <wp:extent cx="2127250" cy="1845310"/>
            <wp:effectExtent l="0" t="0" r="6350" b="2540"/>
            <wp:wrapThrough wrapText="bothSides">
              <wp:wrapPolygon edited="0">
                <wp:start x="0" y="0"/>
                <wp:lineTo x="0" y="21407"/>
                <wp:lineTo x="21471" y="21407"/>
                <wp:lineTo x="21471" y="0"/>
                <wp:lineTo x="0" y="0"/>
              </wp:wrapPolygon>
            </wp:wrapThrough>
            <wp:docPr id="1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4842"/>
                    <a:stretch/>
                  </pic:blipFill>
                  <pic:spPr bwMode="auto">
                    <a:xfrm>
                      <a:off x="0" y="0"/>
                      <a:ext cx="2127250" cy="1845310"/>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C6A3A3C" w14:textId="39777B1A" w:rsidR="007B6EA0" w:rsidRDefault="007B6EA0" w:rsidP="00244D65">
      <w:pPr>
        <w:pStyle w:val="Paragraphedeliste"/>
        <w:numPr>
          <w:ilvl w:val="0"/>
          <w:numId w:val="54"/>
        </w:numPr>
        <w:spacing w:after="0"/>
        <w:rPr>
          <w:u w:val="dash"/>
        </w:rPr>
      </w:pPr>
      <w:r>
        <w:rPr>
          <w:u w:val="dash"/>
        </w:rPr>
        <w:t xml:space="preserve">Portefeuille 3 : N actifs risqués </w:t>
      </w:r>
    </w:p>
    <w:p w14:paraId="742919E2" w14:textId="4D5C7C6E" w:rsidR="003C43F2" w:rsidRDefault="003C43F2" w:rsidP="003C43F2">
      <w:pPr>
        <w:pStyle w:val="Sansinterligne"/>
        <w:rPr>
          <w:noProof/>
        </w:rPr>
      </w:pPr>
    </w:p>
    <w:p w14:paraId="53C494F8" w14:textId="112B5F70" w:rsidR="003C43F2" w:rsidRDefault="003C43F2" w:rsidP="003C43F2">
      <w:pPr>
        <w:pStyle w:val="Sansinterligne"/>
        <w:rPr>
          <w:noProof/>
        </w:rPr>
      </w:pPr>
      <w:r>
        <w:rPr>
          <w:noProof/>
        </w:rPr>
        <w:t>Résolvant ce problème graphiquement sur base des résultats précédents, on obtient cet ensemble de solutions non linéaire (également une branche d’hyperbole) :</w:t>
      </w:r>
    </w:p>
    <w:p w14:paraId="3D21B9B6" w14:textId="47F8F5B9" w:rsidR="003C43F2" w:rsidRDefault="003C43F2" w:rsidP="003C43F2">
      <w:pPr>
        <w:pStyle w:val="Paragraphedeliste"/>
      </w:pPr>
    </w:p>
    <w:p w14:paraId="34F7903A" w14:textId="77777777" w:rsidR="003C43F2" w:rsidRPr="00C647E8" w:rsidRDefault="003C43F2" w:rsidP="003C43F2">
      <w:pPr>
        <w:pStyle w:val="Paragraphedeliste"/>
      </w:pPr>
    </w:p>
    <w:p w14:paraId="56992120" w14:textId="16ECE19F" w:rsidR="007B6EA0" w:rsidRDefault="007B6EA0" w:rsidP="007B6EA0">
      <w:pPr>
        <w:spacing w:after="0"/>
        <w:rPr>
          <w:u w:val="dash"/>
        </w:rPr>
      </w:pPr>
    </w:p>
    <w:p w14:paraId="61FC315C" w14:textId="5FBE46D5" w:rsidR="007B6EA0" w:rsidRPr="007B6EA0" w:rsidRDefault="007B6EA0" w:rsidP="007B6EA0">
      <w:pPr>
        <w:spacing w:after="0"/>
        <w:rPr>
          <w:u w:val="dash"/>
        </w:rPr>
      </w:pPr>
    </w:p>
    <w:p w14:paraId="6926BD5A" w14:textId="2C1C8014" w:rsidR="00AA6865" w:rsidRPr="00B63C20" w:rsidRDefault="007B6EA0" w:rsidP="00244D65">
      <w:pPr>
        <w:pStyle w:val="Paragraphedeliste"/>
        <w:numPr>
          <w:ilvl w:val="0"/>
          <w:numId w:val="54"/>
        </w:numPr>
        <w:spacing w:after="0"/>
        <w:rPr>
          <w:u w:val="dash"/>
        </w:rPr>
      </w:pPr>
      <w:r w:rsidRPr="00B63C20">
        <w:rPr>
          <w:u w:val="dash"/>
        </w:rPr>
        <w:t xml:space="preserve">Portefeuille 4 : </w:t>
      </w:r>
      <w:r w:rsidR="00AA6865" w:rsidRPr="00B63C20">
        <w:rPr>
          <w:u w:val="dash"/>
        </w:rPr>
        <w:t>N actifs risqués et 1 actif sans risque</w:t>
      </w:r>
    </w:p>
    <w:p w14:paraId="0E3B1F4F" w14:textId="77777777" w:rsidR="00AA6865" w:rsidRPr="00AA6865" w:rsidRDefault="00AA6865" w:rsidP="00266783">
      <w:pPr>
        <w:spacing w:after="0"/>
      </w:pPr>
    </w:p>
    <w:p w14:paraId="0D2CC59C" w14:textId="477C8ED7" w:rsidR="00AA6865" w:rsidRPr="00AA6865" w:rsidRDefault="00AA6865" w:rsidP="00266783">
      <w:pPr>
        <w:spacing w:after="0"/>
      </w:pPr>
      <w:r w:rsidRPr="00AA6865">
        <w:t>Markowitz</w:t>
      </w:r>
      <w:r w:rsidR="00244D65">
        <w:t xml:space="preserve"> : </w:t>
      </w:r>
    </w:p>
    <w:p w14:paraId="09A5B616" w14:textId="51B0C1B0" w:rsidR="00AA6865" w:rsidRPr="00AA6865" w:rsidRDefault="00AA6865" w:rsidP="00FC6043">
      <w:pPr>
        <w:numPr>
          <w:ilvl w:val="0"/>
          <w:numId w:val="80"/>
        </w:numPr>
        <w:spacing w:after="0"/>
      </w:pPr>
      <w:r w:rsidRPr="00AA6865">
        <w:t>Les investisseurs maximisent le rendement attendu pour un niveau de risque acceptable</w:t>
      </w:r>
      <w:r w:rsidR="005F1753">
        <w:t>.</w:t>
      </w:r>
    </w:p>
    <w:p w14:paraId="35471740" w14:textId="77777777" w:rsidR="00AA6865" w:rsidRPr="00AA6865" w:rsidRDefault="00AA6865" w:rsidP="00FC6043">
      <w:pPr>
        <w:numPr>
          <w:ilvl w:val="0"/>
          <w:numId w:val="80"/>
        </w:numPr>
        <w:spacing w:after="0"/>
      </w:pPr>
      <w:r w:rsidRPr="00AA6865">
        <w:t>Si le prêt/emprunt à taux sans risque est disponible, les investisseurs allouent une partie de leurs fonds à l’actif sans risque, une partie au portefeuille de marché.</w:t>
      </w:r>
    </w:p>
    <w:p w14:paraId="794CDFBB" w14:textId="3C1AA9BF" w:rsidR="00D02552" w:rsidRPr="00AA6865" w:rsidRDefault="00AA6865" w:rsidP="00FC6043">
      <w:pPr>
        <w:numPr>
          <w:ilvl w:val="0"/>
          <w:numId w:val="80"/>
        </w:numPr>
        <w:spacing w:after="0"/>
      </w:pPr>
      <w:r w:rsidRPr="00AA6865">
        <w:t>Le risque est contrôlé par l’allocation de l’actif et non par la sélection des titres ou des secteurs</w:t>
      </w:r>
      <w:r w:rsidR="004023B9">
        <w:t>.</w:t>
      </w:r>
    </w:p>
    <w:p w14:paraId="47C08E1E" w14:textId="44B0A884" w:rsidR="00AA6865" w:rsidRDefault="00AA6865" w:rsidP="003C43F2">
      <w:pPr>
        <w:numPr>
          <w:ilvl w:val="0"/>
          <w:numId w:val="80"/>
        </w:numPr>
        <w:spacing w:after="0"/>
      </w:pPr>
      <w:r w:rsidRPr="00AA6865">
        <w:t>La prime de risque par unité de risque est la même pour chaque portefeuille efficient</w:t>
      </w:r>
      <w:r w:rsidR="0031417E">
        <w:t>.</w:t>
      </w:r>
    </w:p>
    <w:p w14:paraId="09E5B9CE" w14:textId="77777777" w:rsidR="003C43F2" w:rsidRDefault="003C43F2" w:rsidP="003C43F2">
      <w:pPr>
        <w:spacing w:after="0"/>
      </w:pPr>
      <w:r>
        <w:lastRenderedPageBreak/>
        <w:t xml:space="preserve">Remarque : </w:t>
      </w:r>
    </w:p>
    <w:p w14:paraId="4D15BD1F" w14:textId="77777777" w:rsidR="003C43F2" w:rsidRDefault="003C43F2" w:rsidP="003C43F2">
      <w:pPr>
        <w:spacing w:after="0"/>
      </w:pPr>
      <w:r w:rsidRPr="00AA6865">
        <w:t xml:space="preserve">Le risque spécifique = 0 quand le portefeuille est </w:t>
      </w:r>
      <w:proofErr w:type="gramStart"/>
      <w:r w:rsidRPr="00AA6865">
        <w:t>optimale</w:t>
      </w:r>
      <w:proofErr w:type="gramEnd"/>
      <w:r>
        <w:t>.</w:t>
      </w:r>
      <w:r w:rsidRPr="00AA6865">
        <w:br/>
        <w:t>Un portefeuille qui maximise l’espérance de rentabilité est un portefeuille efficient</w:t>
      </w:r>
      <w:r>
        <w:t>.</w:t>
      </w:r>
    </w:p>
    <w:p w14:paraId="1594227B" w14:textId="34EA1DC7" w:rsidR="00C40BE1" w:rsidRDefault="00C40BE1" w:rsidP="003C43F2">
      <w:pPr>
        <w:spacing w:after="0"/>
      </w:pPr>
    </w:p>
    <w:p w14:paraId="2EFC3D9F" w14:textId="0417F0C8" w:rsidR="003C43F2" w:rsidRDefault="003C43F2" w:rsidP="003C43F2">
      <w:pPr>
        <w:pStyle w:val="Sansinterligne"/>
      </w:pPr>
      <w:r>
        <w:rPr>
          <w:noProof/>
        </w:rPr>
        <w:t>Résolvant ce problème graphiquement sur base des résultats précédents, on obtient cet ensemble linéaire de solutions :</w:t>
      </w:r>
    </w:p>
    <w:p w14:paraId="2EF044F5" w14:textId="60ADBDC5" w:rsidR="003C43F2" w:rsidRDefault="003C43F2" w:rsidP="003C43F2">
      <w:pPr>
        <w:pStyle w:val="Sansinterligne"/>
        <w:numPr>
          <w:ilvl w:val="0"/>
          <w:numId w:val="71"/>
        </w:numPr>
      </w:pPr>
      <w:r>
        <w:t xml:space="preserve">Si je ne veux pas prendre de risque, </w:t>
      </w: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=1</m:t>
        </m:r>
      </m:oMath>
      <w:r>
        <w:t xml:space="preserve"> et </w:t>
      </w: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 est la proportion de richesse investie dans le portefeuille de </w:t>
      </w:r>
      <w:r w:rsidRPr="003C43F2">
        <w:rPr>
          <w:i/>
        </w:rPr>
        <w:t>N</w:t>
      </w:r>
      <w:r>
        <w:t xml:space="preserve"> actions risquées).</w:t>
      </w:r>
    </w:p>
    <w:p w14:paraId="4D710648" w14:textId="77777777" w:rsidR="003C43F2" w:rsidRDefault="003C43F2" w:rsidP="003C43F2">
      <w:pPr>
        <w:pStyle w:val="Sansinterligne"/>
        <w:ind w:left="720"/>
      </w:pPr>
    </w:p>
    <w:p w14:paraId="0D0754A4" w14:textId="6A7AD852" w:rsidR="003C43F2" w:rsidRDefault="003C43F2" w:rsidP="003C43F2">
      <w:pPr>
        <w:pStyle w:val="Sansinterligne"/>
        <w:numPr>
          <w:ilvl w:val="0"/>
          <w:numId w:val="71"/>
        </w:numPr>
      </w:pPr>
      <w:r>
        <w:t xml:space="preserve">Si j’accepte de prendre un minimum de risque, </w:t>
      </w: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oMath>
      <w:r>
        <w:t xml:space="preserve"> et </w:t>
      </w: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oMath>
      <w:r>
        <w:t xml:space="preserve">. Mon aversion au risque se traduit en termes de pourcentage de richesse à affecter aux titres risqués,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 </w:t>
      </w:r>
    </w:p>
    <w:p w14:paraId="4F1F72CF" w14:textId="17160123" w:rsidR="003C43F2" w:rsidRDefault="003C43F2" w:rsidP="003C43F2">
      <w:pPr>
        <w:pStyle w:val="Sansinterligne"/>
        <w:ind w:left="720"/>
      </w:pPr>
    </w:p>
    <w:p w14:paraId="3B97D34C" w14:textId="4480E736" w:rsidR="003C43F2" w:rsidRDefault="003C43F2" w:rsidP="003C43F2">
      <w:pPr>
        <w:pStyle w:val="Sansinterligne"/>
        <w:ind w:left="720"/>
      </w:pPr>
      <w:r>
        <w:t>C’est la première chose à déterminer avant de constituer un portefeuille de titres : quelle proportion de titres risqués suis-je prêt à détenir ?</w:t>
      </w:r>
    </w:p>
    <w:p w14:paraId="5B51B1CD" w14:textId="77777777" w:rsidR="003C43F2" w:rsidRDefault="003C43F2" w:rsidP="003C43F2">
      <w:pPr>
        <w:pStyle w:val="Sansinterligne"/>
        <w:ind w:left="720"/>
      </w:pPr>
    </w:p>
    <w:p w14:paraId="428211BF" w14:textId="27951E6D" w:rsidR="003C43F2" w:rsidRDefault="003C43F2" w:rsidP="003C43F2">
      <w:pPr>
        <w:pStyle w:val="Sansinterligne"/>
        <w:numPr>
          <w:ilvl w:val="0"/>
          <w:numId w:val="71"/>
        </w:numPr>
      </w:pPr>
      <w:r>
        <w:t xml:space="preserve">Si je suis prêt à prendre énormément de risques, je peux décider d’emprunter au taux sans risque pour investir. Dans ce cas, </w:t>
      </w:r>
      <m:oMath>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&lt;0</m:t>
        </m:r>
      </m:oMath>
      <w:r>
        <w:t xml:space="preserve"> et </w:t>
      </w: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&gt;1</m:t>
        </m:r>
      </m:oMath>
      <w:r>
        <w:t xml:space="preserve">. On peut observer sur le graphique l’effet de levier associé, décrit dans un chapitre précédent. </w:t>
      </w:r>
    </w:p>
    <w:p w14:paraId="6F298406" w14:textId="7334427D" w:rsidR="00C40BE1" w:rsidRDefault="00C40BE1" w:rsidP="003C43F2">
      <w:pPr>
        <w:spacing w:after="0"/>
        <w:rPr>
          <w:highlight w:val="yellow"/>
        </w:rPr>
      </w:pPr>
    </w:p>
    <w:p w14:paraId="12C8D219" w14:textId="03F1556D" w:rsidR="00E222C8" w:rsidRDefault="003C43F2" w:rsidP="003C43F2">
      <w:pPr>
        <w:spacing w:after="0"/>
      </w:pPr>
      <w:r w:rsidRPr="003C43F2">
        <w:rPr>
          <w:noProof/>
        </w:rPr>
        <w:drawing>
          <wp:anchor distT="0" distB="0" distL="114300" distR="114300" simplePos="0" relativeHeight="251712576" behindDoc="0" locked="0" layoutInCell="1" allowOverlap="1" wp14:anchorId="12EF9405" wp14:editId="742021B5">
            <wp:simplePos x="0" y="0"/>
            <wp:positionH relativeFrom="column">
              <wp:posOffset>948055</wp:posOffset>
            </wp:positionH>
            <wp:positionV relativeFrom="paragraph">
              <wp:posOffset>6350</wp:posOffset>
            </wp:positionV>
            <wp:extent cx="2286000" cy="2318385"/>
            <wp:effectExtent l="0" t="0" r="0" b="5715"/>
            <wp:wrapNone/>
            <wp:docPr id="10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86000" cy="2318385"/>
                    </a:xfrm>
                    <a:prstGeom prst="rect">
                      <a:avLst/>
                    </a:prstGeom>
                    <a:noFill/>
                    <a:ln>
                      <a:noFill/>
                    </a:ln>
                  </pic:spPr>
                </pic:pic>
              </a:graphicData>
            </a:graphic>
            <wp14:sizeRelH relativeFrom="page">
              <wp14:pctWidth>0</wp14:pctWidth>
            </wp14:sizeRelH>
            <wp14:sizeRelV relativeFrom="page">
              <wp14:pctHeight>0</wp14:pctHeight>
            </wp14:sizeRelV>
          </wp:anchor>
        </w:drawing>
      </w:r>
      <w:r w:rsidR="00E222C8" w:rsidRPr="003C43F2">
        <w:t xml:space="preserve">Illustration : </w:t>
      </w:r>
    </w:p>
    <w:p w14:paraId="61EA23D5" w14:textId="66D61659" w:rsidR="003C43F2" w:rsidRDefault="003C43F2" w:rsidP="003C43F2">
      <w:pPr>
        <w:spacing w:after="0"/>
      </w:pPr>
    </w:p>
    <w:p w14:paraId="7A8AF345" w14:textId="1143AFDB" w:rsidR="003C43F2" w:rsidRDefault="003C43F2" w:rsidP="003C43F2">
      <w:pPr>
        <w:spacing w:after="0"/>
      </w:pPr>
    </w:p>
    <w:p w14:paraId="01801FE3" w14:textId="65E710FE" w:rsidR="003C43F2" w:rsidRDefault="003C43F2" w:rsidP="003C43F2">
      <w:pPr>
        <w:spacing w:after="0"/>
      </w:pPr>
      <w:r w:rsidRPr="003C43F2">
        <w:rPr>
          <w:noProof/>
          <w:lang w:val="fr-FR"/>
        </w:rPr>
        <mc:AlternateContent>
          <mc:Choice Requires="wpg">
            <w:drawing>
              <wp:anchor distT="0" distB="0" distL="114300" distR="114300" simplePos="0" relativeHeight="251714624" behindDoc="0" locked="0" layoutInCell="1" allowOverlap="1" wp14:anchorId="45E54F55" wp14:editId="7B278756">
                <wp:simplePos x="0" y="0"/>
                <wp:positionH relativeFrom="margin">
                  <wp:posOffset>3488055</wp:posOffset>
                </wp:positionH>
                <wp:positionV relativeFrom="paragraph">
                  <wp:posOffset>76200</wp:posOffset>
                </wp:positionV>
                <wp:extent cx="3028950" cy="1612900"/>
                <wp:effectExtent l="0" t="0" r="0" b="6350"/>
                <wp:wrapNone/>
                <wp:docPr id="116" name="Grouper 70"/>
                <wp:cNvGraphicFramePr/>
                <a:graphic xmlns:a="http://schemas.openxmlformats.org/drawingml/2006/main">
                  <a:graphicData uri="http://schemas.microsoft.com/office/word/2010/wordprocessingGroup">
                    <wpg:wgp>
                      <wpg:cNvGrpSpPr/>
                      <wpg:grpSpPr>
                        <a:xfrm>
                          <a:off x="0" y="0"/>
                          <a:ext cx="3028950" cy="1612900"/>
                          <a:chOff x="0" y="0"/>
                          <a:chExt cx="3314700" cy="1902460"/>
                        </a:xfrm>
                      </wpg:grpSpPr>
                      <pic:pic xmlns:pic="http://schemas.openxmlformats.org/drawingml/2006/picture">
                        <pic:nvPicPr>
                          <pic:cNvPr id="117" name="Image 7"/>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14700" cy="1791970"/>
                          </a:xfrm>
                          <a:prstGeom prst="rect">
                            <a:avLst/>
                          </a:prstGeom>
                          <a:noFill/>
                          <a:ln>
                            <a:noFill/>
                          </a:ln>
                        </pic:spPr>
                      </pic:pic>
                      <pic:pic xmlns:pic="http://schemas.openxmlformats.org/drawingml/2006/picture">
                        <pic:nvPicPr>
                          <pic:cNvPr id="118" name="Image 8"/>
                          <pic:cNvPicPr>
                            <a:picLocks noChangeAspect="1"/>
                          </pic:cNvPicPr>
                        </pic:nvPicPr>
                        <pic:blipFill rotWithShape="1">
                          <a:blip r:embed="rId115" cstate="print">
                            <a:extLst>
                              <a:ext uri="{28A0092B-C50C-407E-A947-70E740481C1C}">
                                <a14:useLocalDpi xmlns:a14="http://schemas.microsoft.com/office/drawing/2010/main" val="0"/>
                              </a:ext>
                            </a:extLst>
                          </a:blip>
                          <a:srcRect t="1" b="17685"/>
                          <a:stretch/>
                        </pic:blipFill>
                        <pic:spPr bwMode="auto">
                          <a:xfrm>
                            <a:off x="2971800" y="1714500"/>
                            <a:ext cx="340995" cy="187960"/>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14:sizeRelH relativeFrom="margin">
                  <wp14:pctWidth>0</wp14:pctWidth>
                </wp14:sizeRelH>
                <wp14:sizeRelV relativeFrom="margin">
                  <wp14:pctHeight>0</wp14:pctHeight>
                </wp14:sizeRelV>
              </wp:anchor>
            </w:drawing>
          </mc:Choice>
          <mc:Fallback>
            <w:pict>
              <v:group w14:anchorId="22773C19" id="Grouper 70" o:spid="_x0000_s1026" style="position:absolute;margin-left:274.65pt;margin-top:6pt;width:238.5pt;height:127pt;z-index:251714624;mso-position-horizontal-relative:margin;mso-width-relative:margin;mso-height-relative:margin" coordsize="33147,19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">
                <v:shape id="Image 7" o:spid="_x0000_s1027" type="#_x0000_t75" style="position:absolute;width:33147;height:1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">
                  <v:imagedata r:id="rId116" o:title=""/>
                </v:shape>
                <v:shape id="Image 8" o:spid="_x0000_s1028" type="#_x0000_t75" style="position:absolute;left:29718;top:17145;width:3409;height: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">
                  <v:imagedata r:id="rId117" o:title="" croptop="1f" cropbottom="11590f"/>
                </v:shape>
                <w10:wrap anchorx="margin"/>
              </v:group>
            </w:pict>
          </mc:Fallback>
        </mc:AlternateContent>
      </w:r>
    </w:p>
    <w:p w14:paraId="51D14A13" w14:textId="68B0E8FD" w:rsidR="003C43F2" w:rsidRDefault="003C43F2" w:rsidP="003C43F2">
      <w:pPr>
        <w:spacing w:after="0"/>
      </w:pPr>
    </w:p>
    <w:p w14:paraId="3B95BAB7" w14:textId="2DFAEEAD" w:rsidR="003C43F2" w:rsidRDefault="003C43F2" w:rsidP="003C43F2">
      <w:pPr>
        <w:spacing w:after="0"/>
      </w:pPr>
    </w:p>
    <w:p w14:paraId="09D1EC8E" w14:textId="48A4C3CC" w:rsidR="003C43F2" w:rsidRDefault="003C43F2" w:rsidP="003C43F2">
      <w:pPr>
        <w:spacing w:after="0"/>
      </w:pPr>
    </w:p>
    <w:p w14:paraId="45BABDDD" w14:textId="6A4A36DB" w:rsidR="003C43F2" w:rsidRDefault="003C43F2" w:rsidP="003C43F2">
      <w:pPr>
        <w:spacing w:after="0"/>
      </w:pPr>
    </w:p>
    <w:p w14:paraId="7045BD11" w14:textId="3E732A4A" w:rsidR="003C43F2" w:rsidRDefault="003C43F2" w:rsidP="003C43F2">
      <w:pPr>
        <w:spacing w:after="0"/>
      </w:pPr>
    </w:p>
    <w:p w14:paraId="632A2F20" w14:textId="645EBB16" w:rsidR="003C43F2" w:rsidRDefault="003C43F2" w:rsidP="003C43F2">
      <w:pPr>
        <w:spacing w:after="0"/>
      </w:pPr>
    </w:p>
    <w:p w14:paraId="213C1A61" w14:textId="19CCB77C" w:rsidR="003C43F2" w:rsidRDefault="003C43F2" w:rsidP="003C43F2">
      <w:pPr>
        <w:spacing w:after="0"/>
      </w:pPr>
    </w:p>
    <w:p w14:paraId="5DA7C505" w14:textId="083E3AC5" w:rsidR="003C43F2" w:rsidRDefault="003C43F2" w:rsidP="003C43F2">
      <w:pPr>
        <w:spacing w:after="0"/>
      </w:pPr>
    </w:p>
    <w:p w14:paraId="566144E6" w14:textId="6C9D0145" w:rsidR="003C43F2" w:rsidRDefault="003C43F2" w:rsidP="003C43F2">
      <w:pPr>
        <w:spacing w:after="0"/>
      </w:pPr>
    </w:p>
    <w:p w14:paraId="5E46AC7A" w14:textId="58539A43" w:rsidR="003C43F2" w:rsidRDefault="003C43F2" w:rsidP="003C43F2">
      <w:pPr>
        <w:spacing w:after="0"/>
      </w:pPr>
    </w:p>
    <w:p w14:paraId="1A51E34B" w14:textId="31F73B16" w:rsidR="003C43F2" w:rsidRDefault="00263E94" w:rsidP="003C43F2">
      <w:pPr>
        <w:spacing w:after="0"/>
      </w:pPr>
      <w:r>
        <w:t>Si on combine des actions risquées avec un actif non risqué, on choisira de préférence ce portefeuille, plutôt que de tout investir dans un titre non risqué, car pur le même risque, on aura plus de rentabilité.</w:t>
      </w:r>
    </w:p>
    <w:p w14:paraId="74A28F95" w14:textId="76C41102" w:rsidR="00263E94" w:rsidRDefault="00263E94" w:rsidP="003C43F2">
      <w:pPr>
        <w:spacing w:after="0"/>
      </w:pPr>
      <w:r w:rsidRPr="00FB037A">
        <w:sym w:font="Symbol" w:char="F0AE"/>
      </w:r>
      <w:r>
        <w:t xml:space="preserve"> Ce mécanisme est valable jusqu’au point de tangente.</w:t>
      </w:r>
    </w:p>
    <w:p w14:paraId="5ACD6FAA" w14:textId="1641A301" w:rsidR="00263E94" w:rsidRDefault="00263E94" w:rsidP="003C43F2">
      <w:pPr>
        <w:spacing w:after="0"/>
      </w:pPr>
    </w:p>
    <w:p w14:paraId="6F171375" w14:textId="77777777" w:rsidR="00263E94" w:rsidRDefault="00263E94" w:rsidP="003C43F2">
      <w:pPr>
        <w:spacing w:after="0"/>
      </w:pPr>
    </w:p>
    <w:p w14:paraId="41331791" w14:textId="0AAA232A" w:rsidR="003C43F2" w:rsidRPr="003C43F2" w:rsidRDefault="003C43F2" w:rsidP="003C43F2">
      <w:pPr>
        <w:spacing w:after="0"/>
        <w:rPr>
          <w:lang w:val="fr-FR"/>
        </w:rPr>
      </w:pPr>
      <w:r w:rsidRPr="003C43F2">
        <w:rPr>
          <w:lang w:val="fr-FR"/>
        </w:rPr>
        <w:t xml:space="preserve">L’équation de la droite est la suivante : </w:t>
      </w:r>
    </w:p>
    <w:p w14:paraId="279B90D7" w14:textId="21B60497" w:rsidR="003C43F2" w:rsidRPr="003C43F2" w:rsidRDefault="003C43F2" w:rsidP="003C43F2">
      <w:pPr>
        <w:spacing w:after="0"/>
        <w:rPr>
          <w:b/>
          <w:lang w:val="fr-FR"/>
        </w:rPr>
      </w:pPr>
      <m:oMathPara>
        <m:oMath>
          <m:r>
            <m:rPr>
              <m:sty m:val="bi"/>
            </m:rPr>
            <w:rPr>
              <w:rFonts w:ascii="Cambria Math" w:hAnsi="Cambria Math"/>
              <w:lang w:val="fr-FR"/>
            </w:rPr>
            <m:t>E</m:t>
          </m:r>
          <m:d>
            <m:dPr>
              <m:ctrlPr>
                <w:rPr>
                  <w:rFonts w:ascii="Cambria Math" w:hAnsi="Cambria Math"/>
                  <w:b/>
                  <w:i/>
                  <w:lang w:val="fr-FR"/>
                </w:rPr>
              </m:ctrlPr>
            </m:dPr>
            <m:e>
              <m:sSub>
                <m:sSubPr>
                  <m:ctrlPr>
                    <w:rPr>
                      <w:rFonts w:ascii="Cambria Math" w:hAnsi="Cambria Math"/>
                      <w:b/>
                      <w:i/>
                      <w:lang w:val="fr-FR"/>
                    </w:rPr>
                  </m:ctrlPr>
                </m:sSubPr>
                <m:e>
                  <m:r>
                    <m:rPr>
                      <m:sty m:val="bi"/>
                    </m:rPr>
                    <w:rPr>
                      <w:rFonts w:ascii="Cambria Math" w:hAnsi="Cambria Math"/>
                      <w:lang w:val="fr-FR"/>
                    </w:rPr>
                    <m:t>R</m:t>
                  </m:r>
                </m:e>
                <m:sub>
                  <m:r>
                    <m:rPr>
                      <m:sty m:val="bi"/>
                    </m:rPr>
                    <w:rPr>
                      <w:rFonts w:ascii="Cambria Math" w:hAnsi="Cambria Math"/>
                      <w:lang w:val="fr-FR"/>
                    </w:rPr>
                    <m:t>p</m:t>
                  </m:r>
                </m:sub>
              </m:sSub>
            </m:e>
          </m:d>
          <m:r>
            <m:rPr>
              <m:sty m:val="bi"/>
            </m:rPr>
            <w:rPr>
              <w:rFonts w:ascii="Cambria Math" w:hAnsi="Cambria Math"/>
              <w:lang w:val="fr-FR"/>
            </w:rPr>
            <m:t>=</m:t>
          </m:r>
          <m:sSub>
            <m:sSubPr>
              <m:ctrlPr>
                <w:rPr>
                  <w:rFonts w:ascii="Cambria Math" w:hAnsi="Cambria Math"/>
                  <w:b/>
                  <w:i/>
                  <w:lang w:val="fr-FR"/>
                </w:rPr>
              </m:ctrlPr>
            </m:sSubPr>
            <m:e>
              <m:r>
                <m:rPr>
                  <m:sty m:val="bi"/>
                </m:rPr>
                <w:rPr>
                  <w:rFonts w:ascii="Cambria Math" w:hAnsi="Cambria Math"/>
                  <w:lang w:val="fr-FR"/>
                </w:rPr>
                <m:t>R</m:t>
              </m:r>
            </m:e>
            <m:sub>
              <m:r>
                <m:rPr>
                  <m:sty m:val="bi"/>
                </m:rPr>
                <w:rPr>
                  <w:rFonts w:ascii="Cambria Math" w:hAnsi="Cambria Math"/>
                  <w:lang w:val="fr-FR"/>
                </w:rPr>
                <m:t>f</m:t>
              </m:r>
            </m:sub>
          </m:sSub>
          <m:r>
            <m:rPr>
              <m:sty m:val="bi"/>
            </m:rPr>
            <w:rPr>
              <w:rFonts w:ascii="Cambria Math" w:hAnsi="Cambria Math"/>
              <w:lang w:val="fr-FR"/>
            </w:rPr>
            <m:t>+</m:t>
          </m:r>
          <m:f>
            <m:fPr>
              <m:ctrlPr>
                <w:rPr>
                  <w:rFonts w:ascii="Cambria Math" w:hAnsi="Cambria Math"/>
                  <w:b/>
                  <w:i/>
                  <w:lang w:val="fr-FR"/>
                </w:rPr>
              </m:ctrlPr>
            </m:fPr>
            <m:num>
              <m:d>
                <m:dPr>
                  <m:ctrlPr>
                    <w:rPr>
                      <w:rFonts w:ascii="Cambria Math" w:hAnsi="Cambria Math"/>
                      <w:b/>
                      <w:i/>
                      <w:lang w:val="fr-FR"/>
                    </w:rPr>
                  </m:ctrlPr>
                </m:dPr>
                <m:e>
                  <m:r>
                    <m:rPr>
                      <m:sty m:val="bi"/>
                    </m:rPr>
                    <w:rPr>
                      <w:rFonts w:ascii="Cambria Math" w:hAnsi="Cambria Math"/>
                      <w:lang w:val="fr-FR"/>
                    </w:rPr>
                    <m:t xml:space="preserve">E </m:t>
                  </m:r>
                  <m:d>
                    <m:dPr>
                      <m:ctrlPr>
                        <w:rPr>
                          <w:rFonts w:ascii="Cambria Math" w:hAnsi="Cambria Math"/>
                          <w:b/>
                          <w:i/>
                          <w:lang w:val="fr-FR"/>
                        </w:rPr>
                      </m:ctrlPr>
                    </m:dPr>
                    <m:e>
                      <m:sSub>
                        <m:sSubPr>
                          <m:ctrlPr>
                            <w:rPr>
                              <w:rFonts w:ascii="Cambria Math" w:hAnsi="Cambria Math"/>
                              <w:b/>
                              <w:i/>
                              <w:lang w:val="fr-FR"/>
                            </w:rPr>
                          </m:ctrlPr>
                        </m:sSubPr>
                        <m:e>
                          <m:r>
                            <m:rPr>
                              <m:sty m:val="bi"/>
                            </m:rPr>
                            <w:rPr>
                              <w:rFonts w:ascii="Cambria Math" w:hAnsi="Cambria Math"/>
                              <w:lang w:val="fr-FR"/>
                            </w:rPr>
                            <m:t>R</m:t>
                          </m:r>
                        </m:e>
                        <m:sub>
                          <m:r>
                            <m:rPr>
                              <m:sty m:val="bi"/>
                            </m:rPr>
                            <w:rPr>
                              <w:rFonts w:ascii="Cambria Math" w:hAnsi="Cambria Math"/>
                              <w:lang w:val="fr-FR"/>
                            </w:rPr>
                            <m:t>N</m:t>
                          </m:r>
                        </m:sub>
                      </m:sSub>
                    </m:e>
                  </m:d>
                  <m:r>
                    <m:rPr>
                      <m:sty m:val="bi"/>
                    </m:rPr>
                    <w:rPr>
                      <w:rFonts w:ascii="Cambria Math" w:hAnsi="Cambria Math"/>
                      <w:lang w:val="fr-FR"/>
                    </w:rPr>
                    <m:t>-</m:t>
                  </m:r>
                  <m:sSub>
                    <m:sSubPr>
                      <m:ctrlPr>
                        <w:rPr>
                          <w:rFonts w:ascii="Cambria Math" w:hAnsi="Cambria Math"/>
                          <w:b/>
                          <w:i/>
                          <w:lang w:val="fr-FR"/>
                        </w:rPr>
                      </m:ctrlPr>
                    </m:sSubPr>
                    <m:e>
                      <m:r>
                        <m:rPr>
                          <m:sty m:val="bi"/>
                        </m:rPr>
                        <w:rPr>
                          <w:rFonts w:ascii="Cambria Math" w:hAnsi="Cambria Math"/>
                          <w:lang w:val="fr-FR"/>
                        </w:rPr>
                        <m:t>R</m:t>
                      </m:r>
                    </m:e>
                    <m:sub>
                      <m:r>
                        <m:rPr>
                          <m:sty m:val="bi"/>
                        </m:rPr>
                        <w:rPr>
                          <w:rFonts w:ascii="Cambria Math" w:hAnsi="Cambria Math"/>
                          <w:lang w:val="fr-FR"/>
                        </w:rPr>
                        <m:t>f</m:t>
                      </m:r>
                    </m:sub>
                  </m:sSub>
                </m:e>
              </m:d>
            </m:num>
            <m:den>
              <m:sSub>
                <m:sSubPr>
                  <m:ctrlPr>
                    <w:rPr>
                      <w:rFonts w:ascii="Cambria Math" w:hAnsi="Cambria Math"/>
                      <w:b/>
                      <w:i/>
                      <w:lang w:val="fr-FR"/>
                    </w:rPr>
                  </m:ctrlPr>
                </m:sSubPr>
                <m:e>
                  <m:r>
                    <m:rPr>
                      <m:sty m:val="bi"/>
                    </m:rPr>
                    <w:rPr>
                      <w:rFonts w:ascii="Cambria Math" w:hAnsi="Cambria Math"/>
                      <w:lang w:val="fr-FR"/>
                    </w:rPr>
                    <m:t>σ</m:t>
                  </m:r>
                </m:e>
                <m:sub>
                  <m:r>
                    <m:rPr>
                      <m:sty m:val="bi"/>
                    </m:rPr>
                    <w:rPr>
                      <w:rFonts w:ascii="Cambria Math" w:hAnsi="Cambria Math"/>
                      <w:lang w:val="fr-FR"/>
                    </w:rPr>
                    <m:t>N</m:t>
                  </m:r>
                </m:sub>
              </m:sSub>
            </m:den>
          </m:f>
          <m:r>
            <m:rPr>
              <m:sty m:val="bi"/>
            </m:rPr>
            <w:rPr>
              <w:rFonts w:ascii="Cambria Math" w:hAnsi="Cambria Math"/>
              <w:lang w:val="fr-FR"/>
            </w:rPr>
            <m:t>∙</m:t>
          </m:r>
          <m:sSub>
            <m:sSubPr>
              <m:ctrlPr>
                <w:rPr>
                  <w:rFonts w:ascii="Cambria Math" w:hAnsi="Cambria Math"/>
                  <w:b/>
                  <w:i/>
                  <w:lang w:val="fr-FR"/>
                </w:rPr>
              </m:ctrlPr>
            </m:sSubPr>
            <m:e>
              <m:r>
                <m:rPr>
                  <m:sty m:val="bi"/>
                </m:rPr>
                <w:rPr>
                  <w:rFonts w:ascii="Cambria Math" w:hAnsi="Cambria Math"/>
                  <w:lang w:val="fr-FR"/>
                </w:rPr>
                <m:t>σ</m:t>
              </m:r>
            </m:e>
            <m:sub>
              <m:r>
                <m:rPr>
                  <m:sty m:val="bi"/>
                </m:rPr>
                <w:rPr>
                  <w:rFonts w:ascii="Cambria Math" w:hAnsi="Cambria Math"/>
                  <w:lang w:val="fr-FR"/>
                </w:rPr>
                <m:t>p</m:t>
              </m:r>
            </m:sub>
          </m:sSub>
        </m:oMath>
      </m:oMathPara>
    </w:p>
    <w:p w14:paraId="00FDDE8B" w14:textId="77777777" w:rsidR="00B63C20" w:rsidRDefault="00B63C20" w:rsidP="003C43F2">
      <w:pPr>
        <w:spacing w:after="0"/>
        <w:rPr>
          <w:lang w:val="fr-FR"/>
        </w:rPr>
      </w:pPr>
    </w:p>
    <w:p w14:paraId="7D2C04C3" w14:textId="483DAC0A" w:rsidR="003C43F2" w:rsidRDefault="003C43F2" w:rsidP="003C43F2">
      <w:pPr>
        <w:spacing w:after="0"/>
        <w:rPr>
          <w:lang w:val="fr-FR"/>
        </w:rPr>
      </w:pPr>
      <w:r w:rsidRPr="003C43F2">
        <w:rPr>
          <w:lang w:val="fr-FR"/>
        </w:rPr>
        <w:t xml:space="preserve">Si </w:t>
      </w:r>
      <w:r w:rsidRPr="003C43F2">
        <w:rPr>
          <w:i/>
          <w:lang w:val="fr-FR"/>
        </w:rPr>
        <w:t>N</w:t>
      </w:r>
      <w:r w:rsidRPr="003C43F2">
        <w:rPr>
          <w:lang w:val="fr-FR"/>
        </w:rPr>
        <w:t xml:space="preserve"> est grand, alors </w:t>
      </w:r>
      <m:oMath>
        <m:r>
          <w:rPr>
            <w:rFonts w:ascii="Cambria Math" w:hAnsi="Cambria Math"/>
            <w:lang w:val="fr-FR"/>
          </w:rPr>
          <m:t>E</m:t>
        </m:r>
        <m:d>
          <m:dPr>
            <m:ctrlPr>
              <w:rPr>
                <w:rFonts w:ascii="Cambria Math" w:hAnsi="Cambria Math"/>
                <w:i/>
                <w:lang w:val="fr-FR"/>
              </w:rPr>
            </m:ctrlPr>
          </m:dPr>
          <m:e>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p</m:t>
                </m:r>
              </m:sub>
            </m:sSub>
          </m:e>
        </m:d>
      </m:oMath>
      <w:r w:rsidRPr="003C43F2">
        <w:rPr>
          <w:lang w:val="fr-FR"/>
        </w:rPr>
        <w:t xml:space="preserve"> est la rentabilité espérée optimale du portefeuille et </w:t>
      </w:r>
      <m:oMath>
        <m:sSub>
          <m:sSubPr>
            <m:ctrlPr>
              <w:rPr>
                <w:rFonts w:ascii="Cambria Math" w:hAnsi="Cambria Math"/>
                <w:i/>
                <w:lang w:val="fr-FR"/>
              </w:rPr>
            </m:ctrlPr>
          </m:sSubPr>
          <m:e>
            <m:r>
              <w:rPr>
                <w:rFonts w:ascii="Cambria Math" w:hAnsi="Cambria Math"/>
                <w:lang w:val="fr-FR"/>
              </w:rPr>
              <m:t>σ</m:t>
            </m:r>
          </m:e>
          <m:sub>
            <m:r>
              <w:rPr>
                <w:rFonts w:ascii="Cambria Math" w:hAnsi="Cambria Math"/>
                <w:lang w:val="fr-FR"/>
              </w:rPr>
              <m:t>p</m:t>
            </m:r>
          </m:sub>
        </m:sSub>
      </m:oMath>
      <w:r w:rsidRPr="003C43F2">
        <w:rPr>
          <w:lang w:val="fr-FR"/>
        </w:rPr>
        <w:t xml:space="preserve">, le risque systémique </w:t>
      </w:r>
      <w:r w:rsidRPr="003C43F2">
        <w:rPr>
          <w:i/>
          <w:lang w:val="fr-FR"/>
        </w:rPr>
        <w:t>optimal</w:t>
      </w:r>
      <w:r w:rsidRPr="003C43F2">
        <w:rPr>
          <w:lang w:val="fr-FR"/>
        </w:rPr>
        <w:t xml:space="preserve"> du portefeuille.</w:t>
      </w:r>
    </w:p>
    <w:p w14:paraId="6FACEA25" w14:textId="264F24FB" w:rsidR="003C43F2" w:rsidRDefault="003C43F2" w:rsidP="003C43F2">
      <w:pPr>
        <w:spacing w:after="0"/>
        <w:rPr>
          <w:lang w:val="fr-FR"/>
        </w:rPr>
      </w:pPr>
    </w:p>
    <w:p w14:paraId="454A8AA6" w14:textId="57B5E300" w:rsidR="00B63C20" w:rsidRDefault="00B63C20" w:rsidP="003C43F2">
      <w:pPr>
        <w:spacing w:after="0"/>
        <w:rPr>
          <w:lang w:val="fr-FR"/>
        </w:rPr>
      </w:pPr>
    </w:p>
    <w:p w14:paraId="77D24D50" w14:textId="77777777" w:rsidR="00B63C20" w:rsidRPr="003C43F2" w:rsidRDefault="00B63C20" w:rsidP="003C43F2">
      <w:pPr>
        <w:spacing w:after="0"/>
        <w:rPr>
          <w:lang w:val="fr-FR"/>
        </w:rPr>
      </w:pPr>
    </w:p>
    <w:p w14:paraId="1CBFB330" w14:textId="77777777" w:rsidR="003C43F2" w:rsidRPr="003C43F2" w:rsidRDefault="003C43F2" w:rsidP="003C43F2">
      <w:pPr>
        <w:spacing w:after="0"/>
        <w:rPr>
          <w:lang w:val="fr-FR"/>
        </w:rPr>
      </w:pPr>
      <w:r w:rsidRPr="003C43F2">
        <w:rPr>
          <w:lang w:val="fr-FR"/>
        </w:rPr>
        <w:lastRenderedPageBreak/>
        <w:t xml:space="preserve">Retravaillant cette expression, on peut définir le </w:t>
      </w:r>
      <w:r w:rsidRPr="003C43F2">
        <w:rPr>
          <w:i/>
          <w:lang w:val="fr-FR"/>
        </w:rPr>
        <w:t>ratio de Sharpe </w:t>
      </w:r>
      <w:r w:rsidRPr="003C43F2">
        <w:rPr>
          <w:lang w:val="fr-FR"/>
        </w:rPr>
        <w:t xml:space="preserve">: </w:t>
      </w:r>
    </w:p>
    <w:p w14:paraId="014A0624" w14:textId="77777777" w:rsidR="003C43F2" w:rsidRPr="003C43F2" w:rsidRDefault="003C43F2" w:rsidP="003C43F2">
      <w:pPr>
        <w:spacing w:after="0"/>
        <w:rPr>
          <w:lang w:val="fr-FR"/>
        </w:rPr>
      </w:pPr>
    </w:p>
    <w:p w14:paraId="73B12428" w14:textId="1EADC8D4" w:rsidR="00AA6865" w:rsidRPr="003C43F2" w:rsidRDefault="00396519" w:rsidP="00266783">
      <w:pPr>
        <w:spacing w:after="0"/>
        <w:rPr>
          <w:lang w:val="fr-FR"/>
        </w:rPr>
      </w:pPr>
      <m:oMathPara>
        <m:oMath>
          <m:f>
            <m:fPr>
              <m:ctrlPr>
                <w:rPr>
                  <w:rFonts w:ascii="Cambria Math" w:hAnsi="Cambria Math"/>
                  <w:i/>
                  <w:lang w:val="fr-FR"/>
                </w:rPr>
              </m:ctrlPr>
            </m:fPr>
            <m:num>
              <m:r>
                <m:rPr>
                  <m:sty m:val="bi"/>
                </m:rPr>
                <w:rPr>
                  <w:rFonts w:ascii="Cambria Math" w:hAnsi="Cambria Math"/>
                  <w:lang w:val="fr-FR"/>
                </w:rPr>
                <m:t xml:space="preserve">E </m:t>
              </m:r>
              <m:d>
                <m:dPr>
                  <m:ctrlPr>
                    <w:rPr>
                      <w:rFonts w:ascii="Cambria Math" w:hAnsi="Cambria Math"/>
                      <w:b/>
                      <w:i/>
                      <w:lang w:val="fr-FR"/>
                    </w:rPr>
                  </m:ctrlPr>
                </m:dPr>
                <m:e>
                  <m:sSub>
                    <m:sSubPr>
                      <m:ctrlPr>
                        <w:rPr>
                          <w:rFonts w:ascii="Cambria Math" w:hAnsi="Cambria Math"/>
                          <w:b/>
                          <w:i/>
                          <w:lang w:val="fr-FR"/>
                        </w:rPr>
                      </m:ctrlPr>
                    </m:sSubPr>
                    <m:e>
                      <m:r>
                        <m:rPr>
                          <m:sty m:val="bi"/>
                        </m:rPr>
                        <w:rPr>
                          <w:rFonts w:ascii="Cambria Math" w:hAnsi="Cambria Math"/>
                          <w:lang w:val="fr-FR"/>
                        </w:rPr>
                        <m:t>R</m:t>
                      </m:r>
                    </m:e>
                    <m:sub>
                      <m:r>
                        <m:rPr>
                          <m:sty m:val="bi"/>
                        </m:rPr>
                        <w:rPr>
                          <w:rFonts w:ascii="Cambria Math" w:hAnsi="Cambria Math"/>
                          <w:lang w:val="fr-FR"/>
                        </w:rPr>
                        <m:t>p</m:t>
                      </m:r>
                    </m:sub>
                  </m:sSub>
                </m:e>
              </m:d>
              <m:r>
                <m:rPr>
                  <m:sty m:val="bi"/>
                </m:rPr>
                <w:rPr>
                  <w:rFonts w:ascii="Cambria Math" w:hAnsi="Cambria Math"/>
                  <w:lang w:val="fr-FR"/>
                </w:rPr>
                <m:t>-</m:t>
              </m:r>
              <m:sSub>
                <m:sSubPr>
                  <m:ctrlPr>
                    <w:rPr>
                      <w:rFonts w:ascii="Cambria Math" w:hAnsi="Cambria Math"/>
                      <w:b/>
                      <w:i/>
                      <w:lang w:val="fr-FR"/>
                    </w:rPr>
                  </m:ctrlPr>
                </m:sSubPr>
                <m:e>
                  <m:r>
                    <m:rPr>
                      <m:sty m:val="bi"/>
                    </m:rPr>
                    <w:rPr>
                      <w:rFonts w:ascii="Cambria Math" w:hAnsi="Cambria Math"/>
                      <w:lang w:val="fr-FR"/>
                    </w:rPr>
                    <m:t>R</m:t>
                  </m:r>
                </m:e>
                <m:sub>
                  <m:r>
                    <m:rPr>
                      <m:sty m:val="bi"/>
                    </m:rPr>
                    <w:rPr>
                      <w:rFonts w:ascii="Cambria Math" w:hAnsi="Cambria Math"/>
                      <w:lang w:val="fr-FR"/>
                    </w:rPr>
                    <m:t>f</m:t>
                  </m:r>
                </m:sub>
              </m:sSub>
            </m:num>
            <m:den>
              <m:sSub>
                <m:sSubPr>
                  <m:ctrlPr>
                    <w:rPr>
                      <w:rFonts w:ascii="Cambria Math" w:hAnsi="Cambria Math"/>
                      <w:b/>
                      <w:i/>
                      <w:lang w:val="fr-FR"/>
                    </w:rPr>
                  </m:ctrlPr>
                </m:sSubPr>
                <m:e>
                  <m:r>
                    <m:rPr>
                      <m:sty m:val="bi"/>
                    </m:rPr>
                    <w:rPr>
                      <w:rFonts w:ascii="Cambria Math" w:hAnsi="Cambria Math"/>
                      <w:lang w:val="fr-FR"/>
                    </w:rPr>
                    <m:t>σ</m:t>
                  </m:r>
                </m:e>
                <m:sub>
                  <m:r>
                    <m:rPr>
                      <m:sty m:val="bi"/>
                    </m:rPr>
                    <w:rPr>
                      <w:rFonts w:ascii="Cambria Math" w:hAnsi="Cambria Math"/>
                      <w:lang w:val="fr-FR"/>
                    </w:rPr>
                    <m:t>p</m:t>
                  </m:r>
                </m:sub>
              </m:sSub>
            </m:den>
          </m:f>
          <m:r>
            <w:rPr>
              <w:rFonts w:ascii="Cambria Math" w:hAnsi="Cambria Math"/>
              <w:lang w:val="fr-FR"/>
            </w:rPr>
            <m:t xml:space="preserve">= </m:t>
          </m:r>
          <m:f>
            <m:fPr>
              <m:ctrlPr>
                <w:rPr>
                  <w:rFonts w:ascii="Cambria Math" w:hAnsi="Cambria Math"/>
                  <w:i/>
                  <w:lang w:val="fr-FR"/>
                </w:rPr>
              </m:ctrlPr>
            </m:fPr>
            <m:num>
              <m:r>
                <m:rPr>
                  <m:sty m:val="bi"/>
                </m:rPr>
                <w:rPr>
                  <w:rFonts w:ascii="Cambria Math" w:hAnsi="Cambria Math"/>
                  <w:lang w:val="fr-FR"/>
                </w:rPr>
                <m:t xml:space="preserve">E </m:t>
              </m:r>
              <m:d>
                <m:dPr>
                  <m:ctrlPr>
                    <w:rPr>
                      <w:rFonts w:ascii="Cambria Math" w:hAnsi="Cambria Math"/>
                      <w:b/>
                      <w:i/>
                      <w:lang w:val="fr-FR"/>
                    </w:rPr>
                  </m:ctrlPr>
                </m:dPr>
                <m:e>
                  <m:sSub>
                    <m:sSubPr>
                      <m:ctrlPr>
                        <w:rPr>
                          <w:rFonts w:ascii="Cambria Math" w:hAnsi="Cambria Math"/>
                          <w:b/>
                          <w:i/>
                          <w:lang w:val="fr-FR"/>
                        </w:rPr>
                      </m:ctrlPr>
                    </m:sSubPr>
                    <m:e>
                      <m:r>
                        <m:rPr>
                          <m:sty m:val="bi"/>
                        </m:rPr>
                        <w:rPr>
                          <w:rFonts w:ascii="Cambria Math" w:hAnsi="Cambria Math"/>
                          <w:lang w:val="fr-FR"/>
                        </w:rPr>
                        <m:t>R</m:t>
                      </m:r>
                    </m:e>
                    <m:sub>
                      <m:r>
                        <m:rPr>
                          <m:sty m:val="bi"/>
                        </m:rPr>
                        <w:rPr>
                          <w:rFonts w:ascii="Cambria Math" w:hAnsi="Cambria Math"/>
                          <w:lang w:val="fr-FR"/>
                        </w:rPr>
                        <m:t>N</m:t>
                      </m:r>
                    </m:sub>
                  </m:sSub>
                </m:e>
              </m:d>
              <m:r>
                <m:rPr>
                  <m:sty m:val="bi"/>
                </m:rPr>
                <w:rPr>
                  <w:rFonts w:ascii="Cambria Math" w:hAnsi="Cambria Math"/>
                  <w:lang w:val="fr-FR"/>
                </w:rPr>
                <m:t>-</m:t>
              </m:r>
              <m:sSub>
                <m:sSubPr>
                  <m:ctrlPr>
                    <w:rPr>
                      <w:rFonts w:ascii="Cambria Math" w:hAnsi="Cambria Math"/>
                      <w:b/>
                      <w:i/>
                      <w:lang w:val="fr-FR"/>
                    </w:rPr>
                  </m:ctrlPr>
                </m:sSubPr>
                <m:e>
                  <m:r>
                    <m:rPr>
                      <m:sty m:val="bi"/>
                    </m:rPr>
                    <w:rPr>
                      <w:rFonts w:ascii="Cambria Math" w:hAnsi="Cambria Math"/>
                      <w:lang w:val="fr-FR"/>
                    </w:rPr>
                    <m:t>R</m:t>
                  </m:r>
                </m:e>
                <m:sub>
                  <m:r>
                    <m:rPr>
                      <m:sty m:val="bi"/>
                    </m:rPr>
                    <w:rPr>
                      <w:rFonts w:ascii="Cambria Math" w:hAnsi="Cambria Math"/>
                      <w:lang w:val="fr-FR"/>
                    </w:rPr>
                    <m:t>f</m:t>
                  </m:r>
                </m:sub>
              </m:sSub>
            </m:num>
            <m:den>
              <m:sSub>
                <m:sSubPr>
                  <m:ctrlPr>
                    <w:rPr>
                      <w:rFonts w:ascii="Cambria Math" w:hAnsi="Cambria Math"/>
                      <w:b/>
                      <w:i/>
                      <w:lang w:val="fr-FR"/>
                    </w:rPr>
                  </m:ctrlPr>
                </m:sSubPr>
                <m:e>
                  <m:r>
                    <m:rPr>
                      <m:sty m:val="bi"/>
                    </m:rPr>
                    <w:rPr>
                      <w:rFonts w:ascii="Cambria Math" w:hAnsi="Cambria Math"/>
                      <w:lang w:val="fr-FR"/>
                    </w:rPr>
                    <m:t>σ</m:t>
                  </m:r>
                </m:e>
                <m:sub>
                  <m:r>
                    <m:rPr>
                      <m:sty m:val="bi"/>
                    </m:rPr>
                    <w:rPr>
                      <w:rFonts w:ascii="Cambria Math" w:hAnsi="Cambria Math"/>
                      <w:lang w:val="fr-FR"/>
                    </w:rPr>
                    <m:t>N</m:t>
                  </m:r>
                </m:sub>
              </m:sSub>
            </m:den>
          </m:f>
        </m:oMath>
      </m:oMathPara>
    </w:p>
    <w:p w14:paraId="05BE0BB1" w14:textId="66D3322E" w:rsidR="0031417E" w:rsidRDefault="0031417E" w:rsidP="00266783">
      <w:pPr>
        <w:spacing w:after="0"/>
      </w:pPr>
    </w:p>
    <w:p w14:paraId="36262599" w14:textId="77777777" w:rsidR="003C43F2" w:rsidRDefault="003C43F2" w:rsidP="003C43F2">
      <w:pPr>
        <w:pStyle w:val="Sansinterligne"/>
        <w:rPr>
          <w:szCs w:val="22"/>
        </w:rPr>
      </w:pPr>
      <w:r>
        <w:rPr>
          <w:szCs w:val="22"/>
        </w:rPr>
        <w:t xml:space="preserve">Sur le marché, ce ratio est en moyenne égal à 0,4 (tout le long de la </w:t>
      </w:r>
      <w:r>
        <w:rPr>
          <w:i/>
          <w:szCs w:val="22"/>
        </w:rPr>
        <w:t>Capital Market Line</w:t>
      </w:r>
      <w:r>
        <w:rPr>
          <w:szCs w:val="22"/>
        </w:rPr>
        <w:t>).</w:t>
      </w:r>
    </w:p>
    <w:p w14:paraId="707D1D98" w14:textId="77777777" w:rsidR="003C43F2" w:rsidRDefault="003C43F2" w:rsidP="003C43F2">
      <w:pPr>
        <w:pStyle w:val="Sansinterligne"/>
        <w:rPr>
          <w:szCs w:val="22"/>
        </w:rPr>
      </w:pPr>
      <w:r>
        <w:rPr>
          <w:szCs w:val="22"/>
        </w:rPr>
        <w:t xml:space="preserve">Il permet de comparer différents portefeuilles de titres (différentes sicav). En effet, si le ratio d’un portefeuille est plus élevé que cette valeur de 0,4, alors son gestionnaire a su gérer ses investissements mieux que tout le monde pour en retirer une meilleure prime de risque (ce qui est assez rare ; cfr hypothèse d’efficience du marché). </w:t>
      </w:r>
    </w:p>
    <w:p w14:paraId="0AE54735" w14:textId="77777777" w:rsidR="003C43F2" w:rsidRDefault="003C43F2" w:rsidP="003C43F2">
      <w:pPr>
        <w:pStyle w:val="Sansinterligne"/>
        <w:rPr>
          <w:szCs w:val="22"/>
        </w:rPr>
      </w:pPr>
    </w:p>
    <w:p w14:paraId="18E980D1" w14:textId="77777777" w:rsidR="003C43F2" w:rsidRDefault="003C43F2" w:rsidP="003C43F2">
      <w:pPr>
        <w:pStyle w:val="Sansinterligne"/>
        <w:rPr>
          <w:szCs w:val="22"/>
        </w:rPr>
      </w:pPr>
      <w:r>
        <w:rPr>
          <w:szCs w:val="22"/>
        </w:rPr>
        <w:t xml:space="preserve">Cependant, en théorie, puisque tous les investisseurs partagent la même information, l’ensemble du marché anticipe une même allocation optimale, </w:t>
      </w:r>
      <m:oMath>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i</m:t>
                </m:r>
              </m:sub>
            </m:sSub>
          </m:e>
          <m:sup>
            <m:r>
              <w:rPr>
                <w:rFonts w:ascii="Cambria Math" w:hAnsi="Cambria Math"/>
              </w:rPr>
              <m:t>*</m:t>
            </m:r>
          </m:sup>
        </m:sSup>
        <m:r>
          <w:rPr>
            <w:rFonts w:ascii="Cambria Math" w:hAnsi="Cambria Math"/>
          </w:rPr>
          <m:t xml:space="preserve"> ∀i</m:t>
        </m:r>
      </m:oMath>
      <w:r>
        <w:rPr>
          <w:szCs w:val="22"/>
        </w:rPr>
        <w:t xml:space="preserve">, (la </w:t>
      </w:r>
      <w:r>
        <w:rPr>
          <w:i/>
          <w:szCs w:val="22"/>
        </w:rPr>
        <w:t>Capital Market Line</w:t>
      </w:r>
      <w:r>
        <w:rPr>
          <w:szCs w:val="22"/>
        </w:rPr>
        <w:t xml:space="preserve">). En fonction de son aversion au risque, chaque personne répartit ensuite, entre les différents titres, selon cette allocation optimale, la richesse globale qu’il comptait allouer à ces titres risqués (choix d’un point sur cette droite). </w:t>
      </w:r>
    </w:p>
    <w:p w14:paraId="50FF8D1E" w14:textId="77777777" w:rsidR="003C43F2" w:rsidRDefault="003C43F2" w:rsidP="003C43F2">
      <w:pPr>
        <w:pStyle w:val="Sansinterligne"/>
        <w:rPr>
          <w:szCs w:val="22"/>
        </w:rPr>
      </w:pPr>
      <w:r>
        <w:rPr>
          <w:szCs w:val="22"/>
        </w:rPr>
        <w:t>Ainsi, tous les investisseurs possèdent un portefeuille composé des mêmes actions risquées et dans les mêmes proportions. Seule la proportion globale de la richesse allouée aux actions risquées est propre à chaque actionnaire.</w:t>
      </w:r>
    </w:p>
    <w:p w14:paraId="70C9400A" w14:textId="77777777" w:rsidR="007B6EA0" w:rsidRPr="003C43F2" w:rsidRDefault="007B6EA0" w:rsidP="007B6EA0">
      <w:pPr>
        <w:spacing w:after="0"/>
        <w:rPr>
          <w:lang w:val="fr-FR"/>
        </w:rPr>
      </w:pPr>
    </w:p>
    <w:p w14:paraId="4F390758" w14:textId="7BBF56A7" w:rsidR="0031417E" w:rsidRDefault="00263E94" w:rsidP="00266783">
      <w:pPr>
        <w:spacing w:after="0"/>
      </w:pPr>
      <w:r>
        <w:t>Remarque : On ne s’occupe pas du risque des titres, mais on veut connaitre la contribution de ceux-ci au portefeuille. Rajouter un actif risqué à un portefeuille peut parfois permettre d’en diminuer le risque total.</w:t>
      </w:r>
    </w:p>
    <w:p w14:paraId="4AA7500C" w14:textId="13032622" w:rsidR="00263E94" w:rsidRDefault="00263E94" w:rsidP="00266783">
      <w:pPr>
        <w:spacing w:after="0"/>
      </w:pPr>
      <w:r>
        <w:t xml:space="preserve">Exemple : L’or est risqué et avec peu de rendement, mais elle contribue à la solution optimale. </w:t>
      </w:r>
    </w:p>
    <w:p w14:paraId="7ADAA729" w14:textId="314BD4AB" w:rsidR="00263E94" w:rsidRDefault="00263E94" w:rsidP="00266783">
      <w:pPr>
        <w:spacing w:after="0"/>
      </w:pPr>
    </w:p>
    <w:p w14:paraId="452A78DD" w14:textId="64598EAB" w:rsidR="00263E94" w:rsidRDefault="00263E94" w:rsidP="00266783">
      <w:pPr>
        <w:spacing w:after="0"/>
      </w:pPr>
      <w:r>
        <w:t>Lorsqu’on a un portefeuille M non optimal, il suffit parfois de simplement changer son « asset management » (= sa gestion des actifs) pour obtenir une situation optimale.</w:t>
      </w:r>
    </w:p>
    <w:p w14:paraId="5AC3289C" w14:textId="77777777" w:rsidR="00263E94" w:rsidRPr="00AA6865" w:rsidRDefault="00263E94" w:rsidP="00266783">
      <w:pPr>
        <w:spacing w:after="0"/>
      </w:pPr>
    </w:p>
    <w:p w14:paraId="21DECEC5" w14:textId="77777777" w:rsidR="004758AB" w:rsidRPr="004758AB" w:rsidRDefault="004758AB" w:rsidP="00266783">
      <w:pPr>
        <w:spacing w:after="0"/>
      </w:pPr>
    </w:p>
    <w:p w14:paraId="578AA3C0" w14:textId="78CBFEBB" w:rsidR="00DB4BAB" w:rsidRDefault="00DB4BAB" w:rsidP="00266783">
      <w:pPr>
        <w:pStyle w:val="Titre3"/>
        <w:numPr>
          <w:ilvl w:val="1"/>
          <w:numId w:val="1"/>
        </w:numPr>
        <w:spacing w:before="0"/>
        <w:rPr>
          <w:color w:val="auto"/>
        </w:rPr>
      </w:pPr>
      <w:bookmarkStart w:id="40" w:name="_Toc28871626"/>
      <w:r>
        <w:rPr>
          <w:color w:val="auto"/>
        </w:rPr>
        <w:t>Indic</w:t>
      </w:r>
      <w:r w:rsidR="006F1540">
        <w:rPr>
          <w:color w:val="auto"/>
        </w:rPr>
        <w:t>es de portefeuille et marché optimaux</w:t>
      </w:r>
      <w:bookmarkEnd w:id="40"/>
    </w:p>
    <w:p w14:paraId="44F83EF3" w14:textId="75B37589" w:rsidR="00516CBE" w:rsidRDefault="00516CBE" w:rsidP="00266783">
      <w:pPr>
        <w:spacing w:after="0"/>
      </w:pPr>
    </w:p>
    <w:p w14:paraId="23D6B904" w14:textId="294B8D2F" w:rsidR="00621826" w:rsidRDefault="00621826" w:rsidP="00266783">
      <w:pPr>
        <w:spacing w:after="0"/>
        <w:rPr>
          <w:lang w:val="fr-FR"/>
        </w:rPr>
      </w:pPr>
      <w:proofErr w:type="gramStart"/>
      <w:r w:rsidRPr="00621826">
        <w:rPr>
          <w:lang w:val="fr-FR"/>
        </w:rPr>
        <w:t>Suite à</w:t>
      </w:r>
      <w:proofErr w:type="gramEnd"/>
      <w:r w:rsidRPr="00621826">
        <w:rPr>
          <w:lang w:val="fr-FR"/>
        </w:rPr>
        <w:t xml:space="preserve"> ces décisions de la part des investisseurs, il y a formation d’un prix à l’équilibre. Ce prix ne varie plus car les agents sont satisfaits de leurs placements.</w:t>
      </w:r>
    </w:p>
    <w:p w14:paraId="1AD2C0A7" w14:textId="77777777" w:rsidR="00084B0B" w:rsidRDefault="00084B0B" w:rsidP="00084B0B">
      <w:pPr>
        <w:pStyle w:val="Sansinterligne"/>
      </w:pPr>
    </w:p>
    <w:p w14:paraId="473A1EE5" w14:textId="28F35A0F" w:rsidR="00084B0B" w:rsidRDefault="00084B0B" w:rsidP="00084B0B">
      <w:pPr>
        <w:pStyle w:val="Sansinterligne"/>
      </w:pPr>
      <w:r>
        <w:t>Définissons quelques notions :</w:t>
      </w:r>
    </w:p>
    <w:p w14:paraId="1BBFFEE6" w14:textId="77777777" w:rsidR="00084B0B" w:rsidRDefault="00084B0B" w:rsidP="00084B0B">
      <w:pPr>
        <w:pStyle w:val="Sansinterligne"/>
        <w:numPr>
          <w:ilvl w:val="0"/>
          <w:numId w:val="71"/>
        </w:numPr>
      </w:pPr>
      <w:r>
        <w:t>La capitalisation boursière d’un titre </w:t>
      </w:r>
      <w:r w:rsidRPr="00F21C5D">
        <w:rPr>
          <w:i/>
        </w:rPr>
        <w:t xml:space="preserve">i </w:t>
      </w:r>
      <w:r>
        <w:t xml:space="preserve">=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actions</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prix</m:t>
            </m:r>
          </m:e>
          <m:sub>
            <m:r>
              <w:rPr>
                <w:rFonts w:ascii="Cambria Math" w:hAnsi="Cambria Math"/>
              </w:rPr>
              <m:t>i</m:t>
            </m:r>
          </m:sub>
        </m:sSub>
      </m:oMath>
      <w:r>
        <w:t>.</w:t>
      </w:r>
    </w:p>
    <w:p w14:paraId="2FA290E0" w14:textId="77777777" w:rsidR="00084B0B" w:rsidRDefault="00084B0B" w:rsidP="00084B0B">
      <w:pPr>
        <w:pStyle w:val="Sansinterligne"/>
        <w:ind w:left="720"/>
      </w:pPr>
    </w:p>
    <w:p w14:paraId="0A9CBA9E" w14:textId="77777777" w:rsidR="00084B0B" w:rsidRDefault="00084B0B" w:rsidP="00084B0B">
      <w:pPr>
        <w:pStyle w:val="Sansinterligne"/>
        <w:numPr>
          <w:ilvl w:val="0"/>
          <w:numId w:val="71"/>
        </w:numPr>
      </w:pPr>
      <w:r>
        <w:t xml:space="preserve">La capitalisation boursière du marché = </w:t>
      </w:r>
      <m:oMath>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m:rPr>
                    <m:sty m:val="p"/>
                  </m:rPr>
                  <w:rPr>
                    <w:rFonts w:ascii="Cambria Math" w:hAnsi="Cambria Math"/>
                  </w:rPr>
                  <m:t>actions</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prix</m:t>
                </m:r>
              </m:e>
              <m:sub>
                <m:r>
                  <w:rPr>
                    <w:rFonts w:ascii="Cambria Math" w:hAnsi="Cambria Math"/>
                  </w:rPr>
                  <m:t>i</m:t>
                </m:r>
              </m:sub>
            </m:sSub>
          </m:e>
        </m:nary>
      </m:oMath>
      <w:r>
        <w:t>.</w:t>
      </w:r>
    </w:p>
    <w:p w14:paraId="39AFFFB0" w14:textId="77777777" w:rsidR="00084B0B" w:rsidRDefault="00084B0B" w:rsidP="00084B0B">
      <w:pPr>
        <w:pStyle w:val="Sansinterligne"/>
        <w:ind w:left="720"/>
      </w:pPr>
    </w:p>
    <w:p w14:paraId="2FF0D6EF" w14:textId="77777777" w:rsidR="00084B0B" w:rsidRDefault="00084B0B" w:rsidP="00084B0B">
      <w:pPr>
        <w:pStyle w:val="Sansinterligne"/>
        <w:numPr>
          <w:ilvl w:val="0"/>
          <w:numId w:val="71"/>
        </w:numPr>
      </w:pPr>
      <w:r>
        <w:t>La capitalisation boursière relative d’un titre </w:t>
      </w:r>
      <w:r w:rsidRPr="00263E94">
        <w:rPr>
          <w:i/>
        </w:rPr>
        <w:t xml:space="preserve">i = </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actions</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prix</m:t>
                </m:r>
              </m:e>
              <m:sub>
                <m:r>
                  <w:rPr>
                    <w:rFonts w:ascii="Cambria Math" w:hAnsi="Cambria Math"/>
                  </w:rPr>
                  <m:t>i</m:t>
                </m:r>
              </m:sub>
            </m:sSub>
          </m:num>
          <m:den>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m:rPr>
                        <m:sty m:val="p"/>
                      </m:rPr>
                      <w:rPr>
                        <w:rFonts w:ascii="Cambria Math" w:hAnsi="Cambria Math"/>
                      </w:rPr>
                      <m:t>actions</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prix</m:t>
                    </m:r>
                  </m:e>
                  <m:sub>
                    <m:r>
                      <w:rPr>
                        <w:rFonts w:ascii="Cambria Math" w:hAnsi="Cambria Math"/>
                      </w:rPr>
                      <m:t>i</m:t>
                    </m:r>
                  </m:sub>
                </m:sSub>
              </m:e>
            </m:nary>
          </m:den>
        </m:f>
      </m:oMath>
      <w:r>
        <w:t>.</w:t>
      </w:r>
    </w:p>
    <w:p w14:paraId="45725A0D" w14:textId="77777777" w:rsidR="00084B0B" w:rsidRPr="006B2217" w:rsidRDefault="00084B0B" w:rsidP="00084B0B">
      <w:pPr>
        <w:pStyle w:val="Sansinterligne"/>
        <w:rPr>
          <w:sz w:val="16"/>
          <w:szCs w:val="16"/>
        </w:rPr>
      </w:pPr>
    </w:p>
    <w:p w14:paraId="45042ED1" w14:textId="77777777" w:rsidR="00084B0B" w:rsidRDefault="00084B0B" w:rsidP="00084B0B">
      <w:pPr>
        <w:pStyle w:val="Sansinterligne"/>
        <w:rPr>
          <w:lang w:val="en-GB"/>
        </w:rPr>
      </w:pPr>
      <w:proofErr w:type="gramStart"/>
      <w:r w:rsidRPr="006D6F15">
        <w:rPr>
          <w:lang w:val="en-GB"/>
        </w:rPr>
        <w:t>Or,</w:t>
      </w:r>
      <w:proofErr w:type="gramEnd"/>
      <w:r w:rsidRPr="006D6F15">
        <w:rPr>
          <w:lang w:val="en-GB"/>
        </w:rPr>
        <w:t xml:space="preserve"> </w:t>
      </w:r>
      <m:oMath>
        <m:f>
          <m:fPr>
            <m:ctrlPr>
              <w:rPr>
                <w:rFonts w:ascii="Cambria Math" w:hAnsi="Cambria Math"/>
              </w:rPr>
            </m:ctrlPr>
          </m:fPr>
          <m:num>
            <m:r>
              <m:rPr>
                <m:sty m:val="p"/>
              </m:rPr>
              <w:rPr>
                <w:rFonts w:ascii="Cambria Math" w:hAnsi="Cambria Math"/>
                <w:lang w:val="en-GB"/>
              </w:rPr>
              <m:t>#</m:t>
            </m:r>
            <m:sSub>
              <m:sSubPr>
                <m:ctrlPr>
                  <w:rPr>
                    <w:rFonts w:ascii="Cambria Math" w:hAnsi="Cambria Math"/>
                  </w:rPr>
                </m:ctrlPr>
              </m:sSubPr>
              <m:e>
                <m:r>
                  <m:rPr>
                    <m:sty m:val="p"/>
                  </m:rPr>
                  <w:rPr>
                    <w:rFonts w:ascii="Cambria Math" w:hAnsi="Cambria Math"/>
                    <w:lang w:val="en-GB"/>
                  </w:rPr>
                  <m:t>actions</m:t>
                </m:r>
              </m:e>
              <m:sub>
                <m:r>
                  <w:rPr>
                    <w:rFonts w:ascii="Cambria Math" w:hAnsi="Cambria Math"/>
                  </w:rPr>
                  <m:t>i</m:t>
                </m:r>
              </m:sub>
            </m:sSub>
            <m:r>
              <m:rPr>
                <m:sty m:val="p"/>
              </m:rPr>
              <w:rPr>
                <w:rFonts w:ascii="Cambria Math" w:hAnsi="Cambria Math"/>
                <w:lang w:val="en-GB"/>
              </w:rPr>
              <m:t xml:space="preserve"> ∙</m:t>
            </m:r>
            <m:sSub>
              <m:sSubPr>
                <m:ctrlPr>
                  <w:rPr>
                    <w:rFonts w:ascii="Cambria Math" w:hAnsi="Cambria Math"/>
                  </w:rPr>
                </m:ctrlPr>
              </m:sSubPr>
              <m:e>
                <m:r>
                  <m:rPr>
                    <m:sty m:val="p"/>
                  </m:rPr>
                  <w:rPr>
                    <w:rFonts w:ascii="Cambria Math" w:hAnsi="Cambria Math"/>
                    <w:lang w:val="en-GB"/>
                  </w:rPr>
                  <m:t>prix</m:t>
                </m:r>
              </m:e>
              <m:sub>
                <m:r>
                  <w:rPr>
                    <w:rFonts w:ascii="Cambria Math" w:hAnsi="Cambria Math"/>
                  </w:rPr>
                  <m:t>i</m:t>
                </m:r>
              </m:sub>
            </m:sSub>
          </m:num>
          <m:den>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lang w:val="en-GB"/>
                  </w:rPr>
                  <m:t>#</m:t>
                </m:r>
                <m:sSub>
                  <m:sSubPr>
                    <m:ctrlPr>
                      <w:rPr>
                        <w:rFonts w:ascii="Cambria Math" w:hAnsi="Cambria Math"/>
                      </w:rPr>
                    </m:ctrlPr>
                  </m:sSubPr>
                  <m:e>
                    <m:r>
                      <m:rPr>
                        <m:sty m:val="p"/>
                      </m:rPr>
                      <w:rPr>
                        <w:rFonts w:ascii="Cambria Math" w:hAnsi="Cambria Math"/>
                        <w:lang w:val="en-GB"/>
                      </w:rPr>
                      <m:t>actions</m:t>
                    </m:r>
                  </m:e>
                  <m:sub>
                    <m:r>
                      <w:rPr>
                        <w:rFonts w:ascii="Cambria Math" w:hAnsi="Cambria Math"/>
                      </w:rPr>
                      <m:t>i</m:t>
                    </m:r>
                  </m:sub>
                </m:sSub>
                <m:r>
                  <m:rPr>
                    <m:sty m:val="p"/>
                  </m:rPr>
                  <w:rPr>
                    <w:rFonts w:ascii="Cambria Math" w:hAnsi="Cambria Math"/>
                    <w:lang w:val="en-GB"/>
                  </w:rPr>
                  <m:t xml:space="preserve"> ∙</m:t>
                </m:r>
                <m:sSub>
                  <m:sSubPr>
                    <m:ctrlPr>
                      <w:rPr>
                        <w:rFonts w:ascii="Cambria Math" w:hAnsi="Cambria Math"/>
                      </w:rPr>
                    </m:ctrlPr>
                  </m:sSubPr>
                  <m:e>
                    <m:r>
                      <m:rPr>
                        <m:sty m:val="p"/>
                      </m:rPr>
                      <w:rPr>
                        <w:rFonts w:ascii="Cambria Math" w:hAnsi="Cambria Math"/>
                        <w:lang w:val="en-GB"/>
                      </w:rPr>
                      <m:t>prix</m:t>
                    </m:r>
                  </m:e>
                  <m:sub>
                    <m:r>
                      <w:rPr>
                        <w:rFonts w:ascii="Cambria Math" w:hAnsi="Cambria Math"/>
                      </w:rPr>
                      <m:t>i</m:t>
                    </m:r>
                  </m:sub>
                </m:sSub>
              </m:e>
            </m:nary>
          </m:den>
        </m:f>
        <m:r>
          <w:rPr>
            <w:rFonts w:ascii="Cambria Math" w:hAnsi="Cambria Math"/>
            <w:lang w:val="en-GB"/>
          </w:rPr>
          <m:t>=</m:t>
        </m:r>
        <m:sSub>
          <m:sSubPr>
            <m:ctrlPr>
              <w:rPr>
                <w:rFonts w:ascii="Cambria Math" w:hAnsi="Cambria Math"/>
                <w:i/>
              </w:rPr>
            </m:ctrlPr>
          </m:sSubPr>
          <m:e>
            <m:r>
              <w:rPr>
                <w:rFonts w:ascii="Cambria Math" w:hAnsi="Cambria Math"/>
              </w:rPr>
              <m:t>w</m:t>
            </m:r>
          </m:e>
          <m:sub>
            <m:r>
              <w:rPr>
                <w:rFonts w:ascii="Cambria Math" w:hAnsi="Cambria Math"/>
              </w:rPr>
              <m:t>i</m:t>
            </m:r>
          </m:sub>
        </m:sSub>
      </m:oMath>
      <w:r w:rsidRPr="006D6F15">
        <w:rPr>
          <w:lang w:val="en-GB"/>
        </w:rPr>
        <w:t xml:space="preserve">. </w:t>
      </w:r>
    </w:p>
    <w:p w14:paraId="74204FE5" w14:textId="77777777" w:rsidR="00B63C20" w:rsidRPr="00A47D07" w:rsidRDefault="00B63C20" w:rsidP="00084B0B">
      <w:pPr>
        <w:pStyle w:val="Sansinterligne"/>
        <w:rPr>
          <w:lang w:val="en-US"/>
        </w:rPr>
      </w:pPr>
    </w:p>
    <w:p w14:paraId="4C2AFF61" w14:textId="59ECFFDB" w:rsidR="00084B0B" w:rsidRPr="00084B0B" w:rsidRDefault="00084B0B" w:rsidP="00084B0B">
      <w:pPr>
        <w:pStyle w:val="Sansinterligne"/>
        <w:rPr>
          <w:lang w:val="fr-BE"/>
        </w:rPr>
      </w:pPr>
      <w:r>
        <w:t xml:space="preserve">Ainsi, même sans résoudre les problèmes d’optimisation vus au précédent chapitre, un agent, sous l’hypothèse qu’il ne peut pas à lui seul modifier l’équilibre du marché, est capable en analysant les indices boursiers de déterminer l’allocation optimale de ses richesses. </w:t>
      </w:r>
    </w:p>
    <w:p w14:paraId="52D15713" w14:textId="77777777" w:rsidR="00621826" w:rsidRPr="00621826" w:rsidRDefault="00621826" w:rsidP="00266783">
      <w:pPr>
        <w:spacing w:after="0"/>
        <w:rPr>
          <w:lang w:val="fr-FR"/>
        </w:rPr>
      </w:pPr>
    </w:p>
    <w:p w14:paraId="688B5DB2" w14:textId="1F65EA35" w:rsidR="00237425" w:rsidRDefault="00516CBE" w:rsidP="00266783">
      <w:pPr>
        <w:spacing w:after="0"/>
      </w:pPr>
      <w:r>
        <w:t>Supposons que tous les investisseurs ont la même information et qu’ils résolvent tous le même problème d’optimisation</w:t>
      </w:r>
      <w:r w:rsidR="00237425">
        <w:t>.</w:t>
      </w:r>
    </w:p>
    <w:p w14:paraId="51C86B3C" w14:textId="77777777" w:rsidR="00237425" w:rsidRDefault="00516CBE" w:rsidP="00266783">
      <w:pPr>
        <w:spacing w:after="0"/>
      </w:pPr>
      <w:r>
        <w:lastRenderedPageBreak/>
        <w:t>Tous les investisseurs choisissent un portefeuille dans la même espace</w:t>
      </w:r>
      <w:r w:rsidR="00237425">
        <w:t>.</w:t>
      </w:r>
    </w:p>
    <w:p w14:paraId="38789C1E" w14:textId="71E1509F" w:rsidR="00516CBE" w:rsidRDefault="00516CBE" w:rsidP="00266783">
      <w:pPr>
        <w:spacing w:after="0"/>
      </w:pPr>
      <w:r>
        <w:t>Tous les investisseurs décident combien ils investissent dans l’actif sans risque (w</w:t>
      </w:r>
      <w:r w:rsidR="002F1EF6">
        <w:rPr>
          <w:vertAlign w:val="subscript"/>
        </w:rPr>
        <w:t>f</w:t>
      </w:r>
      <w:r>
        <w:t>) et comment beaucoup ils investissent dans le portefeuille de marché (w</w:t>
      </w:r>
      <w:r w:rsidR="002F1EF6">
        <w:rPr>
          <w:vertAlign w:val="subscript"/>
        </w:rPr>
        <w:t>M</w:t>
      </w:r>
      <w:r>
        <w:t>)</w:t>
      </w:r>
      <w:r w:rsidR="002F1EF6">
        <w:t>.</w:t>
      </w:r>
    </w:p>
    <w:p w14:paraId="060A0BC9" w14:textId="77777777" w:rsidR="00516CBE" w:rsidRDefault="00516CBE" w:rsidP="00266783">
      <w:pPr>
        <w:spacing w:after="0"/>
      </w:pPr>
    </w:p>
    <w:p w14:paraId="33994CAF" w14:textId="44CE4039" w:rsidR="00516CBE" w:rsidRDefault="00CA4C12" w:rsidP="00266783">
      <w:pPr>
        <w:spacing w:after="0"/>
      </w:pPr>
      <w:r>
        <w:rPr>
          <w:noProof/>
        </w:rPr>
        <w:drawing>
          <wp:anchor distT="0" distB="0" distL="114300" distR="114300" simplePos="0" relativeHeight="251683904" behindDoc="0" locked="0" layoutInCell="1" allowOverlap="1" wp14:anchorId="1B3C2637" wp14:editId="74AD8EE9">
            <wp:simplePos x="0" y="0"/>
            <wp:positionH relativeFrom="column">
              <wp:posOffset>675005</wp:posOffset>
            </wp:positionH>
            <wp:positionV relativeFrom="paragraph">
              <wp:posOffset>5080</wp:posOffset>
            </wp:positionV>
            <wp:extent cx="4051300" cy="1140199"/>
            <wp:effectExtent l="0" t="0" r="6350" b="3175"/>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l="7449" t="33211" r="9274" b="25109"/>
                    <a:stretch/>
                  </pic:blipFill>
                  <pic:spPr bwMode="auto">
                    <a:xfrm>
                      <a:off x="0" y="0"/>
                      <a:ext cx="4067732" cy="1144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CBE" w:rsidRPr="001325C8">
        <w:t xml:space="preserve">Exemple : </w:t>
      </w:r>
    </w:p>
    <w:p w14:paraId="37829B55" w14:textId="4C84E24A" w:rsidR="00263E94" w:rsidRDefault="00263E94" w:rsidP="00266783">
      <w:pPr>
        <w:spacing w:after="0"/>
      </w:pPr>
    </w:p>
    <w:p w14:paraId="20EA0CF9" w14:textId="4E006900" w:rsidR="00084B0B" w:rsidRDefault="00084B0B" w:rsidP="00266783">
      <w:pPr>
        <w:spacing w:after="0"/>
      </w:pPr>
    </w:p>
    <w:p w14:paraId="00C8F5DA" w14:textId="388C5F4C" w:rsidR="00084B0B" w:rsidRDefault="00084B0B" w:rsidP="00266783">
      <w:pPr>
        <w:spacing w:after="0"/>
      </w:pPr>
    </w:p>
    <w:p w14:paraId="7C30BBCD" w14:textId="74A1A0EE" w:rsidR="00084B0B" w:rsidRDefault="00084B0B" w:rsidP="00266783">
      <w:pPr>
        <w:spacing w:after="0"/>
      </w:pPr>
    </w:p>
    <w:p w14:paraId="77A7B53B" w14:textId="77E0927D" w:rsidR="00084B0B" w:rsidRDefault="00084B0B" w:rsidP="00266783">
      <w:pPr>
        <w:spacing w:after="0"/>
      </w:pPr>
    </w:p>
    <w:p w14:paraId="7D60C190" w14:textId="3FF3EA2B" w:rsidR="00084B0B" w:rsidRDefault="00084B0B" w:rsidP="00266783">
      <w:pPr>
        <w:spacing w:after="0"/>
      </w:pPr>
    </w:p>
    <w:p w14:paraId="4BBA4154" w14:textId="436921BC" w:rsidR="00B63C20" w:rsidRPr="00470269" w:rsidRDefault="00B63C20" w:rsidP="00266783">
      <w:pPr>
        <w:spacing w:after="0"/>
        <w:rPr>
          <w:rFonts w:cstheme="minorHAnsi"/>
        </w:rPr>
      </w:pPr>
      <w:r>
        <w:t xml:space="preserve">L’investisseur 1 dispose de 5000€, il investit 100€ dans un portefeuille sans risque, et 4000 dans un </w:t>
      </w:r>
      <w:r w:rsidRPr="00470269">
        <w:rPr>
          <w:rFonts w:cstheme="minorHAnsi"/>
        </w:rPr>
        <w:t>portefeuille risqué selon une certaine répartition.</w:t>
      </w:r>
    </w:p>
    <w:p w14:paraId="38B21CD3" w14:textId="70199214" w:rsidR="007736E4" w:rsidRPr="00470269" w:rsidRDefault="00396519" w:rsidP="007736E4">
      <w:pPr>
        <w:rPr>
          <w:rFonts w:cstheme="minorHAnsi"/>
          <w:color w:val="000000" w:themeColor="text1"/>
          <w:shd w:val="clear" w:color="auto" w:fill="FFFFFF"/>
        </w:rPr>
      </w:pPr>
      <m:oMath>
        <m:sSub>
          <m:sSubPr>
            <m:ctrlPr>
              <w:rPr>
                <w:rFonts w:ascii="Cambria Math" w:hAnsi="Cambria Math" w:cstheme="minorHAnsi"/>
                <w:i/>
                <w:color w:val="000000" w:themeColor="text1"/>
                <w:shd w:val="clear" w:color="auto" w:fill="FFFFFF"/>
              </w:rPr>
            </m:ctrlPr>
          </m:sSubPr>
          <m:e>
            <m:r>
              <w:rPr>
                <w:rFonts w:ascii="Cambria Math" w:hAnsi="Cambria Math" w:cstheme="minorHAnsi"/>
                <w:color w:val="000000" w:themeColor="text1"/>
                <w:shd w:val="clear" w:color="auto" w:fill="FFFFFF"/>
              </w:rPr>
              <m:t>w</m:t>
            </m:r>
          </m:e>
          <m:sub>
            <m:r>
              <w:rPr>
                <w:rFonts w:ascii="Cambria Math" w:hAnsi="Cambria Math" w:cstheme="minorHAnsi"/>
                <w:color w:val="000000" w:themeColor="text1"/>
                <w:shd w:val="clear" w:color="auto" w:fill="FFFFFF"/>
              </w:rPr>
              <m:t>M</m:t>
            </m:r>
          </m:sub>
        </m:sSub>
        <m:r>
          <w:rPr>
            <w:rFonts w:ascii="Cambria Math" w:hAnsi="Cambria Math" w:cstheme="minorHAnsi"/>
            <w:color w:val="000000" w:themeColor="text1"/>
            <w:shd w:val="clear" w:color="auto" w:fill="FFFFFF"/>
          </w:rPr>
          <m:t>.</m:t>
        </m:r>
        <m:sSub>
          <m:sSubPr>
            <m:ctrlPr>
              <w:rPr>
                <w:rFonts w:ascii="Cambria Math" w:hAnsi="Cambria Math" w:cstheme="minorHAnsi"/>
                <w:i/>
                <w:color w:val="000000" w:themeColor="text1"/>
                <w:shd w:val="clear" w:color="auto" w:fill="FFFFFF"/>
              </w:rPr>
            </m:ctrlPr>
          </m:sSubPr>
          <m:e>
            <m:r>
              <w:rPr>
                <w:rFonts w:ascii="Cambria Math" w:hAnsi="Cambria Math" w:cstheme="minorHAnsi"/>
                <w:color w:val="000000" w:themeColor="text1"/>
                <w:shd w:val="clear" w:color="auto" w:fill="FFFFFF"/>
              </w:rPr>
              <m:t>w</m:t>
            </m:r>
          </m:e>
          <m:sub>
            <m:r>
              <w:rPr>
                <w:rFonts w:ascii="Cambria Math" w:hAnsi="Cambria Math" w:cstheme="minorHAnsi"/>
                <w:color w:val="000000" w:themeColor="text1"/>
                <w:shd w:val="clear" w:color="auto" w:fill="FFFFFF"/>
              </w:rPr>
              <m:t>1</m:t>
            </m:r>
          </m:sub>
        </m:sSub>
        <m:r>
          <w:rPr>
            <w:rFonts w:ascii="Cambria Math" w:hAnsi="Cambria Math" w:cstheme="minorHAnsi"/>
            <w:color w:val="000000" w:themeColor="text1"/>
            <w:shd w:val="clear" w:color="auto" w:fill="FFFFFF"/>
          </w:rPr>
          <m:t>=4000.0,15=600</m:t>
        </m:r>
      </m:oMath>
      <w:r w:rsidR="00470269" w:rsidRPr="00470269">
        <w:rPr>
          <w:rFonts w:eastAsiaTheme="minorEastAsia" w:cstheme="minorHAnsi"/>
          <w:color w:val="000000" w:themeColor="text1"/>
          <w:shd w:val="clear" w:color="auto" w:fill="FFFFFF"/>
        </w:rPr>
        <w:t xml:space="preserve"> </w:t>
      </w:r>
      <w:r w:rsidR="00470269" w:rsidRPr="00470269">
        <w:rPr>
          <w:rFonts w:eastAsiaTheme="minorEastAsia" w:cstheme="minorHAnsi"/>
          <w:color w:val="000000" w:themeColor="text1"/>
          <w:shd w:val="clear" w:color="auto" w:fill="FFFFFF"/>
        </w:rPr>
        <w:sym w:font="Symbol" w:char="F0AE"/>
      </w:r>
      <w:r w:rsidR="00470269" w:rsidRPr="00470269">
        <w:rPr>
          <w:rFonts w:eastAsiaTheme="minorEastAsia" w:cstheme="minorHAnsi"/>
          <w:color w:val="000000" w:themeColor="text1"/>
          <w:shd w:val="clear" w:color="auto" w:fill="FFFFFF"/>
        </w:rPr>
        <w:t xml:space="preserve"> Cela représente la proportion du portefeuille risqué investie dans la firme 1.</w:t>
      </w:r>
    </w:p>
    <w:p w14:paraId="2A769D39" w14:textId="77777777" w:rsidR="00516CBE" w:rsidRPr="003F13E5" w:rsidRDefault="00516CBE" w:rsidP="00266783">
      <w:pPr>
        <w:spacing w:after="0"/>
      </w:pPr>
    </w:p>
    <w:p w14:paraId="74AE73BD" w14:textId="2C639B5A" w:rsidR="00084B0B" w:rsidRDefault="00516CBE" w:rsidP="00266783">
      <w:pPr>
        <w:spacing w:after="0"/>
      </w:pPr>
      <w:r>
        <w:t xml:space="preserve">L’entreprise 1 </w:t>
      </w:r>
      <w:r w:rsidR="00084B0B">
        <w:t xml:space="preserve">reçoit l’argent des investisseurs. Elle </w:t>
      </w:r>
      <w:r>
        <w:t>va valoir 10</w:t>
      </w:r>
      <w:r w:rsidR="003F13E5">
        <w:t>5</w:t>
      </w:r>
      <w:r>
        <w:t>0€ mais doit émettre 25 actions donc le cours d’action de cette entreprise est de 1500/25 = 42€</w:t>
      </w:r>
      <w:r w:rsidR="00F16A6C">
        <w:t>.</w:t>
      </w:r>
    </w:p>
    <w:p w14:paraId="4DA6E2C7" w14:textId="044B9C9F" w:rsidR="00084B0B" w:rsidRDefault="00084B0B" w:rsidP="00266783">
      <w:pPr>
        <w:spacing w:after="0"/>
      </w:pPr>
      <w:r>
        <w:t>L’entreprise 2 reçoit 2100€ et émet 100 actions, donc le cours de l’action est de 21€ (= prix d’équilibre).</w:t>
      </w:r>
    </w:p>
    <w:p w14:paraId="63C439D4" w14:textId="477A0327" w:rsidR="00084B0B" w:rsidRDefault="00084B0B" w:rsidP="00266783">
      <w:pPr>
        <w:spacing w:after="0"/>
      </w:pPr>
      <w:r>
        <w:t>L’entreprise 3 a une valeur d’action de : 3850/200 = 19,25€.</w:t>
      </w:r>
    </w:p>
    <w:p w14:paraId="29289849" w14:textId="77777777" w:rsidR="00516CBE" w:rsidRDefault="00516CBE" w:rsidP="00266783">
      <w:pPr>
        <w:spacing w:after="0"/>
      </w:pPr>
    </w:p>
    <w:p w14:paraId="1566F1A7" w14:textId="6E4EEBC1" w:rsidR="00516CBE" w:rsidRDefault="00516CBE" w:rsidP="00266783">
      <w:pPr>
        <w:spacing w:after="0"/>
      </w:pPr>
      <w:r>
        <w:t>Maintenant</w:t>
      </w:r>
      <w:r w:rsidR="00F16A6C">
        <w:t>,</w:t>
      </w:r>
      <w:r>
        <w:t xml:space="preserve"> imaginons qu’on est un investisseur, tout ce qu’on peut observer c’est la capitalisation boursière des entreprises et le nombre d’actions. Nous voyons donc</w:t>
      </w:r>
      <w:r w:rsidR="00940002">
        <w:t> :</w:t>
      </w:r>
    </w:p>
    <w:p w14:paraId="64B73895" w14:textId="77777777" w:rsidR="00F70C82" w:rsidRDefault="00F70C82" w:rsidP="00266783">
      <w:pPr>
        <w:spacing w:after="0"/>
      </w:pPr>
    </w:p>
    <w:p w14:paraId="4B09B6AE" w14:textId="775E0737" w:rsidR="00084B0B" w:rsidRDefault="00084B0B" w:rsidP="00266783">
      <w:pPr>
        <w:pStyle w:val="Paragraphedeliste"/>
        <w:numPr>
          <w:ilvl w:val="0"/>
          <w:numId w:val="72"/>
        </w:numPr>
        <w:spacing w:after="0"/>
      </w:pPr>
      <w:r>
        <w:t>Cap du marché = 7000€ (1050 + 2100 + 3850)</w:t>
      </w:r>
    </w:p>
    <w:p w14:paraId="6D47C5BC" w14:textId="1D3BF495" w:rsidR="00084B0B" w:rsidRDefault="00084B0B" w:rsidP="00084B0B">
      <w:pPr>
        <w:spacing w:after="0"/>
      </w:pPr>
    </w:p>
    <w:p w14:paraId="2022C5FB" w14:textId="77777777" w:rsidR="00470269" w:rsidRDefault="00470269" w:rsidP="00084B0B">
      <w:pPr>
        <w:spacing w:after="0"/>
      </w:pPr>
    </w:p>
    <w:p w14:paraId="63B3F73A" w14:textId="079101B2" w:rsidR="00084B0B" w:rsidRDefault="00084B0B" w:rsidP="00084B0B">
      <w:pPr>
        <w:spacing w:after="0"/>
      </w:pPr>
      <w:r>
        <w:t xml:space="preserve">Si on se met du côté des investisseurs : </w:t>
      </w:r>
    </w:p>
    <w:p w14:paraId="60FABC64" w14:textId="02E13F38" w:rsidR="00084B0B" w:rsidRDefault="00084B0B" w:rsidP="00084B0B">
      <w:pPr>
        <w:spacing w:after="0"/>
      </w:pPr>
    </w:p>
    <w:p w14:paraId="5FB24109" w14:textId="210D9911" w:rsidR="00F70C82" w:rsidRDefault="00516CBE" w:rsidP="00266783">
      <w:pPr>
        <w:pStyle w:val="Paragraphedeliste"/>
        <w:numPr>
          <w:ilvl w:val="0"/>
          <w:numId w:val="72"/>
        </w:numPr>
        <w:spacing w:after="0"/>
      </w:pPr>
      <w:r>
        <w:t>Cap boursière de 1 = 42</w:t>
      </w:r>
      <w:r w:rsidR="00084B0B">
        <w:t>€ / action et</w:t>
      </w:r>
      <w:r w:rsidR="00F70C82">
        <w:t xml:space="preserve"> nom</w:t>
      </w:r>
      <w:r>
        <w:t>br</w:t>
      </w:r>
      <w:r w:rsidR="00F70C82">
        <w:t>e</w:t>
      </w:r>
      <w:r>
        <w:t xml:space="preserve"> de d’actions = 25</w:t>
      </w:r>
      <w:r w:rsidR="00084B0B">
        <w:t>.</w:t>
      </w:r>
    </w:p>
    <w:p w14:paraId="4689D62C" w14:textId="77777777" w:rsidR="00F70C82" w:rsidRDefault="00F70C82" w:rsidP="00F70C82">
      <w:pPr>
        <w:pStyle w:val="Paragraphedeliste"/>
        <w:spacing w:after="0"/>
      </w:pPr>
    </w:p>
    <w:p w14:paraId="164228FB" w14:textId="77777777" w:rsidR="00F70C82" w:rsidRDefault="00F70C82" w:rsidP="00F70C82">
      <w:pPr>
        <w:pStyle w:val="Paragraphedeliste"/>
        <w:spacing w:after="0"/>
      </w:pPr>
      <w:r>
        <w:sym w:font="Wingdings" w:char="F0E8"/>
      </w:r>
      <w:r>
        <w:t xml:space="preserve"> La c</w:t>
      </w:r>
      <w:r w:rsidR="00516CBE">
        <w:t>ap</w:t>
      </w:r>
      <w:r>
        <w:t>italisation</w:t>
      </w:r>
      <w:r w:rsidR="00516CBE">
        <w:t xml:space="preserve"> relative de 1 </w:t>
      </w:r>
      <w:r>
        <w:t>est égale à :</w:t>
      </w:r>
      <w:r w:rsidR="00516CBE">
        <w:t xml:space="preserve"> (42x</w:t>
      </w:r>
      <w:proofErr w:type="gramStart"/>
      <w:r w:rsidR="00516CBE">
        <w:t>25)/</w:t>
      </w:r>
      <w:proofErr w:type="gramEnd"/>
      <w:r w:rsidR="00516CBE">
        <w:t>7000 = 15%</w:t>
      </w:r>
    </w:p>
    <w:p w14:paraId="5EC4A485" w14:textId="6C9FDCBB" w:rsidR="00516CBE" w:rsidRDefault="00F70C82" w:rsidP="00F70C82">
      <w:pPr>
        <w:pStyle w:val="Paragraphedeliste"/>
        <w:spacing w:after="0"/>
        <w:rPr>
          <w:rFonts w:asciiTheme="majorHAnsi" w:eastAsiaTheme="minorEastAsia" w:hAnsiTheme="majorHAnsi" w:cstheme="majorHAnsi"/>
          <w:color w:val="000000" w:themeColor="text1"/>
          <w:shd w:val="clear" w:color="auto" w:fill="FFFFFF"/>
        </w:rPr>
      </w:pPr>
      <w:r w:rsidRPr="00FB037A">
        <w:sym w:font="Symbol" w:char="F0AE"/>
      </w:r>
      <w:r>
        <w:t xml:space="preserve"> 15% est la </w:t>
      </w:r>
      <w:r w:rsidR="00516CBE">
        <w:t xml:space="preserve">solution optimale du problème car c’est </w:t>
      </w:r>
      <w:proofErr w:type="gramStart"/>
      <w:r w:rsidR="00516CBE">
        <w:t>égale</w:t>
      </w:r>
      <w:proofErr w:type="gramEnd"/>
      <w:r w:rsidR="00516CBE">
        <w:t xml:space="preserve"> </w:t>
      </w:r>
      <w:r w:rsidR="00E03D4D">
        <w:rPr>
          <w:rFonts w:asciiTheme="majorHAnsi" w:hAnsiTheme="majorHAnsi" w:cstheme="majorHAnsi"/>
          <w:color w:val="000000" w:themeColor="text1"/>
          <w:shd w:val="clear" w:color="auto" w:fill="FFFFFF"/>
        </w:rPr>
        <w:t xml:space="preserve">à </w:t>
      </w:r>
      <m:oMath>
        <m:sSub>
          <m:sSubPr>
            <m:ctrlPr>
              <w:rPr>
                <w:rFonts w:ascii="Cambria Math" w:hAnsi="Cambria Math" w:cstheme="majorHAnsi"/>
                <w:i/>
                <w:color w:val="000000" w:themeColor="text1"/>
                <w:shd w:val="clear" w:color="auto" w:fill="FFFFFF"/>
              </w:rPr>
            </m:ctrlPr>
          </m:sSubPr>
          <m:e>
            <m:r>
              <w:rPr>
                <w:rFonts w:ascii="Cambria Math" w:hAnsi="Cambria Math" w:cstheme="majorHAnsi"/>
                <w:color w:val="000000" w:themeColor="text1"/>
                <w:shd w:val="clear" w:color="auto" w:fill="FFFFFF"/>
              </w:rPr>
              <m:t>w</m:t>
            </m:r>
          </m:e>
          <m:sub>
            <m:r>
              <w:rPr>
                <w:rFonts w:ascii="Cambria Math" w:hAnsi="Cambria Math" w:cstheme="majorHAnsi"/>
                <w:color w:val="000000" w:themeColor="text1"/>
                <w:shd w:val="clear" w:color="auto" w:fill="FFFFFF"/>
              </w:rPr>
              <m:t>i</m:t>
            </m:r>
          </m:sub>
        </m:sSub>
      </m:oMath>
      <w:r w:rsidR="00E03D4D">
        <w:rPr>
          <w:rFonts w:asciiTheme="majorHAnsi" w:eastAsiaTheme="minorEastAsia" w:hAnsiTheme="majorHAnsi" w:cstheme="majorHAnsi"/>
          <w:color w:val="000000" w:themeColor="text1"/>
          <w:shd w:val="clear" w:color="auto" w:fill="FFFFFF"/>
        </w:rPr>
        <w:t>.</w:t>
      </w:r>
    </w:p>
    <w:p w14:paraId="4BE3E53F" w14:textId="77777777" w:rsidR="00E03D4D" w:rsidRDefault="00E03D4D" w:rsidP="00F70C82">
      <w:pPr>
        <w:pStyle w:val="Paragraphedeliste"/>
        <w:spacing w:after="0"/>
      </w:pPr>
    </w:p>
    <w:p w14:paraId="38E86C0A" w14:textId="188F06A4" w:rsidR="00516CBE" w:rsidRDefault="00516CBE" w:rsidP="00266783">
      <w:pPr>
        <w:spacing w:after="0"/>
      </w:pPr>
      <w:r>
        <w:t xml:space="preserve">Après que tous les investisseurs </w:t>
      </w:r>
      <w:proofErr w:type="gramStart"/>
      <w:r w:rsidR="000B1099">
        <w:t>aient</w:t>
      </w:r>
      <w:proofErr w:type="gramEnd"/>
      <w:r>
        <w:t xml:space="preserve"> résolu le problème d’allocation optimale, les cours des actions sont à l’équilibre, ainsi sont les rendements attendus</w:t>
      </w:r>
      <w:r w:rsidR="00BD52E6">
        <w:t>.</w:t>
      </w:r>
    </w:p>
    <w:p w14:paraId="4785A0C9" w14:textId="4ED18EE2" w:rsidR="00516CBE" w:rsidRDefault="00516CBE" w:rsidP="00266783">
      <w:pPr>
        <w:spacing w:after="0"/>
      </w:pPr>
      <w:r>
        <w:t xml:space="preserve">Tous les investisseurs détiennent le même portefeuille d’actifs à risque. Les poids sont égaux à la capitalisation boursière relative de chaque action </w:t>
      </w:r>
      <w:r w:rsidR="0001083F" w:rsidRPr="00FB037A">
        <w:sym w:font="Symbol" w:char="F0AE"/>
      </w:r>
      <w:r>
        <w:t xml:space="preserve"> Les indices sont des portefeuilles optimaux.</w:t>
      </w:r>
    </w:p>
    <w:p w14:paraId="6C762119" w14:textId="77777777" w:rsidR="00516CBE" w:rsidRDefault="00516CBE" w:rsidP="00266783">
      <w:pPr>
        <w:spacing w:after="0"/>
      </w:pPr>
    </w:p>
    <w:p w14:paraId="5ADC379C" w14:textId="4D4E47F1" w:rsidR="00084B0B" w:rsidRDefault="00932036" w:rsidP="00266783">
      <w:pPr>
        <w:spacing w:after="0"/>
      </w:pPr>
      <w:r>
        <w:sym w:font="Wingdings" w:char="F0E0"/>
      </w:r>
      <w:r>
        <w:t xml:space="preserve"> </w:t>
      </w:r>
      <w:r w:rsidR="00516CBE">
        <w:t>En observant simplement la capitalisation boursière, je peux connaitre la solution optimale au problème de portefeuille. Plus la capitalisation boursière est grande, plus on devrait investir dans ces actions-là.</w:t>
      </w:r>
    </w:p>
    <w:p w14:paraId="2B847345" w14:textId="17D478B8" w:rsidR="00EF0384" w:rsidRDefault="00EF0384" w:rsidP="00266783">
      <w:pPr>
        <w:spacing w:after="0"/>
      </w:pPr>
    </w:p>
    <w:p w14:paraId="1FEFC703" w14:textId="5A355216" w:rsidR="00EF0384" w:rsidRPr="00516CBE" w:rsidRDefault="00084B0B" w:rsidP="00266783">
      <w:pPr>
        <w:spacing w:after="0"/>
      </w:pPr>
      <w:r>
        <w:t>Remarque : Un marché est toujours instable. L’équilibre est lorsque tout le monde a fini ses transactions (achats/ventes) et qu’il ne bouge plus.</w:t>
      </w:r>
    </w:p>
    <w:p w14:paraId="546316CB" w14:textId="2C9941BD" w:rsidR="008201A5" w:rsidRDefault="00C471E6" w:rsidP="00266783">
      <w:pPr>
        <w:pStyle w:val="Titre3"/>
        <w:numPr>
          <w:ilvl w:val="1"/>
          <w:numId w:val="1"/>
        </w:numPr>
        <w:spacing w:before="0"/>
        <w:rPr>
          <w:color w:val="auto"/>
        </w:rPr>
      </w:pPr>
      <w:bookmarkStart w:id="41" w:name="_Toc28871627"/>
      <w:r>
        <w:rPr>
          <w:color w:val="auto"/>
        </w:rPr>
        <w:lastRenderedPageBreak/>
        <w:t>Modèle de tarification des immobilisations (CAPM)</w:t>
      </w:r>
      <w:bookmarkEnd w:id="41"/>
    </w:p>
    <w:p w14:paraId="0E7BB113" w14:textId="77777777" w:rsidR="00EF0384" w:rsidRPr="00EF0384" w:rsidRDefault="00EF0384" w:rsidP="00EF0384">
      <w:pPr>
        <w:spacing w:after="0"/>
      </w:pPr>
    </w:p>
    <w:p w14:paraId="2D3A623D" w14:textId="77777777" w:rsidR="000E53E6" w:rsidRPr="000E53E6" w:rsidRDefault="000E53E6" w:rsidP="00EF0384">
      <w:pPr>
        <w:spacing w:after="0"/>
      </w:pPr>
      <w:r w:rsidRPr="000E53E6">
        <w:t>Les investisseurs peuvent se diversifier et éliminer le risque spécifique.</w:t>
      </w:r>
      <w:r w:rsidRPr="000E53E6">
        <w:br/>
      </w:r>
    </w:p>
    <w:p w14:paraId="78AC0B9C" w14:textId="5E165E3E" w:rsidR="00BE78F3" w:rsidRDefault="000E53E6" w:rsidP="00266783">
      <w:pPr>
        <w:spacing w:after="0"/>
      </w:pPr>
      <w:r w:rsidRPr="000E53E6">
        <w:t>Le seul risque qui reste pour l’investisseur est le risque systématique, donc ce qui importe est la contribution marginale d’un stock spécifique au risque systématique du portefeuille optimal de diversification de puits M</w:t>
      </w:r>
      <w:r w:rsidR="00BE78F3">
        <w:t>.</w:t>
      </w:r>
    </w:p>
    <w:p w14:paraId="1A6DBA25" w14:textId="77777777" w:rsidR="00BE78F3" w:rsidRDefault="00BE78F3" w:rsidP="00266783">
      <w:pPr>
        <w:spacing w:after="0"/>
      </w:pPr>
    </w:p>
    <w:p w14:paraId="54968776" w14:textId="7B464832" w:rsidR="00BE78F3" w:rsidRPr="00BE78F3" w:rsidRDefault="00BE78F3" w:rsidP="00BE78F3">
      <w:pPr>
        <w:pStyle w:val="Sansinterligne"/>
        <w:rPr>
          <w:szCs w:val="22"/>
        </w:rPr>
      </w:pPr>
      <w:r>
        <w:rPr>
          <w:szCs w:val="22"/>
        </w:rPr>
        <w:t xml:space="preserve">Pour déterminer la rentabilité espérée optimale d’un titre </w:t>
      </w:r>
      <w:r w:rsidRPr="004B16BB">
        <w:rPr>
          <w:i/>
          <w:szCs w:val="22"/>
        </w:rPr>
        <w:t>i</w:t>
      </w:r>
      <w:r>
        <w:rPr>
          <w:szCs w:val="22"/>
        </w:rPr>
        <w:t xml:space="preserve">, il faut analyser la </w:t>
      </w:r>
      <w:r w:rsidRPr="00BF39E7">
        <w:rPr>
          <w:b/>
          <w:szCs w:val="22"/>
        </w:rPr>
        <w:t>contribution de ce titre</w:t>
      </w:r>
      <w:r>
        <w:rPr>
          <w:szCs w:val="22"/>
        </w:rPr>
        <w:t xml:space="preserve"> au risque associé au portefeuille optimal : </w:t>
      </w:r>
    </w:p>
    <w:p w14:paraId="46F67212" w14:textId="77777777" w:rsidR="00BE78F3" w:rsidRPr="00BE78F3" w:rsidRDefault="007F504C" w:rsidP="00266783">
      <w:pPr>
        <w:spacing w:after="0"/>
        <w:rPr>
          <w:rFonts w:eastAsiaTheme="minorEastAsia"/>
        </w:rPr>
      </w:pPr>
      <m:oMathPara>
        <m:oMath>
          <m:r>
            <w:rPr>
              <w:rFonts w:ascii="Cambria Math" w:hAnsi="Cambria Math"/>
            </w:rPr>
            <m:t xml:space="preserve">Contribution du titre au portefeuille :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M</m:t>
                  </m:r>
                </m:sub>
              </m:sSub>
            </m:den>
          </m:f>
          <m:nary>
            <m:naryPr>
              <m:chr m:val="∑"/>
              <m:limLoc m:val="undOvr"/>
              <m:ctrlPr>
                <w:rPr>
                  <w:rFonts w:ascii="Cambria Math" w:hAnsi="Cambria Math"/>
                  <w:i/>
                </w:rPr>
              </m:ctrlPr>
            </m:naryPr>
            <m:sub>
              <m:r>
                <w:rPr>
                  <w:rFonts w:ascii="Cambria Math" w:hAnsi="Cambria Math"/>
                </w:rPr>
                <m:t>i,j=1</m:t>
              </m:r>
            </m:sub>
            <m:sup>
              <m:r>
                <w:rPr>
                  <w:rFonts w:ascii="Cambria Math" w:hAnsi="Cambria Math"/>
                </w:rPr>
                <m:t>N</m:t>
              </m:r>
            </m:sup>
            <m:e>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i</m:t>
              </m:r>
            </m:sub>
          </m:sSub>
          <m:r>
            <m:rPr>
              <m:sty m:val="p"/>
            </m:rPr>
            <w:rPr>
              <w:rFonts w:ascii="Cambria Math" w:hAnsi="Cambria Math"/>
            </w:rPr>
            <w:br/>
          </m:r>
        </m:oMath>
      </m:oMathPara>
    </w:p>
    <w:p w14:paraId="2F66CF90" w14:textId="77777777" w:rsidR="00BE78F3" w:rsidRDefault="00BE78F3" w:rsidP="00BE78F3">
      <w:pPr>
        <w:pStyle w:val="Sansinterligne"/>
        <w:rPr>
          <w:szCs w:val="22"/>
        </w:rPr>
      </w:pPr>
      <w:r>
        <w:rPr>
          <w:szCs w:val="22"/>
        </w:rPr>
        <w:t xml:space="preserve">En effet, le seul risque qui subsiste pour un portefeuille diversifié est le risque systémique du marché, </w:t>
      </w:r>
      <m:oMath>
        <m:sSub>
          <m:sSubPr>
            <m:ctrlPr>
              <w:rPr>
                <w:rFonts w:ascii="Cambria Math" w:hAnsi="Cambria Math"/>
                <w:i/>
                <w:szCs w:val="22"/>
              </w:rPr>
            </m:ctrlPr>
          </m:sSubPr>
          <m:e>
            <m:r>
              <w:rPr>
                <w:rFonts w:ascii="Cambria Math" w:hAnsi="Cambria Math"/>
                <w:szCs w:val="22"/>
              </w:rPr>
              <m:t>σ</m:t>
            </m:r>
          </m:e>
          <m:sub>
            <m:r>
              <w:rPr>
                <w:rFonts w:ascii="Cambria Math" w:hAnsi="Cambria Math"/>
                <w:szCs w:val="22"/>
              </w:rPr>
              <m:t>M</m:t>
            </m:r>
          </m:sub>
        </m:sSub>
        <m:r>
          <w:rPr>
            <w:rFonts w:ascii="Cambria Math" w:hAnsi="Cambria Math"/>
            <w:szCs w:val="22"/>
          </w:rPr>
          <m:t xml:space="preserve"> = </m:t>
        </m:r>
        <m:rad>
          <m:radPr>
            <m:degHide m:val="1"/>
            <m:ctrlPr>
              <w:rPr>
                <w:rFonts w:ascii="Cambria Math" w:hAnsi="Cambria Math"/>
                <w:i/>
                <w:szCs w:val="22"/>
              </w:rPr>
            </m:ctrlPr>
          </m:radPr>
          <m:deg/>
          <m:e>
            <m:nary>
              <m:naryPr>
                <m:chr m:val="∑"/>
                <m:limLoc m:val="undOvr"/>
                <m:supHide m:val="1"/>
                <m:ctrlPr>
                  <w:rPr>
                    <w:rFonts w:ascii="Cambria Math" w:hAnsi="Cambria Math"/>
                    <w:i/>
                    <w:szCs w:val="22"/>
                  </w:rPr>
                </m:ctrlPr>
              </m:naryPr>
              <m:sub>
                <m:r>
                  <w:rPr>
                    <w:rFonts w:ascii="Cambria Math" w:hAnsi="Cambria Math"/>
                    <w:szCs w:val="22"/>
                  </w:rPr>
                  <m:t xml:space="preserve">i, j </m:t>
                </m:r>
              </m:sub>
              <m:sup/>
              <m:e>
                <m:sSub>
                  <m:sSubPr>
                    <m:ctrlPr>
                      <w:rPr>
                        <w:rFonts w:ascii="Cambria Math" w:hAnsi="Cambria Math"/>
                        <w:i/>
                        <w:szCs w:val="22"/>
                      </w:rPr>
                    </m:ctrlPr>
                  </m:sSubPr>
                  <m:e>
                    <m:r>
                      <w:rPr>
                        <w:rFonts w:ascii="Cambria Math" w:hAnsi="Cambria Math"/>
                        <w:szCs w:val="22"/>
                      </w:rPr>
                      <m:t>σ</m:t>
                    </m:r>
                  </m:e>
                  <m:sub>
                    <m:r>
                      <w:rPr>
                        <w:rFonts w:ascii="Cambria Math" w:hAnsi="Cambria Math"/>
                        <w:szCs w:val="22"/>
                      </w:rPr>
                      <m:t>i, j</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w</m:t>
                    </m:r>
                  </m:e>
                  <m:sub>
                    <m:r>
                      <w:rPr>
                        <w:rFonts w:ascii="Cambria Math" w:hAnsi="Cambria Math"/>
                        <w:szCs w:val="22"/>
                      </w:rPr>
                      <m:t>j</m:t>
                    </m:r>
                  </m:sub>
                </m:sSub>
              </m:e>
            </m:nary>
          </m:e>
        </m:rad>
      </m:oMath>
      <w:r>
        <w:rPr>
          <w:szCs w:val="22"/>
        </w:rPr>
        <w:t xml:space="preserve">. </w:t>
      </w:r>
    </w:p>
    <w:p w14:paraId="52B6929D" w14:textId="7FA43284" w:rsidR="00BE78F3" w:rsidRDefault="00396519" w:rsidP="00BE78F3">
      <w:pPr>
        <w:pStyle w:val="Sansinterligne"/>
        <w:rPr>
          <w:szCs w:val="22"/>
        </w:rPr>
      </w:pPr>
      <m:oMath>
        <m:sSub>
          <m:sSubPr>
            <m:ctrlPr>
              <w:rPr>
                <w:rFonts w:ascii="Cambria Math" w:hAnsi="Cambria Math"/>
                <w:i/>
                <w:szCs w:val="22"/>
              </w:rPr>
            </m:ctrlPr>
          </m:sSubPr>
          <m:e>
            <m:r>
              <w:rPr>
                <w:rFonts w:ascii="Cambria Math" w:hAnsi="Cambria Math"/>
                <w:szCs w:val="22"/>
              </w:rPr>
              <m:t>ρ</m:t>
            </m:r>
          </m:e>
          <m:sub>
            <m:r>
              <w:rPr>
                <w:rFonts w:ascii="Cambria Math" w:hAnsi="Cambria Math"/>
                <w:szCs w:val="22"/>
              </w:rPr>
              <m:t>i,M</m:t>
            </m:r>
          </m:sub>
        </m:sSub>
      </m:oMath>
      <w:r w:rsidR="00BE78F3">
        <w:rPr>
          <w:szCs w:val="22"/>
        </w:rPr>
        <w:t xml:space="preserve"> </w:t>
      </w:r>
      <w:proofErr w:type="gramStart"/>
      <w:r w:rsidR="00BE78F3">
        <w:rPr>
          <w:szCs w:val="22"/>
        </w:rPr>
        <w:t>est</w:t>
      </w:r>
      <w:proofErr w:type="gramEnd"/>
      <w:r w:rsidR="00BE78F3">
        <w:rPr>
          <w:szCs w:val="22"/>
        </w:rPr>
        <w:t xml:space="preserve"> la corrélation du titre avec le marché global.</w:t>
      </w:r>
    </w:p>
    <w:p w14:paraId="59330137" w14:textId="30C75D6D" w:rsidR="00084B0B" w:rsidRDefault="00084B0B" w:rsidP="00BE78F3">
      <w:pPr>
        <w:pStyle w:val="Sansinterligne"/>
        <w:rPr>
          <w:szCs w:val="22"/>
        </w:rPr>
      </w:pPr>
      <m:oMath>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oMath>
      <w:r>
        <w:t xml:space="preserve"> </w:t>
      </w:r>
      <w:proofErr w:type="gramStart"/>
      <w:r>
        <w:t>est</w:t>
      </w:r>
      <w:proofErr w:type="gramEnd"/>
      <w:r>
        <w:t xml:space="preserve"> l’accroissement du risque.</w:t>
      </w:r>
    </w:p>
    <w:p w14:paraId="19EA84E4" w14:textId="77777777" w:rsidR="00A163DC" w:rsidRDefault="00084B0B" w:rsidP="00084B0B">
      <w:pPr>
        <w:pStyle w:val="Sansinterligne"/>
        <w:jc w:val="left"/>
      </w:pP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w:t>
      </w:r>
      <w:proofErr w:type="gramStart"/>
      <w:r>
        <w:t>est</w:t>
      </w:r>
      <w:proofErr w:type="gramEnd"/>
      <w:r>
        <w:t xml:space="preserve"> l’accroissement</w:t>
      </w:r>
      <w:r w:rsidR="00A163DC">
        <w:t xml:space="preserve"> des cations i achetées.</w:t>
      </w:r>
    </w:p>
    <w:p w14:paraId="1040E2A5" w14:textId="4A9AF513" w:rsidR="000E53E6" w:rsidRPr="00BE78F3" w:rsidRDefault="007F504C" w:rsidP="00084B0B">
      <w:pPr>
        <w:pStyle w:val="Sansinterligne"/>
        <w:jc w:val="left"/>
        <w:rPr>
          <w:szCs w:val="22"/>
        </w:rPr>
      </w:pPr>
      <m:oMathPara>
        <m:oMathParaPr>
          <m:jc m:val="left"/>
        </m:oMathParaPr>
        <m:oMath>
          <m:r>
            <m:rPr>
              <m:sty m:val="p"/>
            </m:rPr>
            <w:rPr>
              <w:rFonts w:ascii="Cambria Math" w:hAnsi="Cambria Math"/>
            </w:rPr>
            <w:br/>
          </m:r>
        </m:oMath>
      </m:oMathPara>
      <w:r w:rsidR="000E53E6" w:rsidRPr="00470269">
        <w:t xml:space="preserve">Comme le rendement attendu d’un portefeuille bien diversifié </w:t>
      </w:r>
      <w:r w:rsidRPr="00470269">
        <w:t>(</w:t>
      </w:r>
      <w:r w:rsidR="000E53E6" w:rsidRPr="00470269">
        <w:t>qui ne prend en charge que le risque systématique</w:t>
      </w:r>
      <w:r w:rsidRPr="00470269">
        <w:t xml:space="preserve">) </w:t>
      </w:r>
      <w:r w:rsidR="000E53E6" w:rsidRPr="00470269">
        <w:t>est le taux sans risque plus le prix de marché pour le risque multiplié par le risque total ou le risque systématique</w:t>
      </w:r>
      <w:r w:rsidRPr="00470269">
        <w:t xml:space="preserve"> : </w:t>
      </w:r>
    </w:p>
    <w:p w14:paraId="24438638" w14:textId="54EF248E" w:rsidR="000E53E6" w:rsidRPr="000E53E6" w:rsidRDefault="000E53E6" w:rsidP="00266783">
      <w:pPr>
        <w:spacing w:after="0"/>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p</m:t>
              </m:r>
            </m:sub>
          </m:sSub>
        </m:oMath>
      </m:oMathPara>
    </w:p>
    <w:p w14:paraId="4D80E79D" w14:textId="3FB125CE" w:rsidR="000E53E6" w:rsidRPr="000E53E6" w:rsidRDefault="000E53E6" w:rsidP="00266783">
      <w:pPr>
        <w:spacing w:after="0"/>
      </w:pPr>
      <w:r w:rsidRPr="000E53E6">
        <w:br/>
        <w:t>Le rendement attendu d’une seule action doit être le taux sans risque majoré du prix de marché du risque multiplié par la contribution marginale de l’action au risque systématique</w:t>
      </w:r>
      <w:r w:rsidR="008B018F">
        <w:t> :</w:t>
      </w:r>
    </w:p>
    <w:p w14:paraId="654240A2" w14:textId="77777777" w:rsidR="000E53E6" w:rsidRPr="000E53E6" w:rsidRDefault="000E53E6" w:rsidP="00266783">
      <w:pPr>
        <w:spacing w:after="0"/>
      </w:pPr>
    </w:p>
    <w:p w14:paraId="62F19B02" w14:textId="77777777" w:rsidR="00DA36CF" w:rsidRDefault="000E53E6" w:rsidP="00266783">
      <w:pPr>
        <w:spacing w:after="0"/>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=(Taux sans risque+prime)* contribution=</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e>
          </m:d>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den>
          </m:f>
        </m:oMath>
      </m:oMathPara>
    </w:p>
    <w:p w14:paraId="19DC88C0" w14:textId="77777777" w:rsidR="00DA36CF" w:rsidRDefault="00DA36CF" w:rsidP="00266783">
      <w:pPr>
        <w:spacing w:after="0"/>
      </w:pPr>
    </w:p>
    <w:p w14:paraId="1479BA8B" w14:textId="77777777" w:rsidR="00DA36CF" w:rsidRDefault="000E53E6" w:rsidP="00DA36CF">
      <w:pPr>
        <w:spacing w:after="0"/>
        <w:jc w:val="center"/>
      </w:pPr>
      <m:oMathPara>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e>
          </m:d>
          <m:r>
            <w:rPr>
              <w:rFonts w:ascii="Cambria Math" w:hAnsi="Cambria Math"/>
            </w:rPr>
            <m:t xml:space="preserve">× </m:t>
          </m:r>
          <m:sSub>
            <m:sSubPr>
              <m:ctrlPr>
                <w:rPr>
                  <w:rFonts w:ascii="Cambria Math" w:hAnsi="Cambria Math"/>
                  <w:i/>
                </w:rPr>
              </m:ctrlPr>
            </m:sSubPr>
            <m:e>
              <m:r>
                <w:rPr>
                  <w:rFonts w:ascii="Cambria Math" w:hAnsi="Cambria Math"/>
                </w:rPr>
                <m:t>ρ</m:t>
              </m:r>
            </m:e>
            <m:sub>
              <m:r>
                <w:rPr>
                  <w:rFonts w:ascii="Cambria Math" w:hAnsi="Cambria Math"/>
                </w:rPr>
                <m:t>iM</m:t>
              </m:r>
            </m:sub>
          </m:sSub>
          <m:sSub>
            <m:sSubPr>
              <m:ctrlPr>
                <w:rPr>
                  <w:rFonts w:ascii="Cambria Math" w:hAnsi="Cambria Math"/>
                  <w:i/>
                </w:rPr>
              </m:ctrlPr>
            </m:sSubPr>
            <m:e>
              <m:r>
                <w:rPr>
                  <w:rFonts w:ascii="Cambria Math" w:hAnsi="Cambria Math"/>
                </w:rPr>
                <m:t>σ</m:t>
              </m:r>
            </m:e>
            <m:sub>
              <m:r>
                <w:rPr>
                  <w:rFonts w:ascii="Cambria Math" w:hAnsi="Cambria Math"/>
                </w:rPr>
                <m:t>i</m:t>
              </m:r>
            </m:sub>
          </m:sSub>
        </m:oMath>
      </m:oMathPara>
    </w:p>
    <w:p w14:paraId="31C210C3" w14:textId="77777777" w:rsidR="00DA36CF" w:rsidRDefault="00DA36CF" w:rsidP="00DA36CF">
      <w:pPr>
        <w:spacing w:after="0"/>
        <w:jc w:val="center"/>
      </w:pPr>
    </w:p>
    <w:p w14:paraId="01BD2F3A" w14:textId="0374C54F" w:rsidR="000E53E6" w:rsidRPr="000E53E6" w:rsidRDefault="000E53E6" w:rsidP="00DA36CF">
      <w:pPr>
        <w:spacing w:after="0"/>
        <w:jc w:val="center"/>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m:t>
        </m:r>
        <m:d>
          <m:dPr>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oMath>
      <w:r w:rsidRPr="000E53E6">
        <w:t xml:space="preserve"> </w:t>
      </w:r>
    </w:p>
    <w:p w14:paraId="51C97F6A" w14:textId="77777777" w:rsidR="000E53E6" w:rsidRPr="000E53E6" w:rsidRDefault="000E53E6" w:rsidP="00266783">
      <w:pPr>
        <w:spacing w:after="0"/>
      </w:pPr>
    </w:p>
    <w:p w14:paraId="0159A767" w14:textId="77777777" w:rsidR="00296933" w:rsidRPr="00296933" w:rsidRDefault="00396519" w:rsidP="00266783">
      <w:pPr>
        <w:spacing w:after="0"/>
        <w:rPr>
          <w:rFonts w:eastAsiaTheme="minorEastAsia"/>
        </w:rPr>
      </w:pPr>
      <m:oMathPara>
        <m:oMath>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den>
          </m:f>
          <m:r>
            <m:rPr>
              <m:lit/>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i</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p w14:paraId="7770BAE6" w14:textId="77777777" w:rsidR="00296933" w:rsidRPr="00296933" w:rsidRDefault="00296933" w:rsidP="00266783">
      <w:pPr>
        <w:spacing w:after="0"/>
        <w:rPr>
          <w:rFonts w:eastAsiaTheme="minorEastAsia"/>
        </w:rPr>
      </w:pPr>
    </w:p>
    <w:p w14:paraId="78773966" w14:textId="4B57C52B" w:rsidR="00671BDF" w:rsidRPr="00671BDF" w:rsidRDefault="00296933" w:rsidP="00671BDF">
      <w:pPr>
        <w:spacing w:after="0"/>
        <w:rPr>
          <w:rFonts w:eastAsiaTheme="minorEastAsia"/>
        </w:rPr>
      </w:pPr>
      <w:r>
        <w:rPr>
          <w:rFonts w:eastAsiaTheme="minorEastAsia"/>
        </w:rPr>
        <w:t xml:space="preserve">Si on </w:t>
      </w:r>
      <w:r w:rsidR="00F656A8">
        <w:rPr>
          <w:rFonts w:eastAsiaTheme="minorEastAsia"/>
        </w:rPr>
        <w:t>multiplie</w:t>
      </w:r>
      <w:r>
        <w:rPr>
          <w:rFonts w:eastAsiaTheme="minorEastAsia"/>
        </w:rPr>
        <w:t xml:space="preserve"> le numérateur et le </w:t>
      </w:r>
      <w:r w:rsidRPr="00F656A8">
        <w:rPr>
          <w:rFonts w:eastAsiaTheme="minorEastAsia"/>
        </w:rPr>
        <w:t>dénominateur par</w:t>
      </w:r>
      <w:r w:rsidR="00671BDF" w:rsidRPr="00F656A8">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m</m:t>
            </m:r>
          </m:sub>
        </m:sSub>
      </m:oMath>
      <w:r w:rsidR="00671BDF" w:rsidRPr="00F656A8">
        <w:rPr>
          <w:rFonts w:eastAsiaTheme="minorEastAsia"/>
        </w:rPr>
        <w:t>, on obtient</w:t>
      </w:r>
      <w:r w:rsidR="00671BDF">
        <w:rPr>
          <w:rFonts w:eastAsiaTheme="minorEastAsia"/>
        </w:rPr>
        <w:t xml:space="preserve"> : </w:t>
      </w:r>
      <w:r>
        <w:rPr>
          <w:rFonts w:eastAsiaTheme="minorEastAsia"/>
        </w:rP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 xml:space="preserve">i  </m:t>
                </m:r>
              </m:sub>
            </m:sSub>
            <m:sSub>
              <m:sSubPr>
                <m:ctrlPr>
                  <w:rPr>
                    <w:rFonts w:ascii="Cambria Math" w:hAnsi="Cambria Math"/>
                    <w:i/>
                  </w:rPr>
                </m:ctrlPr>
              </m:sSubPr>
              <m:e>
                <m:r>
                  <w:rPr>
                    <w:rFonts w:ascii="Cambria Math" w:hAnsi="Cambria Math"/>
                  </w:rPr>
                  <m:t>σ</m:t>
                </m:r>
              </m:e>
              <m:sub>
                <m:r>
                  <w:rPr>
                    <w:rFonts w:ascii="Cambria Math" w:hAnsi="Cambria Math"/>
                  </w:rPr>
                  <m:t>M</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2</m:t>
                </m:r>
              </m:sup>
            </m:sSup>
          </m:den>
        </m:f>
      </m:oMath>
      <w:r>
        <w:rPr>
          <w:rFonts w:eastAsiaTheme="minorEastAsia"/>
        </w:rPr>
        <w:t xml:space="preserve"> </w:t>
      </w:r>
      <w:r w:rsidR="00671BDF">
        <w:rPr>
          <w:rFonts w:eastAsiaTheme="minorEastAsia"/>
        </w:rPr>
        <w:t xml:space="preserve">, qui correspond à : </w:t>
      </w:r>
    </w:p>
    <w:p w14:paraId="2044BD09" w14:textId="77777777" w:rsidR="00671BDF" w:rsidRPr="00671BDF" w:rsidRDefault="00671BDF" w:rsidP="00671BDF">
      <w:pPr>
        <w:spacing w:after="0"/>
        <w:rPr>
          <w:rFonts w:eastAsiaTheme="minorEastAsia"/>
        </w:rPr>
      </w:pPr>
    </w:p>
    <w:p w14:paraId="3A29D9F4" w14:textId="6B62B0F1" w:rsidR="000E53E6" w:rsidRPr="00F656A8" w:rsidRDefault="000E53E6" w:rsidP="00266783">
      <w:pPr>
        <w:spacing w:after="0"/>
        <w:rPr>
          <w:rFonts w:eastAsiaTheme="minorEastAsia"/>
        </w:rPr>
      </w:pPr>
      <m:oMathPara>
        <m:oMath>
          <m:r>
            <w:rPr>
              <w:rFonts w:ascii="Cambria Math" w:hAnsi="Cambria Math"/>
            </w:rPr>
            <m:t xml:space="preserve"> </m:t>
          </m:r>
          <m:f>
            <m:fPr>
              <m:ctrlPr>
                <w:rPr>
                  <w:rFonts w:ascii="Cambria Math" w:hAnsi="Cambria Math"/>
                  <w:i/>
                </w:rPr>
              </m:ctrlPr>
            </m:fPr>
            <m:num>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m:t>
                      </m:r>
                    </m:sub>
                  </m:sSub>
                </m:e>
              </m:d>
            </m:num>
            <m:den>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e>
              </m:d>
            </m:den>
          </m:f>
        </m:oMath>
      </m:oMathPara>
    </w:p>
    <w:p w14:paraId="442B04E9" w14:textId="77777777" w:rsidR="00F656A8" w:rsidRPr="000E53E6" w:rsidRDefault="00F656A8" w:rsidP="00266783">
      <w:pPr>
        <w:spacing w:after="0"/>
        <w:rPr>
          <w:u w:val="single"/>
        </w:rPr>
      </w:pPr>
    </w:p>
    <w:p w14:paraId="673D0DAD" w14:textId="03CFA035" w:rsidR="00F656A8" w:rsidRDefault="00671BDF" w:rsidP="00266783">
      <w:pPr>
        <w:spacing w:after="0"/>
      </w:pPr>
      <w:r>
        <w:t xml:space="preserve">Car </w:t>
      </w:r>
      <m:oMath>
        <m:sSub>
          <m:sSubPr>
            <m:ctrlPr>
              <w:rPr>
                <w:rFonts w:ascii="Cambria Math" w:hAnsi="Cambria Math" w:cstheme="majorHAnsi"/>
                <w:i/>
                <w:color w:val="000000" w:themeColor="text1"/>
              </w:rPr>
            </m:ctrlPr>
          </m:sSubPr>
          <m:e>
            <m:r>
              <w:rPr>
                <w:rFonts w:ascii="Cambria Math" w:hAnsi="Cambria Math" w:cstheme="majorHAnsi"/>
                <w:color w:val="000000" w:themeColor="text1"/>
              </w:rPr>
              <m:t>ρ</m:t>
            </m:r>
          </m:e>
          <m:sub>
            <m:r>
              <w:rPr>
                <w:rFonts w:ascii="Cambria Math" w:hAnsi="Cambria Math" w:cstheme="majorHAnsi"/>
                <w:color w:val="000000" w:themeColor="text1"/>
              </w:rPr>
              <m:t>ij</m:t>
            </m:r>
          </m:sub>
        </m:sSub>
        <m:r>
          <w:rPr>
            <w:rFonts w:ascii="Cambria Math" w:hAnsi="Cambria Math" w:cstheme="majorHAnsi"/>
            <w:color w:val="000000" w:themeColor="text1"/>
          </w:rPr>
          <m:t>=</m:t>
        </m:r>
        <m:f>
          <m:fPr>
            <m:ctrlPr>
              <w:rPr>
                <w:rFonts w:ascii="Cambria Math" w:hAnsi="Cambria Math" w:cstheme="majorHAnsi"/>
                <w:i/>
                <w:color w:val="000000" w:themeColor="text1"/>
              </w:rPr>
            </m:ctrlPr>
          </m:fPr>
          <m:num>
            <m:r>
              <w:rPr>
                <w:rFonts w:ascii="Cambria Math" w:hAnsi="Cambria Math" w:cstheme="majorHAnsi"/>
                <w:color w:val="000000" w:themeColor="text1"/>
              </w:rPr>
              <m:t>σ</m:t>
            </m:r>
            <m:d>
              <m:dPr>
                <m:ctrlPr>
                  <w:rPr>
                    <w:rFonts w:ascii="Cambria Math" w:hAnsi="Cambria Math" w:cstheme="majorHAnsi"/>
                    <w:i/>
                    <w:color w:val="000000" w:themeColor="text1"/>
                  </w:rPr>
                </m:ctrlPr>
              </m:dPr>
              <m:e>
                <m:sSub>
                  <m:sSubPr>
                    <m:ctrlPr>
                      <w:rPr>
                        <w:rFonts w:ascii="Cambria Math" w:hAnsi="Cambria Math" w:cstheme="majorHAnsi"/>
                        <w:i/>
                        <w:color w:val="000000" w:themeColor="text1"/>
                      </w:rPr>
                    </m:ctrlPr>
                  </m:sSubPr>
                  <m:e>
                    <m:r>
                      <w:rPr>
                        <w:rFonts w:ascii="Cambria Math" w:hAnsi="Cambria Math" w:cstheme="majorHAnsi"/>
                        <w:color w:val="000000" w:themeColor="text1"/>
                      </w:rPr>
                      <m:t>R</m:t>
                    </m:r>
                  </m:e>
                  <m:sub>
                    <m:r>
                      <w:rPr>
                        <w:rFonts w:ascii="Cambria Math" w:hAnsi="Cambria Math" w:cstheme="majorHAnsi"/>
                        <w:color w:val="000000" w:themeColor="text1"/>
                      </w:rPr>
                      <m:t>i</m:t>
                    </m:r>
                  </m:sub>
                </m:sSub>
                <m:r>
                  <w:rPr>
                    <w:rFonts w:ascii="Cambria Math" w:hAnsi="Cambria Math" w:cstheme="majorHAnsi"/>
                    <w:color w:val="000000" w:themeColor="text1"/>
                  </w:rPr>
                  <m:t>,</m:t>
                </m:r>
                <m:sSub>
                  <m:sSubPr>
                    <m:ctrlPr>
                      <w:rPr>
                        <w:rFonts w:ascii="Cambria Math" w:hAnsi="Cambria Math" w:cstheme="majorHAnsi"/>
                        <w:i/>
                        <w:color w:val="000000" w:themeColor="text1"/>
                      </w:rPr>
                    </m:ctrlPr>
                  </m:sSubPr>
                  <m:e>
                    <m:r>
                      <w:rPr>
                        <w:rFonts w:ascii="Cambria Math" w:hAnsi="Cambria Math" w:cstheme="majorHAnsi"/>
                        <w:color w:val="000000" w:themeColor="text1"/>
                      </w:rPr>
                      <m:t>R</m:t>
                    </m:r>
                  </m:e>
                  <m:sub>
                    <m:r>
                      <w:rPr>
                        <w:rFonts w:ascii="Cambria Math" w:hAnsi="Cambria Math" w:cstheme="majorHAnsi"/>
                        <w:color w:val="000000" w:themeColor="text1"/>
                      </w:rPr>
                      <m:t>j</m:t>
                    </m:r>
                  </m:sub>
                </m:sSub>
              </m:e>
            </m:d>
          </m:num>
          <m:den>
            <m:r>
              <w:rPr>
                <w:rFonts w:ascii="Cambria Math" w:hAnsi="Cambria Math" w:cstheme="majorHAnsi"/>
                <w:color w:val="000000" w:themeColor="text1"/>
              </w:rPr>
              <m:t>σ</m:t>
            </m:r>
            <m:d>
              <m:dPr>
                <m:ctrlPr>
                  <w:rPr>
                    <w:rFonts w:ascii="Cambria Math" w:hAnsi="Cambria Math" w:cstheme="majorHAnsi"/>
                    <w:i/>
                    <w:color w:val="000000" w:themeColor="text1"/>
                  </w:rPr>
                </m:ctrlPr>
              </m:dPr>
              <m:e>
                <m:sSub>
                  <m:sSubPr>
                    <m:ctrlPr>
                      <w:rPr>
                        <w:rFonts w:ascii="Cambria Math" w:hAnsi="Cambria Math" w:cstheme="majorHAnsi"/>
                        <w:i/>
                        <w:color w:val="000000" w:themeColor="text1"/>
                      </w:rPr>
                    </m:ctrlPr>
                  </m:sSubPr>
                  <m:e>
                    <m:r>
                      <w:rPr>
                        <w:rFonts w:ascii="Cambria Math" w:hAnsi="Cambria Math" w:cstheme="majorHAnsi"/>
                        <w:color w:val="000000" w:themeColor="text1"/>
                      </w:rPr>
                      <m:t>R</m:t>
                    </m:r>
                  </m:e>
                  <m:sub>
                    <m:r>
                      <w:rPr>
                        <w:rFonts w:ascii="Cambria Math" w:hAnsi="Cambria Math" w:cstheme="majorHAnsi"/>
                        <w:color w:val="000000" w:themeColor="text1"/>
                      </w:rPr>
                      <m:t>i</m:t>
                    </m:r>
                  </m:sub>
                </m:sSub>
              </m:e>
            </m:d>
            <m:r>
              <w:rPr>
                <w:rFonts w:ascii="Cambria Math" w:hAnsi="Cambria Math" w:cstheme="majorHAnsi"/>
                <w:color w:val="000000" w:themeColor="text1"/>
              </w:rPr>
              <m:t>σ</m:t>
            </m:r>
            <m:d>
              <m:dPr>
                <m:ctrlPr>
                  <w:rPr>
                    <w:rFonts w:ascii="Cambria Math" w:hAnsi="Cambria Math" w:cstheme="majorHAnsi"/>
                    <w:i/>
                    <w:color w:val="000000" w:themeColor="text1"/>
                  </w:rPr>
                </m:ctrlPr>
              </m:dPr>
              <m:e>
                <m:sSub>
                  <m:sSubPr>
                    <m:ctrlPr>
                      <w:rPr>
                        <w:rFonts w:ascii="Cambria Math" w:hAnsi="Cambria Math" w:cstheme="majorHAnsi"/>
                        <w:i/>
                        <w:color w:val="000000" w:themeColor="text1"/>
                      </w:rPr>
                    </m:ctrlPr>
                  </m:sSubPr>
                  <m:e>
                    <m:r>
                      <w:rPr>
                        <w:rFonts w:ascii="Cambria Math" w:hAnsi="Cambria Math" w:cstheme="majorHAnsi"/>
                        <w:color w:val="000000" w:themeColor="text1"/>
                      </w:rPr>
                      <m:t>R</m:t>
                    </m:r>
                  </m:e>
                  <m:sub>
                    <m:r>
                      <w:rPr>
                        <w:rFonts w:ascii="Cambria Math" w:hAnsi="Cambria Math" w:cstheme="majorHAnsi"/>
                        <w:color w:val="000000" w:themeColor="text1"/>
                      </w:rPr>
                      <m:t>j</m:t>
                    </m:r>
                  </m:sub>
                </m:sSub>
              </m:e>
            </m:d>
          </m:den>
        </m:f>
      </m:oMath>
      <w:r w:rsidR="00F656A8">
        <w:rPr>
          <w:rFonts w:eastAsiaTheme="minorEastAsia"/>
          <w:color w:val="000000" w:themeColor="text1"/>
        </w:rPr>
        <w:t xml:space="preserve"> </w:t>
      </w:r>
      <w:r w:rsidR="00F656A8" w:rsidRPr="00F656A8">
        <w:rPr>
          <w:rFonts w:eastAsiaTheme="minorEastAsia"/>
          <w:color w:val="000000" w:themeColor="text1"/>
        </w:rPr>
        <w:sym w:font="Wingdings" w:char="F0F3"/>
      </w:r>
      <w:r w:rsidR="00F656A8">
        <w:rPr>
          <w:rFonts w:eastAsiaTheme="minorEastAsia"/>
          <w:color w:val="000000" w:themeColor="text1"/>
        </w:rPr>
        <w:t xml:space="preserve"> </w:t>
      </w:r>
      <m:oMath>
        <m:sSub>
          <m:sSubPr>
            <m:ctrlPr>
              <w:rPr>
                <w:rFonts w:ascii="Cambria Math" w:hAnsi="Cambria Math" w:cstheme="majorHAnsi"/>
                <w:i/>
                <w:color w:val="000000" w:themeColor="text1"/>
              </w:rPr>
            </m:ctrlPr>
          </m:sSubPr>
          <m:e>
            <m:r>
              <w:rPr>
                <w:rFonts w:ascii="Cambria Math" w:hAnsi="Cambria Math" w:cstheme="majorHAnsi"/>
                <w:color w:val="000000" w:themeColor="text1"/>
              </w:rPr>
              <m:t>ρ</m:t>
            </m:r>
          </m:e>
          <m:sub>
            <m:r>
              <w:rPr>
                <w:rFonts w:ascii="Cambria Math" w:hAnsi="Cambria Math" w:cstheme="majorHAnsi"/>
                <w:color w:val="000000" w:themeColor="text1"/>
              </w:rPr>
              <m:t>ij</m:t>
            </m:r>
          </m:sub>
        </m:sSub>
        <m:r>
          <w:rPr>
            <w:rFonts w:ascii="Cambria Math" w:hAnsi="Cambria Math" w:cstheme="majorHAnsi"/>
            <w:color w:val="000000" w:themeColor="text1"/>
          </w:rPr>
          <m:t>. σ</m:t>
        </m:r>
        <m:d>
          <m:dPr>
            <m:ctrlPr>
              <w:rPr>
                <w:rFonts w:ascii="Cambria Math" w:hAnsi="Cambria Math" w:cstheme="majorHAnsi"/>
                <w:i/>
                <w:color w:val="000000" w:themeColor="text1"/>
              </w:rPr>
            </m:ctrlPr>
          </m:dPr>
          <m:e>
            <m:sSub>
              <m:sSubPr>
                <m:ctrlPr>
                  <w:rPr>
                    <w:rFonts w:ascii="Cambria Math" w:hAnsi="Cambria Math" w:cstheme="majorHAnsi"/>
                    <w:i/>
                    <w:color w:val="000000" w:themeColor="text1"/>
                  </w:rPr>
                </m:ctrlPr>
              </m:sSubPr>
              <m:e>
                <m:r>
                  <w:rPr>
                    <w:rFonts w:ascii="Cambria Math" w:hAnsi="Cambria Math" w:cstheme="majorHAnsi"/>
                    <w:color w:val="000000" w:themeColor="text1"/>
                  </w:rPr>
                  <m:t>R</m:t>
                </m:r>
              </m:e>
              <m:sub>
                <m:r>
                  <w:rPr>
                    <w:rFonts w:ascii="Cambria Math" w:hAnsi="Cambria Math" w:cstheme="majorHAnsi"/>
                    <w:color w:val="000000" w:themeColor="text1"/>
                  </w:rPr>
                  <m:t>i</m:t>
                </m:r>
              </m:sub>
            </m:sSub>
          </m:e>
        </m:d>
        <m:r>
          <w:rPr>
            <w:rFonts w:ascii="Cambria Math" w:hAnsi="Cambria Math" w:cstheme="majorHAnsi"/>
            <w:color w:val="000000" w:themeColor="text1"/>
          </w:rPr>
          <m:t>σ</m:t>
        </m:r>
        <m:d>
          <m:dPr>
            <m:ctrlPr>
              <w:rPr>
                <w:rFonts w:ascii="Cambria Math" w:hAnsi="Cambria Math" w:cstheme="majorHAnsi"/>
                <w:i/>
                <w:color w:val="000000" w:themeColor="text1"/>
              </w:rPr>
            </m:ctrlPr>
          </m:dPr>
          <m:e>
            <m:sSub>
              <m:sSubPr>
                <m:ctrlPr>
                  <w:rPr>
                    <w:rFonts w:ascii="Cambria Math" w:hAnsi="Cambria Math" w:cstheme="majorHAnsi"/>
                    <w:i/>
                    <w:color w:val="000000" w:themeColor="text1"/>
                  </w:rPr>
                </m:ctrlPr>
              </m:sSubPr>
              <m:e>
                <m:r>
                  <w:rPr>
                    <w:rFonts w:ascii="Cambria Math" w:hAnsi="Cambria Math" w:cstheme="majorHAnsi"/>
                    <w:color w:val="000000" w:themeColor="text1"/>
                  </w:rPr>
                  <m:t>R</m:t>
                </m:r>
              </m:e>
              <m:sub>
                <m:r>
                  <w:rPr>
                    <w:rFonts w:ascii="Cambria Math" w:hAnsi="Cambria Math" w:cstheme="majorHAnsi"/>
                    <w:color w:val="000000" w:themeColor="text1"/>
                  </w:rPr>
                  <m:t>j</m:t>
                </m:r>
              </m:sub>
            </m:sSub>
          </m:e>
        </m:d>
        <m:r>
          <w:rPr>
            <w:rFonts w:ascii="Cambria Math" w:hAnsi="Cambria Math" w:cstheme="majorHAnsi"/>
            <w:color w:val="000000" w:themeColor="text1"/>
          </w:rPr>
          <m:t>= σ</m:t>
        </m:r>
        <m:d>
          <m:dPr>
            <m:ctrlPr>
              <w:rPr>
                <w:rFonts w:ascii="Cambria Math" w:hAnsi="Cambria Math" w:cstheme="majorHAnsi"/>
                <w:i/>
                <w:color w:val="000000" w:themeColor="text1"/>
              </w:rPr>
            </m:ctrlPr>
          </m:dPr>
          <m:e>
            <m:sSub>
              <m:sSubPr>
                <m:ctrlPr>
                  <w:rPr>
                    <w:rFonts w:ascii="Cambria Math" w:hAnsi="Cambria Math" w:cstheme="majorHAnsi"/>
                    <w:i/>
                    <w:color w:val="000000" w:themeColor="text1"/>
                  </w:rPr>
                </m:ctrlPr>
              </m:sSubPr>
              <m:e>
                <m:r>
                  <w:rPr>
                    <w:rFonts w:ascii="Cambria Math" w:hAnsi="Cambria Math" w:cstheme="majorHAnsi"/>
                    <w:color w:val="000000" w:themeColor="text1"/>
                  </w:rPr>
                  <m:t>R</m:t>
                </m:r>
              </m:e>
              <m:sub>
                <m:r>
                  <w:rPr>
                    <w:rFonts w:ascii="Cambria Math" w:hAnsi="Cambria Math" w:cstheme="majorHAnsi"/>
                    <w:color w:val="000000" w:themeColor="text1"/>
                  </w:rPr>
                  <m:t>i</m:t>
                </m:r>
              </m:sub>
            </m:sSub>
            <m:r>
              <w:rPr>
                <w:rFonts w:ascii="Cambria Math" w:hAnsi="Cambria Math" w:cstheme="majorHAnsi"/>
                <w:color w:val="000000" w:themeColor="text1"/>
              </w:rPr>
              <m:t>,</m:t>
            </m:r>
            <m:sSub>
              <m:sSubPr>
                <m:ctrlPr>
                  <w:rPr>
                    <w:rFonts w:ascii="Cambria Math" w:hAnsi="Cambria Math" w:cstheme="majorHAnsi"/>
                    <w:i/>
                    <w:color w:val="000000" w:themeColor="text1"/>
                  </w:rPr>
                </m:ctrlPr>
              </m:sSubPr>
              <m:e>
                <m:r>
                  <w:rPr>
                    <w:rFonts w:ascii="Cambria Math" w:hAnsi="Cambria Math" w:cstheme="majorHAnsi"/>
                    <w:color w:val="000000" w:themeColor="text1"/>
                  </w:rPr>
                  <m:t>R</m:t>
                </m:r>
              </m:e>
              <m:sub>
                <m:r>
                  <w:rPr>
                    <w:rFonts w:ascii="Cambria Math" w:hAnsi="Cambria Math" w:cstheme="majorHAnsi"/>
                    <w:color w:val="000000" w:themeColor="text1"/>
                  </w:rPr>
                  <m:t>j</m:t>
                </m:r>
              </m:sub>
            </m:sSub>
          </m:e>
        </m:d>
      </m:oMath>
      <w:r w:rsidR="00F656A8">
        <w:rPr>
          <w:rFonts w:eastAsiaTheme="minorEastAsia"/>
          <w:color w:val="000000" w:themeColor="text1"/>
        </w:rPr>
        <w:t xml:space="preserve">, qui est la covariance et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M</m:t>
                </m:r>
              </m:sub>
            </m:sSub>
          </m:e>
          <m:sup>
            <m:r>
              <w:rPr>
                <w:rFonts w:ascii="Cambria Math" w:hAnsi="Cambria Math"/>
              </w:rPr>
              <m:t>2</m:t>
            </m:r>
          </m:sup>
        </m:sSup>
      </m:oMath>
      <w:r w:rsidR="00F656A8">
        <w:rPr>
          <w:rFonts w:eastAsiaTheme="minorEastAsia"/>
        </w:rPr>
        <w:t>est la variance.</w:t>
      </w:r>
    </w:p>
    <w:p w14:paraId="42D18E2C" w14:textId="1FD4461E" w:rsidR="000E53E6" w:rsidRDefault="000E53E6" w:rsidP="00266783">
      <w:pPr>
        <w:spacing w:after="0"/>
      </w:pPr>
      <w:r w:rsidRPr="000E53E6">
        <w:lastRenderedPageBreak/>
        <w:t xml:space="preserve">Conséquence de gestion : </w:t>
      </w:r>
      <w:r w:rsidR="00051049">
        <w:t>S</w:t>
      </w:r>
      <w:r w:rsidRPr="000E53E6">
        <w:t xml:space="preserve">i j’anticipe une récession j’aurais intérêt à investir dans des titres avec un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Pr="000E53E6">
        <w:t xml:space="preserve"> faible pour amortir les changements du marché</w:t>
      </w:r>
      <w:r w:rsidR="000105EC">
        <w:t>.</w:t>
      </w:r>
      <w:r w:rsidRPr="000E53E6">
        <w:t xml:space="preserve"> </w:t>
      </w:r>
      <w:r w:rsidRPr="000E53E6">
        <w:sym w:font="Wingdings" w:char="F0E0"/>
      </w:r>
      <w:r w:rsidRPr="000E53E6">
        <w:t xml:space="preserve"> Action avec peu de facteur corrélé</w:t>
      </w:r>
      <w:r w:rsidR="000105EC">
        <w:t>.</w:t>
      </w:r>
    </w:p>
    <w:p w14:paraId="2D92B14F" w14:textId="6FA8F751" w:rsidR="00FD1ABB" w:rsidRDefault="00FD1ABB" w:rsidP="00266783">
      <w:pPr>
        <w:spacing w:after="0"/>
      </w:pPr>
    </w:p>
    <w:p w14:paraId="44C518FB" w14:textId="77777777" w:rsidR="00BE78F3" w:rsidRDefault="00BE78F3" w:rsidP="00BE78F3">
      <w:pPr>
        <w:pStyle w:val="Sansinterligne"/>
        <w:rPr>
          <w:szCs w:val="22"/>
        </w:rPr>
      </w:pPr>
      <w:r>
        <w:rPr>
          <w:szCs w:val="22"/>
        </w:rPr>
        <w:t>En conclusion, la rentabilité espérée d’un titre est :</w:t>
      </w:r>
    </w:p>
    <w:p w14:paraId="585C3B03" w14:textId="77777777" w:rsidR="00BE78F3" w:rsidRPr="00504A51" w:rsidRDefault="00BE78F3" w:rsidP="00BE78F3">
      <w:pPr>
        <w:pStyle w:val="Sansinterligne"/>
        <w:rPr>
          <w:sz w:val="16"/>
          <w:szCs w:val="16"/>
        </w:rPr>
      </w:pPr>
    </w:p>
    <w:p w14:paraId="6550B628" w14:textId="77777777" w:rsidR="00BE78F3" w:rsidRPr="00504A51" w:rsidRDefault="00BE78F3" w:rsidP="00BE78F3">
      <w:pPr>
        <w:pStyle w:val="Sansinterligne"/>
        <w:rPr>
          <w:b/>
          <w:szCs w:val="22"/>
        </w:rPr>
      </w:pPr>
      <m:oMathPara>
        <m:oMath>
          <m:r>
            <m:rPr>
              <m:sty m:val="bi"/>
            </m:rPr>
            <w:rPr>
              <w:rFonts w:ascii="Cambria Math" w:hAnsi="Cambria Math"/>
            </w:rPr>
            <m:t>E</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f</m:t>
              </m:r>
            </m:sub>
          </m:sSub>
          <m:r>
            <m:rPr>
              <m:sty m:val="bi"/>
            </m:rPr>
            <w:rPr>
              <w:rFonts w:ascii="Cambria Math" w:hAnsi="Cambria Math"/>
            </w:rPr>
            <m:t>+β∙</m:t>
          </m:r>
          <m:d>
            <m:dPr>
              <m:ctrlPr>
                <w:rPr>
                  <w:rFonts w:ascii="Cambria Math" w:hAnsi="Cambria Math"/>
                  <w:b/>
                  <w:i/>
                </w:rPr>
              </m:ctrlPr>
            </m:dPr>
            <m:e>
              <m:r>
                <m:rPr>
                  <m:sty m:val="bi"/>
                </m:rPr>
                <w:rPr>
                  <w:rFonts w:ascii="Cambria Math" w:hAnsi="Cambria Math"/>
                </w:rPr>
                <m:t xml:space="preserve">E </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M</m:t>
                      </m:r>
                    </m:sub>
                  </m:sSub>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f</m:t>
                  </m:r>
                </m:sub>
              </m:sSub>
            </m:e>
          </m:d>
        </m:oMath>
      </m:oMathPara>
    </w:p>
    <w:p w14:paraId="2E5AF729" w14:textId="77777777" w:rsidR="00BE78F3" w:rsidRDefault="00BE78F3" w:rsidP="00BE78F3">
      <w:pPr>
        <w:pStyle w:val="Sansinterligne"/>
        <w:jc w:val="left"/>
        <w:rPr>
          <w:i/>
          <w:szCs w:val="22"/>
        </w:rPr>
      </w:pPr>
    </w:p>
    <w:p w14:paraId="1939B698" w14:textId="4EA0008A" w:rsidR="00BE78F3" w:rsidRDefault="00BE78F3" w:rsidP="00BE78F3">
      <w:pPr>
        <w:pStyle w:val="Sansinterligne"/>
        <w:jc w:val="left"/>
        <w:rPr>
          <w:szCs w:val="22"/>
        </w:rPr>
      </w:pPr>
      <w:r w:rsidRPr="00AC3C1F">
        <w:rPr>
          <w:i/>
          <w:szCs w:val="22"/>
        </w:rPr>
        <w:t>Remarque</w:t>
      </w:r>
      <w:r w:rsidRPr="00AC3C1F">
        <w:rPr>
          <w:i/>
          <w:szCs w:val="22"/>
          <w:vertAlign w:val="subscript"/>
        </w:rPr>
        <w:t>1</w:t>
      </w:r>
      <w:r w:rsidRPr="00AC3C1F">
        <w:rPr>
          <w:szCs w:val="22"/>
          <w:vertAlign w:val="subscript"/>
        </w:rPr>
        <w:t> </w:t>
      </w:r>
      <w:r>
        <w:rPr>
          <w:szCs w:val="22"/>
        </w:rPr>
        <w:t xml:space="preserve">: si pour un titre,  </w:t>
      </w:r>
      <m:oMath>
        <m:r>
          <w:rPr>
            <w:rFonts w:ascii="Cambria Math" w:hAnsi="Cambria Math"/>
          </w:rPr>
          <m:t>β&lt;1</m:t>
        </m:r>
      </m:oMath>
      <w:r>
        <w:rPr>
          <w:szCs w:val="22"/>
        </w:rPr>
        <w:t xml:space="preserve">, ce titre a une rentabilité inférieure à celle du marché. </w:t>
      </w:r>
    </w:p>
    <w:p w14:paraId="561E98B2" w14:textId="1036A59C" w:rsidR="00BE78F3" w:rsidRDefault="00BE78F3" w:rsidP="00BE78F3">
      <w:pPr>
        <w:pStyle w:val="Sansinterligne"/>
        <w:jc w:val="left"/>
        <w:rPr>
          <w:szCs w:val="22"/>
        </w:rPr>
      </w:pPr>
      <w:r w:rsidRPr="00AC3C1F">
        <w:rPr>
          <w:i/>
          <w:szCs w:val="22"/>
        </w:rPr>
        <w:t>Remarque</w:t>
      </w:r>
      <w:r>
        <w:rPr>
          <w:i/>
          <w:szCs w:val="22"/>
          <w:vertAlign w:val="subscript"/>
        </w:rPr>
        <w:t>2</w:t>
      </w:r>
      <w:r w:rsidRPr="00AC3C1F">
        <w:rPr>
          <w:szCs w:val="22"/>
          <w:vertAlign w:val="subscript"/>
        </w:rPr>
        <w:t> </w:t>
      </w:r>
      <w:r>
        <w:rPr>
          <w:szCs w:val="22"/>
        </w:rPr>
        <w:t xml:space="preserve">: en réalité, il existe plusieurs </w:t>
      </w:r>
      <m:oMath>
        <m:r>
          <w:rPr>
            <w:rFonts w:ascii="Cambria Math" w:hAnsi="Cambria Math"/>
          </w:rPr>
          <m:t>β</m:t>
        </m:r>
      </m:oMath>
      <w:r>
        <w:rPr>
          <w:szCs w:val="22"/>
        </w:rPr>
        <w:t xml:space="preserve"> permettant d’identifier les différentes sources de risques systémiques sur le marché. </w:t>
      </w:r>
    </w:p>
    <w:p w14:paraId="4024D38A" w14:textId="1C94CA23" w:rsidR="00FD1ABB" w:rsidRDefault="00BE78F3" w:rsidP="00BE78F3">
      <w:pPr>
        <w:pStyle w:val="Sansinterligne"/>
        <w:jc w:val="left"/>
        <w:rPr>
          <w:iCs/>
          <w:szCs w:val="22"/>
        </w:rPr>
      </w:pPr>
      <w:r w:rsidRPr="00AC3C1F">
        <w:rPr>
          <w:i/>
          <w:szCs w:val="22"/>
        </w:rPr>
        <w:t>Remarque</w:t>
      </w:r>
      <w:r>
        <w:rPr>
          <w:i/>
          <w:szCs w:val="22"/>
          <w:vertAlign w:val="subscript"/>
        </w:rPr>
        <w:t>3</w:t>
      </w:r>
      <w:r>
        <w:rPr>
          <w:i/>
          <w:szCs w:val="22"/>
        </w:rPr>
        <w:t> </w:t>
      </w:r>
      <w:r>
        <w:rPr>
          <w:iCs/>
          <w:szCs w:val="22"/>
        </w:rPr>
        <w:t xml:space="preserve">: On peut aussi retomber sur </w:t>
      </w:r>
      <w:proofErr w:type="gramStart"/>
      <w:r>
        <w:rPr>
          <w:iCs/>
          <w:szCs w:val="22"/>
        </w:rPr>
        <w:t>le ration</w:t>
      </w:r>
      <w:proofErr w:type="gramEnd"/>
      <w:r>
        <w:rPr>
          <w:iCs/>
          <w:szCs w:val="22"/>
        </w:rPr>
        <w:t xml:space="preserve"> de Share (voir plus haut).</w:t>
      </w:r>
    </w:p>
    <w:p w14:paraId="131B5266" w14:textId="54F8DE5E" w:rsidR="00BE78F3" w:rsidRDefault="00BE78F3" w:rsidP="00BE78F3">
      <w:pPr>
        <w:pStyle w:val="Sansinterligne"/>
        <w:jc w:val="left"/>
        <w:rPr>
          <w:szCs w:val="22"/>
        </w:rPr>
      </w:pPr>
    </w:p>
    <w:p w14:paraId="6A77972F" w14:textId="77777777" w:rsidR="00A163DC" w:rsidRPr="00BE78F3" w:rsidRDefault="00A163DC" w:rsidP="00BE78F3">
      <w:pPr>
        <w:pStyle w:val="Sansinterligne"/>
        <w:jc w:val="left"/>
        <w:rPr>
          <w:szCs w:val="22"/>
        </w:rPr>
      </w:pPr>
    </w:p>
    <w:p w14:paraId="73C28B6A" w14:textId="78BA8911" w:rsidR="000E53E6" w:rsidRPr="000105EC" w:rsidRDefault="000E53E6" w:rsidP="00266783">
      <w:pPr>
        <w:pStyle w:val="Paragraphedeliste"/>
        <w:numPr>
          <w:ilvl w:val="0"/>
          <w:numId w:val="54"/>
        </w:numPr>
        <w:spacing w:after="0"/>
        <w:rPr>
          <w:u w:val="dash"/>
          <w:lang w:val="fr-FR"/>
        </w:rPr>
      </w:pPr>
      <w:r w:rsidRPr="000105EC">
        <w:rPr>
          <w:u w:val="dash"/>
        </w:rPr>
        <w:t xml:space="preserve">Le cout du capital </w:t>
      </w:r>
    </w:p>
    <w:p w14:paraId="2FC66F63" w14:textId="77777777" w:rsidR="00B63C20" w:rsidRDefault="000E53E6" w:rsidP="00266783">
      <w:pPr>
        <w:spacing w:after="0"/>
      </w:pPr>
      <w:r w:rsidRPr="000E53E6">
        <w:t xml:space="preserve">Coût de la </w:t>
      </w:r>
    </w:p>
    <w:p w14:paraId="7648A39B" w14:textId="05E7FC4B" w:rsidR="000E53E6" w:rsidRDefault="000E53E6" w:rsidP="00266783">
      <w:pPr>
        <w:spacing w:after="0"/>
      </w:pPr>
      <w:proofErr w:type="gramStart"/>
      <w:r w:rsidRPr="00B63C20">
        <w:t>dette</w:t>
      </w:r>
      <w:proofErr w:type="gramEnd"/>
      <w:r w:rsidRPr="00B63C20">
        <w:t xml:space="preserve"> (espérance de rendement – i</w:t>
      </w:r>
      <w:r w:rsidR="00B63C20" w:rsidRPr="00B63C20">
        <w:t>ntérêts</w:t>
      </w:r>
      <w:r w:rsidRPr="00B63C20">
        <w:t>)</w:t>
      </w:r>
      <w:r w:rsidR="00407B35" w:rsidRPr="00B63C20">
        <w:t> :</w:t>
      </w:r>
    </w:p>
    <w:p w14:paraId="66F6C817" w14:textId="77777777" w:rsidR="00407B35" w:rsidRPr="000E53E6" w:rsidRDefault="00407B35" w:rsidP="00266783">
      <w:pPr>
        <w:spacing w:after="0"/>
      </w:pPr>
    </w:p>
    <w:p w14:paraId="5BB95B1B" w14:textId="25202668" w:rsidR="000E53E6" w:rsidRPr="00407B35" w:rsidRDefault="00396519" w:rsidP="00266783">
      <w:pPr>
        <w:spacing w:after="0"/>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1-τ</m:t>
              </m:r>
            </m:e>
          </m:d>
        </m:oMath>
      </m:oMathPara>
    </w:p>
    <w:p w14:paraId="5D6E2365" w14:textId="77777777" w:rsidR="00407B35" w:rsidRPr="000E53E6" w:rsidRDefault="00407B35" w:rsidP="00266783">
      <w:pPr>
        <w:spacing w:after="0"/>
      </w:pPr>
    </w:p>
    <w:p w14:paraId="70E906ED" w14:textId="6CD33287" w:rsidR="000E53E6" w:rsidRPr="000E53E6" w:rsidRDefault="000E53E6" w:rsidP="00266783">
      <w:pPr>
        <w:spacing w:after="0"/>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+spread</m:t>
          </m:r>
        </m:oMath>
      </m:oMathPara>
    </w:p>
    <w:p w14:paraId="36BBB66C" w14:textId="77777777" w:rsidR="000E53E6" w:rsidRPr="000E53E6" w:rsidRDefault="000E53E6" w:rsidP="00266783">
      <w:pPr>
        <w:spacing w:after="0"/>
      </w:pPr>
      <w:r w:rsidRPr="000E53E6">
        <w:br/>
      </w:r>
    </w:p>
    <w:p w14:paraId="5A521EAE" w14:textId="5B356504" w:rsidR="000E53E6" w:rsidRPr="000E53E6" w:rsidRDefault="000E53E6" w:rsidP="00266783">
      <w:pPr>
        <w:spacing w:after="0"/>
      </w:pPr>
      <w:r w:rsidRPr="000E53E6">
        <w:t>Coût des fonds propres</w:t>
      </w:r>
      <w:r w:rsidR="003A501E">
        <w:t> </w:t>
      </w:r>
      <w:r w:rsidR="009A1484">
        <w:t>(= cost of equity</w:t>
      </w:r>
      <w:proofErr w:type="gramStart"/>
      <w:r w:rsidR="009A1484">
        <w:t>)</w:t>
      </w:r>
      <w:r w:rsidR="003A501E">
        <w:t>:</w:t>
      </w:r>
      <w:proofErr w:type="gramEnd"/>
    </w:p>
    <w:p w14:paraId="1B6FE410" w14:textId="4A9DB30E" w:rsidR="000E53E6" w:rsidRPr="003A501E" w:rsidRDefault="00396519" w:rsidP="00266783">
      <w:pPr>
        <w:spacing w:after="0"/>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e>
          </m:d>
        </m:oMath>
      </m:oMathPara>
    </w:p>
    <w:p w14:paraId="1EEAFC40" w14:textId="77777777" w:rsidR="003A501E" w:rsidRPr="000E53E6" w:rsidRDefault="003A501E" w:rsidP="00266783">
      <w:pPr>
        <w:spacing w:after="0"/>
      </w:pPr>
    </w:p>
    <w:p w14:paraId="2E8CEE0A" w14:textId="2DE5C41C" w:rsidR="000E53E6" w:rsidRPr="000E53E6" w:rsidRDefault="000E53E6" w:rsidP="00266783">
      <w:pPr>
        <w:spacing w:after="0"/>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r>
            <w:rPr>
              <w:rFonts w:ascii="Cambria Math" w:hAnsi="Cambria Math"/>
            </w:rPr>
            <m:t>+β×</m:t>
          </m:r>
          <m:d>
            <m:dPr>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e>
          </m:d>
        </m:oMath>
      </m:oMathPara>
    </w:p>
    <w:p w14:paraId="6F94C042" w14:textId="6B35AD8C" w:rsidR="000E53E6" w:rsidRDefault="000E53E6" w:rsidP="00266783">
      <w:pPr>
        <w:spacing w:after="0"/>
      </w:pPr>
    </w:p>
    <w:p w14:paraId="054FBDBD" w14:textId="7CCC17FD" w:rsidR="0062445B" w:rsidRDefault="0062445B" w:rsidP="00266783">
      <w:pPr>
        <w:spacing w:after="0"/>
        <w:rPr>
          <w:rFonts w:eastAsiaTheme="minorEastAsia"/>
        </w:rPr>
      </w:pPr>
      <w:r w:rsidRPr="00FB037A">
        <w:sym w:font="Symbol" w:char="F0AE"/>
      </w:r>
      <w:r>
        <w:t xml:space="preserve"> </w:t>
      </w:r>
      <w:proofErr w:type="gramStart"/>
      <w:r>
        <w:t>où</w:t>
      </w:r>
      <w:proofErr w:type="gramEnd"/>
      <w:r>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rPr>
          <w:rFonts w:eastAsiaTheme="minorEastAsia"/>
        </w:rPr>
        <w:t xml:space="preserve"> correspond </w:t>
      </w:r>
      <w:r w:rsidR="00D65912">
        <w:rPr>
          <w:rFonts w:eastAsiaTheme="minorEastAsia"/>
        </w:rPr>
        <w:t>à la prime de risque du marché (market risk premium).</w:t>
      </w:r>
    </w:p>
    <w:p w14:paraId="3CC138F9" w14:textId="77777777" w:rsidR="002F7F1B" w:rsidRPr="000E53E6" w:rsidRDefault="002F7F1B" w:rsidP="00266783">
      <w:pPr>
        <w:spacing w:after="0"/>
      </w:pPr>
    </w:p>
    <w:p w14:paraId="38A0A0E2" w14:textId="77777777" w:rsidR="000E53E6" w:rsidRPr="000E53E6" w:rsidRDefault="000E53E6" w:rsidP="00266783">
      <w:pPr>
        <w:spacing w:after="0"/>
      </w:pPr>
      <w:r w:rsidRPr="000E53E6">
        <w:t>Les décisions de budgétisation des immobilisations utilisent le coût marginal du capital, c.-à-d. le coût des nouveaux besoins de financement.</w:t>
      </w:r>
      <w:r w:rsidRPr="000E53E6">
        <w:br/>
      </w:r>
    </w:p>
    <w:p w14:paraId="556617AC" w14:textId="7E2BF491" w:rsidR="000E53E6" w:rsidRDefault="000E53E6" w:rsidP="00266783">
      <w:pPr>
        <w:spacing w:after="0"/>
      </w:pPr>
      <w:r w:rsidRPr="000E53E6">
        <w:t>Le coût du capital est la somme pondérée des coûts de la dette et des fonds propres</w:t>
      </w:r>
      <w:r w:rsidR="000F0052">
        <w:t> :</w:t>
      </w:r>
    </w:p>
    <w:p w14:paraId="775266AB" w14:textId="77777777" w:rsidR="000F0052" w:rsidRPr="000E53E6" w:rsidRDefault="000F0052" w:rsidP="00266783">
      <w:pPr>
        <w:spacing w:after="0"/>
      </w:pPr>
    </w:p>
    <w:p w14:paraId="6F1CC58E" w14:textId="749EB7C4" w:rsidR="00BE78F3" w:rsidRPr="00A163DC" w:rsidRDefault="000E53E6" w:rsidP="00266783">
      <w:pPr>
        <w:spacing w:after="0"/>
      </w:pPr>
      <m:oMathPara>
        <m:oMath>
          <m:r>
            <w:rPr>
              <w:rFonts w:ascii="Cambria Math" w:hAnsi="Cambria Math"/>
            </w:rPr>
            <m:t>WACC=</m:t>
          </m:r>
          <m:f>
            <m:fPr>
              <m:ctrlPr>
                <w:rPr>
                  <w:rFonts w:ascii="Cambria Math" w:hAnsi="Cambria Math"/>
                  <w:i/>
                </w:rPr>
              </m:ctrlPr>
            </m:fPr>
            <m:num>
              <m:r>
                <w:rPr>
                  <w:rFonts w:ascii="Cambria Math" w:hAnsi="Cambria Math"/>
                </w:rPr>
                <m:t>D</m:t>
              </m:r>
            </m:num>
            <m:den>
              <m:r>
                <w:rPr>
                  <w:rFonts w:ascii="Cambria Math" w:hAnsi="Cambria Math"/>
                </w:rPr>
                <m:t>D+E</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D+E</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m:t>
              </m:r>
            </m:sub>
          </m:sSub>
        </m:oMath>
      </m:oMathPara>
    </w:p>
    <w:p w14:paraId="07FCD4CA" w14:textId="77777777" w:rsidR="00A163DC" w:rsidRDefault="00A163DC" w:rsidP="00266783">
      <w:pPr>
        <w:spacing w:after="0"/>
      </w:pPr>
    </w:p>
    <w:p w14:paraId="70F51259" w14:textId="6AABEDE6" w:rsidR="00BE78F3" w:rsidRDefault="00BE78F3" w:rsidP="00266783">
      <w:pPr>
        <w:spacing w:after="0"/>
      </w:pPr>
    </w:p>
    <w:p w14:paraId="60D26E97" w14:textId="03E96F20" w:rsidR="00B63C20" w:rsidRDefault="00B63C20" w:rsidP="00266783">
      <w:pPr>
        <w:spacing w:after="0"/>
      </w:pPr>
    </w:p>
    <w:p w14:paraId="2D58D10E" w14:textId="4358C2EE" w:rsidR="00B63C20" w:rsidRDefault="00B63C20" w:rsidP="00266783">
      <w:pPr>
        <w:spacing w:after="0"/>
      </w:pPr>
    </w:p>
    <w:p w14:paraId="3F3AEAD2" w14:textId="524F4345" w:rsidR="00B63C20" w:rsidRDefault="00B63C20" w:rsidP="00266783">
      <w:pPr>
        <w:spacing w:after="0"/>
      </w:pPr>
    </w:p>
    <w:p w14:paraId="45D484C2" w14:textId="04F5E664" w:rsidR="00B63C20" w:rsidRDefault="00B63C20" w:rsidP="00266783">
      <w:pPr>
        <w:spacing w:after="0"/>
      </w:pPr>
    </w:p>
    <w:p w14:paraId="03CD29C5" w14:textId="70C82ED3" w:rsidR="00B63C20" w:rsidRDefault="00B63C20" w:rsidP="00266783">
      <w:pPr>
        <w:spacing w:after="0"/>
      </w:pPr>
    </w:p>
    <w:p w14:paraId="4AB940B3" w14:textId="77777777" w:rsidR="00B63C20" w:rsidRDefault="00B63C20" w:rsidP="00266783">
      <w:pPr>
        <w:spacing w:after="0"/>
      </w:pPr>
    </w:p>
    <w:p w14:paraId="7FC55AD0" w14:textId="319B9FBA" w:rsidR="00BE78F3" w:rsidRDefault="00BE78F3" w:rsidP="00266783">
      <w:pPr>
        <w:spacing w:after="0"/>
      </w:pPr>
    </w:p>
    <w:p w14:paraId="3A4B61E3" w14:textId="77777777" w:rsidR="00BE78F3" w:rsidRPr="00FC1678" w:rsidRDefault="00BE78F3" w:rsidP="00266783">
      <w:pPr>
        <w:spacing w:after="0"/>
      </w:pPr>
    </w:p>
    <w:p w14:paraId="6B07CB6C" w14:textId="57173AE6" w:rsidR="00905F42" w:rsidRPr="00905F42" w:rsidRDefault="00FC1678" w:rsidP="00905F42">
      <w:pPr>
        <w:pStyle w:val="Titre1"/>
        <w:spacing w:before="0" w:after="240"/>
        <w:rPr>
          <w:color w:val="auto"/>
        </w:rPr>
      </w:pPr>
      <w:bookmarkStart w:id="42" w:name="_Toc28871628"/>
      <w:r w:rsidRPr="00FC1678">
        <w:rPr>
          <w:color w:val="auto"/>
        </w:rPr>
        <w:lastRenderedPageBreak/>
        <w:t>Partie 4 : Dettes et politique de remboursement</w:t>
      </w:r>
      <w:bookmarkEnd w:id="42"/>
    </w:p>
    <w:p w14:paraId="04669681" w14:textId="058711BA" w:rsidR="00FC1678" w:rsidRPr="00905F42" w:rsidRDefault="00D9285B" w:rsidP="00905F42">
      <w:pPr>
        <w:pStyle w:val="Titre2"/>
        <w:numPr>
          <w:ilvl w:val="0"/>
          <w:numId w:val="1"/>
        </w:numPr>
        <w:spacing w:before="0" w:after="240"/>
        <w:rPr>
          <w:color w:val="auto"/>
        </w:rPr>
      </w:pPr>
      <w:bookmarkStart w:id="43" w:name="_Toc28871629"/>
      <w:r>
        <w:rPr>
          <w:color w:val="auto"/>
        </w:rPr>
        <w:t>Politique d’endettement</w:t>
      </w:r>
      <w:bookmarkEnd w:id="43"/>
    </w:p>
    <w:p w14:paraId="33BC9FAE" w14:textId="12A47FDE" w:rsidR="00905F42" w:rsidRPr="00905F42" w:rsidRDefault="00905F42" w:rsidP="00905F42">
      <w:pPr>
        <w:pStyle w:val="Paragraphedeliste"/>
        <w:numPr>
          <w:ilvl w:val="0"/>
          <w:numId w:val="54"/>
        </w:numPr>
        <w:spacing w:after="0"/>
      </w:pPr>
      <w:r w:rsidRPr="00905F42">
        <w:rPr>
          <w:u w:val="dash"/>
        </w:rPr>
        <w:t>Comment l’emprunt influe sur la valeur dans une économie libre d’impôt</w:t>
      </w:r>
      <w:r w:rsidR="00FF5942">
        <w:rPr>
          <w:u w:val="dash"/>
        </w:rPr>
        <w:t> ?</w:t>
      </w:r>
      <w:r w:rsidRPr="00905F42">
        <w:rPr>
          <w:u w:val="dash"/>
        </w:rPr>
        <w:br/>
      </w:r>
    </w:p>
    <w:p w14:paraId="6646AAF4" w14:textId="77777777" w:rsidR="00905F42" w:rsidRPr="00905F42" w:rsidRDefault="00905F42" w:rsidP="00905F42">
      <w:pPr>
        <w:spacing w:after="0"/>
      </w:pPr>
      <w:r w:rsidRPr="00905F42">
        <w:t>Modigliani et Miller (1958)</w:t>
      </w:r>
    </w:p>
    <w:p w14:paraId="40193D30" w14:textId="4BCA1DE5" w:rsidR="00905F42" w:rsidRPr="00905F42" w:rsidRDefault="00905F42" w:rsidP="00FC6043">
      <w:pPr>
        <w:numPr>
          <w:ilvl w:val="0"/>
          <w:numId w:val="81"/>
        </w:numPr>
        <w:spacing w:after="0"/>
      </w:pPr>
      <w:r w:rsidRPr="00905F42">
        <w:t>Lorsqu’il n’y a pas d’impôts et que le marché des capitaux fonctionne bien, la valeur marchande d’une entreprise ne dépend pas de sa structure de capital</w:t>
      </w:r>
      <w:r w:rsidR="00FF5942">
        <w:t>.</w:t>
      </w:r>
    </w:p>
    <w:p w14:paraId="234D3F85" w14:textId="77777777" w:rsidR="00905F42" w:rsidRPr="00905F42" w:rsidRDefault="00905F42" w:rsidP="00905F42">
      <w:pPr>
        <w:spacing w:after="0"/>
      </w:pPr>
    </w:p>
    <w:p w14:paraId="658A8610" w14:textId="77777777" w:rsidR="00905F42" w:rsidRPr="00905F42" w:rsidRDefault="00905F42" w:rsidP="00905F42">
      <w:pPr>
        <w:spacing w:after="0"/>
      </w:pPr>
      <w:r w:rsidRPr="00905F42">
        <w:t>Bon fonctionnement du marché des capitaux</w:t>
      </w:r>
    </w:p>
    <w:p w14:paraId="0E460F39" w14:textId="645184B8" w:rsidR="00905F42" w:rsidRPr="00905F42" w:rsidRDefault="00905F42" w:rsidP="00FC6043">
      <w:pPr>
        <w:numPr>
          <w:ilvl w:val="0"/>
          <w:numId w:val="81"/>
        </w:numPr>
        <w:spacing w:after="0"/>
      </w:pPr>
      <w:r w:rsidRPr="00905F42">
        <w:t xml:space="preserve">Les investisseurs peuvent négocier des titres </w:t>
      </w:r>
      <w:proofErr w:type="gramStart"/>
      <w:r w:rsidRPr="00905F42">
        <w:t>sans restrictions</w:t>
      </w:r>
      <w:proofErr w:type="gramEnd"/>
      <w:r w:rsidRPr="00905F42">
        <w:t xml:space="preserve"> et peuvent emprunter et prêter aux mêmes conditions que l’entreprise</w:t>
      </w:r>
      <w:r w:rsidR="000F7924">
        <w:t>.</w:t>
      </w:r>
    </w:p>
    <w:p w14:paraId="30C2B767" w14:textId="2672C9BC" w:rsidR="00905F42" w:rsidRDefault="000F7924" w:rsidP="00FC6043">
      <w:pPr>
        <w:numPr>
          <w:ilvl w:val="0"/>
          <w:numId w:val="81"/>
        </w:numPr>
        <w:spacing w:after="0"/>
      </w:pPr>
      <w:r>
        <w:t>Il n’y a p</w:t>
      </w:r>
      <w:r w:rsidR="00905F42" w:rsidRPr="00905F42">
        <w:t xml:space="preserve">as de taxes et pas de coûts </w:t>
      </w:r>
      <w:r w:rsidR="00905F42" w:rsidRPr="00470269">
        <w:t>de détresse financière</w:t>
      </w:r>
      <w:r w:rsidRPr="00470269">
        <w:t>.</w:t>
      </w:r>
    </w:p>
    <w:p w14:paraId="03DE8CBC" w14:textId="11354D24" w:rsidR="001A2F1C" w:rsidRDefault="001A2F1C" w:rsidP="001A2F1C">
      <w:pPr>
        <w:spacing w:after="0"/>
        <w:ind w:left="720"/>
      </w:pPr>
    </w:p>
    <w:p w14:paraId="0CB71076" w14:textId="38FE8BB4" w:rsidR="00470269" w:rsidRDefault="00470269" w:rsidP="00A163DC">
      <w:pPr>
        <w:pStyle w:val="Sansinterligne"/>
      </w:pPr>
      <w:r>
        <w:t xml:space="preserve">Information : </w:t>
      </w:r>
      <w:r w:rsidRPr="00470269">
        <w:t>Une détresse financière est constatée lorsqu'une entreprise n'est plus en mesure de faire face à ses obligations financières. Cela signifie qu'elle ne peut plus s'acquitter du remboursement du capital et des intérêts empruntés en raison d'une baisse des flux de trésorerie. Pour faire face à une telle situation, la restructuration est une solution envisageable. Dans ce cas, les créanciers consentent à abandonner une partie de leurs dettes si les actionnaires s'engagent à faire une augmentation du capital. La vente de l'entreprise et même sa liquidation peuvent aussi être le résultat d'une détresse financière.</w:t>
      </w:r>
    </w:p>
    <w:p w14:paraId="18425455" w14:textId="43A9EF7C" w:rsidR="00470269" w:rsidRDefault="00470269" w:rsidP="00A163DC">
      <w:pPr>
        <w:pStyle w:val="Sansinterligne"/>
      </w:pPr>
    </w:p>
    <w:p w14:paraId="69554122" w14:textId="77777777" w:rsidR="00470269" w:rsidRDefault="00470269" w:rsidP="00A163DC">
      <w:pPr>
        <w:pStyle w:val="Sansinterligne"/>
      </w:pPr>
    </w:p>
    <w:p w14:paraId="29952F99" w14:textId="35B8C700" w:rsidR="00A163DC" w:rsidRDefault="00A163DC" w:rsidP="00A163DC">
      <w:pPr>
        <w:pStyle w:val="Sansinterligne"/>
      </w:pPr>
      <w:r>
        <w:t xml:space="preserve">Une dernière question reste à résoudre : </w:t>
      </w:r>
      <w:proofErr w:type="gramStart"/>
      <w:r>
        <w:t>existe t-il</w:t>
      </w:r>
      <w:proofErr w:type="gramEnd"/>
      <w:r>
        <w:t xml:space="preserve"> une structure de financement optimale ? Est-ce que la structure financière d’une entreprise peut être source de richesse ? </w:t>
      </w:r>
    </w:p>
    <w:p w14:paraId="5B4FB8DA" w14:textId="77777777" w:rsidR="00A163DC" w:rsidRDefault="00A163DC" w:rsidP="00A163DC">
      <w:pPr>
        <w:pStyle w:val="Sansinterligne"/>
      </w:pPr>
      <w:r>
        <w:t xml:space="preserve">Chaque industrie, selon ce tableau, présente en moyenne une structure financière différente. </w:t>
      </w:r>
    </w:p>
    <w:p w14:paraId="44DD105B" w14:textId="3B54543E" w:rsidR="00A163DC" w:rsidRPr="00A163DC" w:rsidRDefault="00A163DC" w:rsidP="001A2F1C">
      <w:pPr>
        <w:spacing w:after="0"/>
        <w:ind w:left="720"/>
        <w:rPr>
          <w:lang w:val="fr-FR"/>
        </w:rPr>
      </w:pPr>
      <w:r>
        <w:rPr>
          <w:noProof/>
        </w:rPr>
        <w:drawing>
          <wp:anchor distT="0" distB="0" distL="114300" distR="114300" simplePos="0" relativeHeight="251716672" behindDoc="0" locked="0" layoutInCell="1" allowOverlap="1" wp14:anchorId="7A23B167" wp14:editId="3394C3CD">
            <wp:simplePos x="0" y="0"/>
            <wp:positionH relativeFrom="column">
              <wp:posOffset>802005</wp:posOffset>
            </wp:positionH>
            <wp:positionV relativeFrom="paragraph">
              <wp:posOffset>85725</wp:posOffset>
            </wp:positionV>
            <wp:extent cx="3888105" cy="2743200"/>
            <wp:effectExtent l="0" t="0" r="0" b="0"/>
            <wp:wrapNone/>
            <wp:docPr id="1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8810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02BF03" w14:textId="0FB7F28F" w:rsidR="00905F42" w:rsidRPr="00A163DC" w:rsidRDefault="003860C4" w:rsidP="00905F42">
      <w:pPr>
        <w:spacing w:after="0"/>
      </w:pPr>
      <w:r>
        <w:t xml:space="preserve"> </w:t>
      </w:r>
      <w:r w:rsidRPr="00A163DC">
        <w:t xml:space="preserve">Illustration : </w:t>
      </w:r>
    </w:p>
    <w:p w14:paraId="177A4AB6" w14:textId="50572C89" w:rsidR="003860C4" w:rsidRDefault="003860C4" w:rsidP="00905F42">
      <w:pPr>
        <w:spacing w:after="0"/>
      </w:pPr>
    </w:p>
    <w:p w14:paraId="5858C474" w14:textId="07A01443" w:rsidR="003860C4" w:rsidRDefault="003860C4" w:rsidP="00905F42">
      <w:pPr>
        <w:spacing w:after="0"/>
      </w:pPr>
    </w:p>
    <w:p w14:paraId="17861D21" w14:textId="0F1840E6" w:rsidR="003860C4" w:rsidRDefault="003860C4" w:rsidP="00905F42">
      <w:pPr>
        <w:spacing w:after="0"/>
      </w:pPr>
    </w:p>
    <w:p w14:paraId="307E7D17" w14:textId="17AC1702" w:rsidR="003860C4" w:rsidRDefault="003860C4" w:rsidP="00905F42">
      <w:pPr>
        <w:spacing w:after="0"/>
      </w:pPr>
    </w:p>
    <w:p w14:paraId="115D2DCF" w14:textId="3EB313C6" w:rsidR="003860C4" w:rsidRDefault="003860C4" w:rsidP="00905F42">
      <w:pPr>
        <w:spacing w:after="0"/>
      </w:pPr>
    </w:p>
    <w:p w14:paraId="770A67E5" w14:textId="6540BBA4" w:rsidR="003860C4" w:rsidRDefault="003860C4" w:rsidP="00905F42">
      <w:pPr>
        <w:spacing w:after="0"/>
      </w:pPr>
    </w:p>
    <w:p w14:paraId="7F6B81BA" w14:textId="0F969ED7" w:rsidR="003860C4" w:rsidRDefault="003860C4" w:rsidP="00905F42">
      <w:pPr>
        <w:spacing w:after="0"/>
      </w:pPr>
    </w:p>
    <w:p w14:paraId="342A1970" w14:textId="4E1EA6AB" w:rsidR="003860C4" w:rsidRDefault="003860C4" w:rsidP="00905F42">
      <w:pPr>
        <w:spacing w:after="0"/>
      </w:pPr>
    </w:p>
    <w:p w14:paraId="08ECC4D1" w14:textId="7E473F78" w:rsidR="003860C4" w:rsidRDefault="003860C4" w:rsidP="00905F42">
      <w:pPr>
        <w:spacing w:after="0"/>
      </w:pPr>
    </w:p>
    <w:p w14:paraId="0E5ACB9E" w14:textId="4C422AF7" w:rsidR="003860C4" w:rsidRDefault="003860C4" w:rsidP="00905F42">
      <w:pPr>
        <w:spacing w:after="0"/>
      </w:pPr>
    </w:p>
    <w:p w14:paraId="217712E9" w14:textId="656D1CDA" w:rsidR="003860C4" w:rsidRDefault="003860C4" w:rsidP="00905F42">
      <w:pPr>
        <w:spacing w:after="0"/>
      </w:pPr>
    </w:p>
    <w:p w14:paraId="2A1D38FC" w14:textId="3E1FF72F" w:rsidR="003860C4" w:rsidRDefault="003860C4" w:rsidP="00905F42">
      <w:pPr>
        <w:spacing w:after="0"/>
      </w:pPr>
    </w:p>
    <w:p w14:paraId="6B5AA588" w14:textId="0E526127" w:rsidR="003860C4" w:rsidRDefault="003860C4" w:rsidP="00905F42">
      <w:pPr>
        <w:spacing w:after="0"/>
      </w:pPr>
    </w:p>
    <w:p w14:paraId="5B785884" w14:textId="77777777" w:rsidR="00A163DC" w:rsidRDefault="00A163DC" w:rsidP="00A163DC">
      <w:pPr>
        <w:pStyle w:val="Sansinterligne"/>
      </w:pPr>
    </w:p>
    <w:p w14:paraId="79C8AFB6" w14:textId="46CA56FF" w:rsidR="00A163DC" w:rsidRDefault="00A163DC" w:rsidP="00A163DC">
      <w:pPr>
        <w:pStyle w:val="Sansinterligne"/>
      </w:pPr>
      <w:r>
        <w:t xml:space="preserve">Essayons de comprendre les choix qui ont mené à ces résultats. </w:t>
      </w:r>
    </w:p>
    <w:p w14:paraId="315EF7BB" w14:textId="77777777" w:rsidR="00A163DC" w:rsidRDefault="00A163DC" w:rsidP="00A163DC">
      <w:pPr>
        <w:pStyle w:val="Sansinterligne"/>
      </w:pPr>
    </w:p>
    <w:p w14:paraId="66B5287E" w14:textId="0890AD8F" w:rsidR="00A163DC" w:rsidRDefault="00A163DC" w:rsidP="00A163DC">
      <w:pPr>
        <w:pStyle w:val="Sansinterligne"/>
        <w:jc w:val="left"/>
      </w:pPr>
      <w:r>
        <w:t xml:space="preserve">Qu’est-ce qu’un marché parfait ? </w:t>
      </w:r>
    </w:p>
    <w:p w14:paraId="4EDF5260" w14:textId="77777777" w:rsidR="00A163DC" w:rsidRDefault="00A163DC" w:rsidP="00A163DC">
      <w:pPr>
        <w:pStyle w:val="Sansinterligne"/>
        <w:jc w:val="left"/>
      </w:pPr>
      <w:r>
        <w:t xml:space="preserve">Il s’agit d’un marché où il n’y a pas de taxes ni de coûts de transactions et où tous les actifs peuvent s’échanger à leur valeur fondamentale. </w:t>
      </w:r>
    </w:p>
    <w:p w14:paraId="68680D3B" w14:textId="77777777" w:rsidR="00A163DC" w:rsidRDefault="00A163DC" w:rsidP="00A163DC">
      <w:pPr>
        <w:pStyle w:val="Sansinterligne"/>
        <w:jc w:val="left"/>
      </w:pPr>
    </w:p>
    <w:p w14:paraId="7AD080E6" w14:textId="77777777" w:rsidR="00A163DC" w:rsidRPr="00A32F40" w:rsidRDefault="00A163DC" w:rsidP="00A163DC">
      <w:pPr>
        <w:pStyle w:val="Sansinterligne"/>
        <w:jc w:val="left"/>
        <w:rPr>
          <w:b/>
        </w:rPr>
      </w:pPr>
      <w:r w:rsidRPr="00A32F40">
        <w:rPr>
          <w:b/>
        </w:rPr>
        <w:lastRenderedPageBreak/>
        <w:t>Sous ces conditions, la valeur d’une société ne dépend pas de sa structure de financement</w:t>
      </w:r>
      <w:r>
        <w:rPr>
          <w:b/>
        </w:rPr>
        <w:t xml:space="preserve"> </w:t>
      </w:r>
      <w:r>
        <w:t>(Modigliani et Miller)</w:t>
      </w:r>
      <w:r w:rsidRPr="00A32F40">
        <w:t>.</w:t>
      </w:r>
      <w:r w:rsidRPr="00A32F40">
        <w:rPr>
          <w:b/>
        </w:rPr>
        <w:t xml:space="preserve"> </w:t>
      </w:r>
    </w:p>
    <w:p w14:paraId="6A0EA30F" w14:textId="4E92627F" w:rsidR="00A163DC" w:rsidRDefault="00A163DC" w:rsidP="00A163DC">
      <w:pPr>
        <w:pStyle w:val="Sansinterligne"/>
        <w:jc w:val="left"/>
      </w:pPr>
    </w:p>
    <w:p w14:paraId="60D99021" w14:textId="77777777" w:rsidR="00A163DC" w:rsidRDefault="00A163DC" w:rsidP="00A163DC">
      <w:pPr>
        <w:pStyle w:val="Sansinterligne"/>
        <w:jc w:val="left"/>
      </w:pPr>
    </w:p>
    <w:p w14:paraId="613896D0" w14:textId="77777777" w:rsidR="00A163DC" w:rsidRDefault="00A163DC" w:rsidP="00A163DC">
      <w:pPr>
        <w:pStyle w:val="Sansinterligne"/>
        <w:jc w:val="left"/>
      </w:pPr>
      <w:r>
        <w:t xml:space="preserve">Essayons de démontrer cette affirmation par un exemple : </w:t>
      </w:r>
    </w:p>
    <w:p w14:paraId="10AEFE98" w14:textId="1071DBA9" w:rsidR="00E43D8D" w:rsidRDefault="00075D5C" w:rsidP="00905F42">
      <w:pPr>
        <w:spacing w:after="0"/>
      </w:pPr>
      <w:r w:rsidRPr="00905F42">
        <w:rPr>
          <w:noProof/>
        </w:rPr>
        <w:drawing>
          <wp:anchor distT="0" distB="0" distL="114300" distR="114300" simplePos="0" relativeHeight="251685952" behindDoc="0" locked="0" layoutInCell="1" allowOverlap="1" wp14:anchorId="740777FB" wp14:editId="1B8BFE38">
            <wp:simplePos x="0" y="0"/>
            <wp:positionH relativeFrom="column">
              <wp:posOffset>3886531</wp:posOffset>
            </wp:positionH>
            <wp:positionV relativeFrom="paragraph">
              <wp:posOffset>172361</wp:posOffset>
            </wp:positionV>
            <wp:extent cx="2563979" cy="1757680"/>
            <wp:effectExtent l="0" t="0" r="8255" b="0"/>
            <wp:wrapThrough wrapText="bothSides">
              <wp:wrapPolygon edited="0">
                <wp:start x="0" y="0"/>
                <wp:lineTo x="0" y="21303"/>
                <wp:lineTo x="21509" y="21303"/>
                <wp:lineTo x="21509" y="0"/>
                <wp:lineTo x="0" y="0"/>
              </wp:wrapPolygon>
            </wp:wrapThrough>
            <wp:docPr id="106" name="Image 106" descr="Une image contenant phot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19-12-07 à 15.47.31.png"/>
                    <pic:cNvPicPr/>
                  </pic:nvPicPr>
                  <pic:blipFill>
                    <a:blip r:embed="rId120">
                      <a:extLst>
                        <a:ext uri="{28A0092B-C50C-407E-A947-70E740481C1C}">
                          <a14:useLocalDpi xmlns:a14="http://schemas.microsoft.com/office/drawing/2010/main" val="0"/>
                        </a:ext>
                      </a:extLst>
                    </a:blip>
                    <a:stretch>
                      <a:fillRect/>
                    </a:stretch>
                  </pic:blipFill>
                  <pic:spPr>
                    <a:xfrm>
                      <a:off x="0" y="0"/>
                      <a:ext cx="2563979" cy="1757680"/>
                    </a:xfrm>
                    <a:prstGeom prst="rect">
                      <a:avLst/>
                    </a:prstGeom>
                  </pic:spPr>
                </pic:pic>
              </a:graphicData>
            </a:graphic>
          </wp:anchor>
        </w:drawing>
      </w:r>
    </w:p>
    <w:p w14:paraId="3842E37A" w14:textId="2C8E5866" w:rsidR="003860C4" w:rsidRPr="00905F42" w:rsidRDefault="003860C4" w:rsidP="00905F42">
      <w:pPr>
        <w:spacing w:after="0"/>
      </w:pPr>
    </w:p>
    <w:p w14:paraId="3966B2B4" w14:textId="22A375CF" w:rsidR="00905F42" w:rsidRPr="00905F42" w:rsidRDefault="00905F42" w:rsidP="00905F42">
      <w:pPr>
        <w:spacing w:after="0"/>
      </w:pPr>
      <w:r w:rsidRPr="00905F42">
        <w:rPr>
          <w:u w:val="dash"/>
        </w:rPr>
        <w:t>Exemple</w:t>
      </w:r>
      <w:r w:rsidR="00E43D8D">
        <w:rPr>
          <w:u w:val="dash"/>
        </w:rPr>
        <w:t> </w:t>
      </w:r>
      <w:r w:rsidR="000E1BF3">
        <w:rPr>
          <w:u w:val="dash"/>
        </w:rPr>
        <w:t>1 </w:t>
      </w:r>
      <w:r w:rsidR="00E43D8D">
        <w:rPr>
          <w:u w:val="dash"/>
        </w:rPr>
        <w:t>: Restructuration</w:t>
      </w:r>
    </w:p>
    <w:p w14:paraId="632B47E1" w14:textId="59E7B26E" w:rsidR="00905F42" w:rsidRPr="00905F42" w:rsidRDefault="00E43D8D" w:rsidP="00905F42">
      <w:pPr>
        <w:spacing w:after="0"/>
      </w:pPr>
      <w:r>
        <w:sym w:font="Wingdings" w:char="F0E8"/>
      </w:r>
      <w:r>
        <w:t xml:space="preserve"> </w:t>
      </w:r>
      <w:r w:rsidR="00905F42" w:rsidRPr="00905F42">
        <w:t>Q</w:t>
      </w:r>
      <w:r>
        <w:t>uestion</w:t>
      </w:r>
      <w:r w:rsidR="000E1BF3">
        <w:t> </w:t>
      </w:r>
      <w:r w:rsidR="00905F42" w:rsidRPr="00905F42">
        <w:t xml:space="preserve">: </w:t>
      </w:r>
      <w:r>
        <w:t>L</w:t>
      </w:r>
      <w:r w:rsidR="00905F42" w:rsidRPr="00905F42">
        <w:t>a valeur d’une entreprise non-endettée (V</w:t>
      </w:r>
      <w:r w:rsidR="00905F42" w:rsidRPr="00905F42">
        <w:rPr>
          <w:vertAlign w:val="subscript"/>
        </w:rPr>
        <w:t>U</w:t>
      </w:r>
      <w:r w:rsidR="00905F42" w:rsidRPr="00905F42">
        <w:t>) est-elle différente d’une entreprise avec dette (V</w:t>
      </w:r>
      <w:r w:rsidR="00905F42" w:rsidRPr="00905F42">
        <w:rPr>
          <w:vertAlign w:val="subscript"/>
        </w:rPr>
        <w:t>L</w:t>
      </w:r>
      <w:r w:rsidR="00905F42" w:rsidRPr="00905F42">
        <w:t>)</w:t>
      </w:r>
      <w:r w:rsidR="000E1BF3">
        <w:t> </w:t>
      </w:r>
      <w:r w:rsidR="00905F42" w:rsidRPr="00905F42">
        <w:t>?</w:t>
      </w:r>
    </w:p>
    <w:p w14:paraId="0FA0D875" w14:textId="6DCA6976" w:rsidR="00075D5C" w:rsidRDefault="00905F42" w:rsidP="00905F42">
      <w:pPr>
        <w:spacing w:after="0"/>
      </w:pPr>
      <w:r w:rsidRPr="00905F42">
        <w:t xml:space="preserve">      </w:t>
      </w:r>
    </w:p>
    <w:p w14:paraId="1CCE8B96" w14:textId="212680F0" w:rsidR="00075D5C" w:rsidRDefault="00075D5C" w:rsidP="00905F42">
      <w:pPr>
        <w:spacing w:after="0"/>
      </w:pPr>
    </w:p>
    <w:p w14:paraId="7FA5356F" w14:textId="50E7DD20" w:rsidR="00075D5C" w:rsidRDefault="00075D5C" w:rsidP="00905F42">
      <w:pPr>
        <w:spacing w:after="0"/>
      </w:pPr>
    </w:p>
    <w:p w14:paraId="1719002C" w14:textId="1A133776" w:rsidR="00075D5C" w:rsidRDefault="00075D5C" w:rsidP="00905F42">
      <w:pPr>
        <w:spacing w:after="0"/>
      </w:pPr>
    </w:p>
    <w:p w14:paraId="66D534AC" w14:textId="409A6D9C" w:rsidR="00075D5C" w:rsidRDefault="00075D5C" w:rsidP="00905F42">
      <w:pPr>
        <w:spacing w:after="0"/>
      </w:pPr>
    </w:p>
    <w:p w14:paraId="7AA17270" w14:textId="1E4B956E" w:rsidR="00075D5C" w:rsidRDefault="00075D5C" w:rsidP="00905F42">
      <w:pPr>
        <w:spacing w:after="0"/>
      </w:pPr>
    </w:p>
    <w:p w14:paraId="67585543" w14:textId="093CD02D" w:rsidR="00075D5C" w:rsidRDefault="00A163DC" w:rsidP="00905F42">
      <w:pPr>
        <w:spacing w:after="0"/>
      </w:pPr>
      <w:r w:rsidRPr="00905F42">
        <w:rPr>
          <w:noProof/>
        </w:rPr>
        <w:drawing>
          <wp:anchor distT="0" distB="0" distL="114300" distR="114300" simplePos="0" relativeHeight="251686976" behindDoc="0" locked="0" layoutInCell="1" allowOverlap="1" wp14:anchorId="61FD8851" wp14:editId="1C68FEEB">
            <wp:simplePos x="0" y="0"/>
            <wp:positionH relativeFrom="page">
              <wp:posOffset>233045</wp:posOffset>
            </wp:positionH>
            <wp:positionV relativeFrom="paragraph">
              <wp:posOffset>95885</wp:posOffset>
            </wp:positionV>
            <wp:extent cx="3630327" cy="1693032"/>
            <wp:effectExtent l="0" t="0" r="8255" b="2540"/>
            <wp:wrapNone/>
            <wp:docPr id="107" name="Image 10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9-12-07 à 15.50.17.png"/>
                    <pic:cNvPicPr/>
                  </pic:nvPicPr>
                  <pic:blipFill>
                    <a:blip r:embed="rId121">
                      <a:extLst>
                        <a:ext uri="{28A0092B-C50C-407E-A947-70E740481C1C}">
                          <a14:useLocalDpi xmlns:a14="http://schemas.microsoft.com/office/drawing/2010/main" val="0"/>
                        </a:ext>
                      </a:extLst>
                    </a:blip>
                    <a:stretch>
                      <a:fillRect/>
                    </a:stretch>
                  </pic:blipFill>
                  <pic:spPr>
                    <a:xfrm>
                      <a:off x="0" y="0"/>
                      <a:ext cx="3630327" cy="1693032"/>
                    </a:xfrm>
                    <a:prstGeom prst="rect">
                      <a:avLst/>
                    </a:prstGeom>
                  </pic:spPr>
                </pic:pic>
              </a:graphicData>
            </a:graphic>
            <wp14:sizeRelH relativeFrom="margin">
              <wp14:pctWidth>0</wp14:pctWidth>
            </wp14:sizeRelH>
            <wp14:sizeRelV relativeFrom="margin">
              <wp14:pctHeight>0</wp14:pctHeight>
            </wp14:sizeRelV>
          </wp:anchor>
        </w:drawing>
      </w:r>
      <w:r w:rsidR="00075D5C" w:rsidRPr="00905F42">
        <w:rPr>
          <w:noProof/>
        </w:rPr>
        <w:drawing>
          <wp:anchor distT="0" distB="0" distL="114300" distR="114300" simplePos="0" relativeHeight="251688000" behindDoc="0" locked="0" layoutInCell="1" allowOverlap="1" wp14:anchorId="435DD7C2" wp14:editId="7384191D">
            <wp:simplePos x="0" y="0"/>
            <wp:positionH relativeFrom="column">
              <wp:posOffset>3085051</wp:posOffset>
            </wp:positionH>
            <wp:positionV relativeFrom="paragraph">
              <wp:posOffset>8752</wp:posOffset>
            </wp:positionV>
            <wp:extent cx="3332350" cy="1900361"/>
            <wp:effectExtent l="0" t="0" r="1905" b="5080"/>
            <wp:wrapNone/>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d’écran 2019-12-07 à 15.50.23.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32350" cy="1900361"/>
                    </a:xfrm>
                    <a:prstGeom prst="rect">
                      <a:avLst/>
                    </a:prstGeom>
                  </pic:spPr>
                </pic:pic>
              </a:graphicData>
            </a:graphic>
            <wp14:sizeRelH relativeFrom="margin">
              <wp14:pctWidth>0</wp14:pctWidth>
            </wp14:sizeRelH>
            <wp14:sizeRelV relativeFrom="margin">
              <wp14:pctHeight>0</wp14:pctHeight>
            </wp14:sizeRelV>
          </wp:anchor>
        </w:drawing>
      </w:r>
    </w:p>
    <w:p w14:paraId="2129C6ED" w14:textId="3FBEA23D" w:rsidR="00075D5C" w:rsidRDefault="00075D5C" w:rsidP="00905F42">
      <w:pPr>
        <w:spacing w:after="0"/>
      </w:pPr>
    </w:p>
    <w:p w14:paraId="2A3735F0" w14:textId="5A734D62" w:rsidR="00075D5C" w:rsidRDefault="00075D5C" w:rsidP="00905F42">
      <w:pPr>
        <w:spacing w:after="0"/>
      </w:pPr>
    </w:p>
    <w:p w14:paraId="0E715C35" w14:textId="4B06F192" w:rsidR="00905F42" w:rsidRPr="00905F42" w:rsidRDefault="00905F42" w:rsidP="00905F42">
      <w:pPr>
        <w:spacing w:after="0"/>
      </w:pPr>
      <w:r w:rsidRPr="00905F42">
        <w:t xml:space="preserve">                         </w:t>
      </w:r>
    </w:p>
    <w:p w14:paraId="2DEB0C16" w14:textId="41C88364" w:rsidR="00905F42" w:rsidRDefault="00905F42" w:rsidP="00905F42">
      <w:pPr>
        <w:spacing w:after="0"/>
      </w:pPr>
    </w:p>
    <w:p w14:paraId="65BA99F8" w14:textId="6B963A08" w:rsidR="00075D5C" w:rsidRDefault="00075D5C" w:rsidP="00905F42">
      <w:pPr>
        <w:spacing w:after="0"/>
      </w:pPr>
    </w:p>
    <w:p w14:paraId="7D3D3406" w14:textId="61FAE885" w:rsidR="00A163DC" w:rsidRDefault="00A163DC" w:rsidP="00905F42">
      <w:pPr>
        <w:spacing w:after="0"/>
      </w:pPr>
    </w:p>
    <w:p w14:paraId="71B710D4" w14:textId="170D7F0B" w:rsidR="00A163DC" w:rsidRDefault="00A163DC" w:rsidP="00905F42">
      <w:pPr>
        <w:spacing w:after="0"/>
      </w:pPr>
    </w:p>
    <w:p w14:paraId="7BCF7D5E" w14:textId="62097E13" w:rsidR="00A163DC" w:rsidRDefault="00A163DC" w:rsidP="00905F42">
      <w:pPr>
        <w:spacing w:after="0"/>
      </w:pPr>
    </w:p>
    <w:p w14:paraId="213693B8" w14:textId="45CDB423" w:rsidR="00A163DC" w:rsidRDefault="00A163DC" w:rsidP="00905F42">
      <w:pPr>
        <w:spacing w:after="0"/>
      </w:pPr>
    </w:p>
    <w:p w14:paraId="64236A67" w14:textId="77777777" w:rsidR="00A163DC" w:rsidRDefault="00A163DC" w:rsidP="00905F42">
      <w:pPr>
        <w:spacing w:after="0"/>
      </w:pPr>
    </w:p>
    <w:p w14:paraId="64D4662A" w14:textId="77777777" w:rsidR="00075D5C" w:rsidRPr="00905F42" w:rsidRDefault="00075D5C" w:rsidP="00905F42">
      <w:pPr>
        <w:spacing w:after="0"/>
      </w:pPr>
    </w:p>
    <w:p w14:paraId="5D494697" w14:textId="53D20DCD" w:rsidR="00075D5C" w:rsidRDefault="00075D5C" w:rsidP="00905F42">
      <w:pPr>
        <w:spacing w:after="0"/>
      </w:pPr>
      <w:r>
        <w:t>Informations</w:t>
      </w:r>
      <w:r w:rsidR="000E1BF3">
        <w:t> </w:t>
      </w:r>
      <w:r>
        <w:t xml:space="preserve">: </w:t>
      </w:r>
    </w:p>
    <w:p w14:paraId="1C270516" w14:textId="77777777" w:rsidR="00075D5C" w:rsidRDefault="00905F42" w:rsidP="00905F42">
      <w:pPr>
        <w:pStyle w:val="Paragraphedeliste"/>
        <w:numPr>
          <w:ilvl w:val="0"/>
          <w:numId w:val="71"/>
        </w:numPr>
        <w:spacing w:after="0"/>
      </w:pPr>
      <w:r w:rsidRPr="00905F42">
        <w:t>On a A</w:t>
      </w:r>
      <w:r w:rsidRPr="00075D5C">
        <w:rPr>
          <w:vertAlign w:val="subscript"/>
        </w:rPr>
        <w:t>1</w:t>
      </w:r>
      <w:r w:rsidRPr="00905F42">
        <w:t xml:space="preserve"> = A</w:t>
      </w:r>
      <w:r w:rsidRPr="00075D5C">
        <w:rPr>
          <w:vertAlign w:val="subscript"/>
        </w:rPr>
        <w:t>2</w:t>
      </w:r>
      <w:r w:rsidRPr="00905F42">
        <w:t xml:space="preserve">. </w:t>
      </w:r>
    </w:p>
    <w:p w14:paraId="4DDF8B80" w14:textId="77777777" w:rsidR="00075D5C" w:rsidRDefault="00905F42" w:rsidP="00905F42">
      <w:pPr>
        <w:pStyle w:val="Paragraphedeliste"/>
        <w:numPr>
          <w:ilvl w:val="0"/>
          <w:numId w:val="71"/>
        </w:numPr>
        <w:spacing w:after="0"/>
      </w:pPr>
      <w:r w:rsidRPr="00905F42">
        <w:t xml:space="preserve">L’entreprise L = </w:t>
      </w:r>
      <w:r w:rsidR="00075D5C">
        <w:t>E</w:t>
      </w:r>
      <w:r w:rsidRPr="00905F42">
        <w:t>ntreprise U qui rachète 50% de ses actions par l’émission d’une dette de 500 000€.</w:t>
      </w:r>
    </w:p>
    <w:p w14:paraId="5554CD86" w14:textId="77777777" w:rsidR="00A163DC" w:rsidRDefault="00905F42" w:rsidP="00905F42">
      <w:pPr>
        <w:pStyle w:val="Paragraphedeliste"/>
        <w:numPr>
          <w:ilvl w:val="0"/>
          <w:numId w:val="71"/>
        </w:numPr>
        <w:spacing w:after="0"/>
      </w:pPr>
      <w:r w:rsidRPr="00905F42">
        <w:t xml:space="preserve">Comme U n’a que des actions, </w:t>
      </w:r>
      <w:r w:rsidR="00A163DC" w:rsidRPr="00A163DC">
        <w:t>ne se finance que par actions (100 000 actions au prix de 10€) ; elle n’a pas de dette</w:t>
      </w:r>
      <w:r w:rsidR="00A163DC">
        <w:t>.</w:t>
      </w:r>
    </w:p>
    <w:p w14:paraId="67F0B143" w14:textId="559F07D4" w:rsidR="00075D5C" w:rsidRDefault="00A163DC" w:rsidP="00A163DC">
      <w:pPr>
        <w:pStyle w:val="Paragraphedeliste"/>
        <w:spacing w:after="0"/>
      </w:pPr>
      <w:r w:rsidRPr="00FB037A">
        <w:sym w:font="Symbol" w:char="F0AE"/>
      </w:r>
      <w:r>
        <w:t xml:space="preserve"> O</w:t>
      </w:r>
      <w:r w:rsidR="00905F42" w:rsidRPr="00905F42">
        <w:t>n peut calculer le EPS et le ROE (on prend 3 états du monde).</w:t>
      </w:r>
    </w:p>
    <w:p w14:paraId="4B166083" w14:textId="08E58374" w:rsidR="00905F42" w:rsidRPr="00905F42" w:rsidRDefault="00905F42" w:rsidP="00905F42">
      <w:pPr>
        <w:pStyle w:val="Paragraphedeliste"/>
        <w:numPr>
          <w:ilvl w:val="0"/>
          <w:numId w:val="71"/>
        </w:numPr>
        <w:spacing w:after="0"/>
      </w:pPr>
      <w:r w:rsidRPr="00905F42">
        <w:t>Pour L, il faut d’abord qu’on déduise les intérêts puis seulement on peut calculer le EPS et le ROE (on prend 3 états du monde).</w:t>
      </w:r>
    </w:p>
    <w:p w14:paraId="34816A91" w14:textId="77777777" w:rsidR="00905F42" w:rsidRPr="00905F42" w:rsidRDefault="00905F42" w:rsidP="00905F42">
      <w:pPr>
        <w:spacing w:after="0"/>
      </w:pPr>
    </w:p>
    <w:p w14:paraId="63E20282" w14:textId="63660709" w:rsidR="00905F42" w:rsidRPr="00905F42" w:rsidRDefault="00905F42" w:rsidP="00905F42">
      <w:pPr>
        <w:spacing w:after="0"/>
      </w:pPr>
      <m:oMathPara>
        <m:oMath>
          <m:r>
            <w:rPr>
              <w:rFonts w:ascii="Cambria Math" w:hAnsi="Cambria Math"/>
            </w:rPr>
            <m:t>E</m:t>
          </m:r>
          <m:sSub>
            <m:sSubPr>
              <m:ctrlPr>
                <w:rPr>
                  <w:rFonts w:ascii="Cambria Math" w:hAnsi="Cambria Math"/>
                  <w:i/>
                </w:rPr>
              </m:ctrlPr>
            </m:sSubPr>
            <m:e>
              <m:d>
                <m:dPr>
                  <m:ctrlPr>
                    <w:rPr>
                      <w:rFonts w:ascii="Cambria Math" w:hAnsi="Cambria Math"/>
                      <w:i/>
                    </w:rPr>
                  </m:ctrlPr>
                </m:dPr>
                <m:e>
                  <m:r>
                    <w:rPr>
                      <w:rFonts w:ascii="Cambria Math" w:hAnsi="Cambria Math"/>
                    </w:rPr>
                    <m:t>R</m:t>
                  </m:r>
                </m:e>
              </m:d>
            </m:e>
            <m:sub>
              <m:r>
                <w:rPr>
                  <w:rFonts w:ascii="Cambria Math" w:hAnsi="Cambria Math"/>
                </w:rPr>
                <m:t>U</m:t>
              </m:r>
            </m:sub>
          </m:sSub>
          <m:r>
            <w:rPr>
              <w:rFonts w:ascii="Cambria Math" w:hAnsi="Cambria Math"/>
            </w:rPr>
            <m:t>&lt;E</m:t>
          </m:r>
          <m:sSub>
            <m:sSubPr>
              <m:ctrlPr>
                <w:rPr>
                  <w:rFonts w:ascii="Cambria Math" w:hAnsi="Cambria Math"/>
                  <w:i/>
                </w:rPr>
              </m:ctrlPr>
            </m:sSubPr>
            <m:e>
              <m:d>
                <m:dPr>
                  <m:ctrlPr>
                    <w:rPr>
                      <w:rFonts w:ascii="Cambria Math" w:hAnsi="Cambria Math"/>
                      <w:i/>
                    </w:rPr>
                  </m:ctrlPr>
                </m:dPr>
                <m:e>
                  <m:r>
                    <w:rPr>
                      <w:rFonts w:ascii="Cambria Math" w:hAnsi="Cambria Math"/>
                    </w:rPr>
                    <m:t>R</m:t>
                  </m:r>
                </m:e>
              </m:d>
            </m:e>
            <m:sub>
              <m:r>
                <w:rPr>
                  <w:rFonts w:ascii="Cambria Math" w:hAnsi="Cambria Math"/>
                </w:rPr>
                <m:t>L</m:t>
              </m:r>
            </m:sub>
          </m:sSub>
        </m:oMath>
      </m:oMathPara>
    </w:p>
    <w:p w14:paraId="70871A27" w14:textId="77777777" w:rsidR="00905F42" w:rsidRPr="00905F42" w:rsidRDefault="00905F42" w:rsidP="00905F42">
      <w:pPr>
        <w:spacing w:after="0"/>
      </w:pPr>
    </w:p>
    <w:p w14:paraId="0A033DB6" w14:textId="60767FE4" w:rsidR="00905F42" w:rsidRPr="00905F42" w:rsidRDefault="00075D5C" w:rsidP="00905F42">
      <w:pPr>
        <w:spacing w:after="0"/>
      </w:pPr>
      <w:r w:rsidRPr="00FB037A">
        <w:sym w:font="Symbol" w:char="F0AE"/>
      </w:r>
      <w:r>
        <w:t xml:space="preserve"> </w:t>
      </w:r>
      <w:r w:rsidR="00905F42" w:rsidRPr="00905F42">
        <w:t>J’ai un plus grand rendement car le risque est plus grand</w:t>
      </w:r>
    </w:p>
    <w:p w14:paraId="39632631" w14:textId="09D01A36" w:rsidR="00905F42" w:rsidRDefault="00905F42" w:rsidP="00905F42">
      <w:pPr>
        <w:spacing w:after="0"/>
      </w:pPr>
    </w:p>
    <w:p w14:paraId="14C2087A" w14:textId="77777777" w:rsidR="00A163DC" w:rsidRPr="00A163DC" w:rsidRDefault="00A163DC" w:rsidP="00A163DC">
      <w:pPr>
        <w:spacing w:after="0"/>
        <w:rPr>
          <w:lang w:val="fr-FR"/>
        </w:rPr>
      </w:pPr>
      <w:r w:rsidRPr="00A163DC">
        <w:rPr>
          <w:lang w:val="fr-FR"/>
        </w:rPr>
        <w:t xml:space="preserve">Puisqu’il n’y a pas de taxe, l’EBIT = EBIAT. </w:t>
      </w:r>
    </w:p>
    <w:p w14:paraId="1548BD16" w14:textId="6D2A5C6C" w:rsidR="00A163DC" w:rsidRPr="00A163DC" w:rsidRDefault="00A163DC" w:rsidP="00A163DC">
      <w:pPr>
        <w:spacing w:after="0"/>
        <w:rPr>
          <w:lang w:val="fr-FR"/>
        </w:rPr>
      </w:pPr>
      <w:r w:rsidRPr="00A163DC">
        <w:rPr>
          <w:lang w:val="fr-FR"/>
        </w:rPr>
        <w:t>Ainsi, nous pouvons calculer directement l’</w:t>
      </w:r>
      <w:r w:rsidRPr="00A163DC">
        <w:rPr>
          <w:i/>
          <w:lang w:val="fr-FR"/>
        </w:rPr>
        <w:t>earning per share </w:t>
      </w:r>
      <w:r w:rsidRPr="00A163DC">
        <w:rPr>
          <w:lang w:val="fr-FR"/>
        </w:rPr>
        <w:t>:</w:t>
      </w:r>
      <w:r>
        <w:rPr>
          <w:lang w:val="fr-FR"/>
        </w:rPr>
        <w:t xml:space="preserve"> </w:t>
      </w:r>
      <m:oMath>
        <m:r>
          <w:rPr>
            <w:rFonts w:ascii="Cambria Math" w:hAnsi="Cambria Math"/>
            <w:lang w:val="fr-FR"/>
          </w:rPr>
          <m:t xml:space="preserve">EPS= </m:t>
        </m:r>
        <m:f>
          <m:fPr>
            <m:ctrlPr>
              <w:rPr>
                <w:rFonts w:ascii="Cambria Math" w:hAnsi="Cambria Math"/>
                <w:i/>
                <w:lang w:val="fr-FR"/>
              </w:rPr>
            </m:ctrlPr>
          </m:fPr>
          <m:num>
            <m:r>
              <w:rPr>
                <w:rFonts w:ascii="Cambria Math" w:hAnsi="Cambria Math"/>
                <w:lang w:val="fr-FR"/>
              </w:rPr>
              <m:t>EBIAT</m:t>
            </m:r>
          </m:num>
          <m:den>
            <m:r>
              <w:rPr>
                <w:rFonts w:ascii="Cambria Math" w:hAnsi="Cambria Math"/>
                <w:lang w:val="fr-FR"/>
              </w:rPr>
              <m:t xml:space="preserve"># </m:t>
            </m:r>
            <m:r>
              <m:rPr>
                <m:sty m:val="p"/>
              </m:rPr>
              <w:rPr>
                <w:rFonts w:ascii="Cambria Math" w:hAnsi="Cambria Math"/>
                <w:lang w:val="fr-FR"/>
              </w:rPr>
              <m:t>shares</m:t>
            </m:r>
          </m:den>
        </m:f>
      </m:oMath>
    </w:p>
    <w:p w14:paraId="228AACE4" w14:textId="77777777" w:rsidR="00A163DC" w:rsidRPr="00A163DC" w:rsidRDefault="00A163DC" w:rsidP="00A163DC">
      <w:pPr>
        <w:spacing w:after="0"/>
        <w:rPr>
          <w:lang w:val="fr-FR"/>
        </w:rPr>
      </w:pPr>
    </w:p>
    <w:p w14:paraId="7DA55CF1" w14:textId="77777777" w:rsidR="00A163DC" w:rsidRDefault="00A163DC" w:rsidP="00A163DC">
      <w:pPr>
        <w:spacing w:after="0"/>
        <w:rPr>
          <w:rFonts w:eastAsiaTheme="minorEastAsia"/>
          <w:lang w:val="fr-FR"/>
        </w:rPr>
      </w:pPr>
      <w:r w:rsidRPr="00A163DC">
        <w:rPr>
          <w:lang w:val="fr-FR"/>
        </w:rPr>
        <w:t xml:space="preserve">Le ROE, quant à lui, s’obtient de la manière suivante :  </w:t>
      </w:r>
      <w:r>
        <w:rPr>
          <w:lang w:val="fr-FR"/>
        </w:rPr>
        <w:t xml:space="preserve"> </w:t>
      </w:r>
      <m:oMath>
        <m:r>
          <w:rPr>
            <w:rFonts w:ascii="Cambria Math" w:hAnsi="Cambria Math"/>
            <w:lang w:val="fr-FR"/>
          </w:rPr>
          <m:t xml:space="preserve">ROE= </m:t>
        </m:r>
        <m:f>
          <m:fPr>
            <m:ctrlPr>
              <w:rPr>
                <w:rFonts w:ascii="Cambria Math" w:hAnsi="Cambria Math"/>
                <w:i/>
                <w:lang w:val="fr-FR"/>
              </w:rPr>
            </m:ctrlPr>
          </m:fPr>
          <m:num>
            <m:r>
              <w:rPr>
                <w:rFonts w:ascii="Cambria Math" w:hAnsi="Cambria Math"/>
                <w:lang w:val="fr-FR"/>
              </w:rPr>
              <m:t>EPS</m:t>
            </m:r>
          </m:num>
          <m:den>
            <m:r>
              <w:rPr>
                <w:rFonts w:ascii="Cambria Math" w:hAnsi="Cambria Math"/>
                <w:lang w:val="fr-FR"/>
              </w:rPr>
              <m:t>P</m:t>
            </m:r>
          </m:den>
        </m:f>
        <m:r>
          <w:rPr>
            <w:rFonts w:ascii="Cambria Math" w:hAnsi="Cambria Math"/>
            <w:lang w:val="fr-FR"/>
          </w:rPr>
          <m:t>=</m:t>
        </m:r>
        <m:r>
          <m:rPr>
            <m:sty m:val="p"/>
          </m:rPr>
          <w:rPr>
            <w:rFonts w:ascii="Cambria Math" w:hAnsi="Cambria Math"/>
            <w:lang w:val="fr-FR"/>
          </w:rPr>
          <m:t>Dividend yield</m:t>
        </m:r>
      </m:oMath>
    </w:p>
    <w:p w14:paraId="245E7651" w14:textId="77777777" w:rsidR="00A163DC" w:rsidRDefault="00A163DC" w:rsidP="00A163DC">
      <w:pPr>
        <w:spacing w:after="0"/>
        <w:rPr>
          <w:rFonts w:eastAsiaTheme="minorEastAsia"/>
          <w:lang w:val="fr-FR"/>
        </w:rPr>
      </w:pPr>
    </w:p>
    <w:p w14:paraId="0905BEC5" w14:textId="1ACB9998" w:rsidR="00A163DC" w:rsidRDefault="00A163DC" w:rsidP="00CC53C2">
      <w:pPr>
        <w:spacing w:after="0"/>
        <w:rPr>
          <w:lang w:val="fr-FR"/>
        </w:rPr>
      </w:pPr>
      <w:r w:rsidRPr="00A163DC">
        <w:rPr>
          <w:lang w:val="fr-FR"/>
        </w:rPr>
        <w:lastRenderedPageBreak/>
        <w:t xml:space="preserve">Par hypothèse, l’entreprise </w:t>
      </w:r>
      <w:r w:rsidR="00CC53C2">
        <w:rPr>
          <w:lang w:val="fr-FR"/>
        </w:rPr>
        <w:t>L</w:t>
      </w:r>
      <w:r w:rsidRPr="00A163DC">
        <w:rPr>
          <w:lang w:val="fr-FR"/>
        </w:rPr>
        <w:t xml:space="preserve"> a les mêmes projets d’investissements (mêmes EBIT) mais une structure financière différente. Elle se finance en effet à la fois par actions (50000 actions à 10€) et par obligations (500000€ d’emprunt à 10%).  </w:t>
      </w:r>
    </w:p>
    <w:p w14:paraId="29033A3F" w14:textId="7BDE5049" w:rsidR="00A163DC" w:rsidRDefault="00A163DC" w:rsidP="00CC53C2">
      <w:pPr>
        <w:spacing w:after="0"/>
        <w:rPr>
          <w:lang w:val="fr-FR"/>
        </w:rPr>
      </w:pPr>
    </w:p>
    <w:p w14:paraId="311AA735" w14:textId="43F6422E" w:rsidR="00CC53C2" w:rsidRDefault="00A163DC" w:rsidP="00CC53C2">
      <w:pPr>
        <w:spacing w:after="0"/>
      </w:pPr>
      <w:r w:rsidRPr="00012DE5">
        <w:t>Quelle que soit notre aversion au risque, on peut obtenir notre rentabilité</w:t>
      </w:r>
      <w:r>
        <w:t xml:space="preserve"> espérée à la fois avec </w:t>
      </w:r>
      <w:r w:rsidR="00CC53C2">
        <w:t>U</w:t>
      </w:r>
      <w:r>
        <w:t xml:space="preserve"> et </w:t>
      </w:r>
      <w:r w:rsidR="00CC53C2">
        <w:t>L</w:t>
      </w:r>
      <w:r>
        <w:t> :</w:t>
      </w:r>
    </w:p>
    <w:p w14:paraId="5021314C" w14:textId="6BBD89A2" w:rsidR="00A163DC" w:rsidRDefault="00A163DC" w:rsidP="00FC6043">
      <w:pPr>
        <w:pStyle w:val="Paragraphedeliste"/>
        <w:numPr>
          <w:ilvl w:val="0"/>
          <w:numId w:val="88"/>
        </w:numPr>
        <w:spacing w:after="0"/>
      </w:pPr>
      <w:r w:rsidRPr="00ED6568">
        <w:t xml:space="preserve">En effet, il est possible de répliquer le niveau d’endettement de la firme </w:t>
      </w:r>
      <w:r w:rsidR="00CC53C2">
        <w:t>L</w:t>
      </w:r>
      <w:r w:rsidRPr="00ED6568">
        <w:t xml:space="preserve"> en s’endettant soi-même pour acheter des titres </w:t>
      </w:r>
      <w:r w:rsidR="00CC53C2">
        <w:t>U</w:t>
      </w:r>
      <w:r w:rsidRPr="00ED6568">
        <w:t xml:space="preserve"> : </w:t>
      </w:r>
    </w:p>
    <w:p w14:paraId="58F753AD" w14:textId="2FC69DDB" w:rsidR="00CC53C2" w:rsidRPr="00ED6568" w:rsidRDefault="00CC53C2" w:rsidP="00CC53C2">
      <w:pPr>
        <w:pStyle w:val="Paragraphedeliste"/>
        <w:spacing w:after="0"/>
      </w:pPr>
      <w:r w:rsidRPr="00905F42">
        <w:rPr>
          <w:noProof/>
        </w:rPr>
        <w:drawing>
          <wp:anchor distT="0" distB="0" distL="114300" distR="114300" simplePos="0" relativeHeight="251690048" behindDoc="0" locked="0" layoutInCell="1" allowOverlap="1" wp14:anchorId="4E1D37D4" wp14:editId="57B444C1">
            <wp:simplePos x="0" y="0"/>
            <wp:positionH relativeFrom="column">
              <wp:posOffset>1527810</wp:posOffset>
            </wp:positionH>
            <wp:positionV relativeFrom="paragraph">
              <wp:posOffset>441960</wp:posOffset>
            </wp:positionV>
            <wp:extent cx="3585681" cy="887126"/>
            <wp:effectExtent l="0" t="0" r="0" b="8255"/>
            <wp:wrapNone/>
            <wp:docPr id="110" name="Image 1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d’écran 2019-12-07 à 15.50.33.png"/>
                    <pic:cNvPicPr/>
                  </pic:nvPicPr>
                  <pic:blipFill>
                    <a:blip r:embed="rId123">
                      <a:extLst>
                        <a:ext uri="{28A0092B-C50C-407E-A947-70E740481C1C}">
                          <a14:useLocalDpi xmlns:a14="http://schemas.microsoft.com/office/drawing/2010/main" val="0"/>
                        </a:ext>
                      </a:extLst>
                    </a:blip>
                    <a:stretch>
                      <a:fillRect/>
                    </a:stretch>
                  </pic:blipFill>
                  <pic:spPr>
                    <a:xfrm>
                      <a:off x="0" y="0"/>
                      <a:ext cx="3585681" cy="887126"/>
                    </a:xfrm>
                    <a:prstGeom prst="rect">
                      <a:avLst/>
                    </a:prstGeom>
                  </pic:spPr>
                </pic:pic>
              </a:graphicData>
            </a:graphic>
          </wp:anchor>
        </w:drawing>
      </w:r>
      <w:r w:rsidRPr="00CC53C2">
        <w:t xml:space="preserve">Si je dispose d’un budget de 10€, je peux emprunter (au même taux que l’entreprise </w:t>
      </w:r>
      <w:r>
        <w:t>L</w:t>
      </w:r>
      <w:r w:rsidRPr="00CC53C2">
        <w:t xml:space="preserve"> : i=10%) 10€ supplémentaires à la banque de sorte à acheter 2 actions de l’entreprise </w:t>
      </w:r>
      <w:r>
        <w:t>U</w:t>
      </w:r>
      <w:r w:rsidRPr="00CC53C2">
        <w:t xml:space="preserve"> (non endettée).</w:t>
      </w:r>
    </w:p>
    <w:p w14:paraId="1ABAF2B6" w14:textId="0AFFB736" w:rsidR="00A163DC" w:rsidRPr="00A163DC" w:rsidRDefault="00A163DC" w:rsidP="00A163DC">
      <w:pPr>
        <w:spacing w:after="0"/>
        <w:rPr>
          <w:rFonts w:eastAsiaTheme="minorEastAsia"/>
        </w:rPr>
      </w:pPr>
    </w:p>
    <w:p w14:paraId="06BC21DF" w14:textId="7FD9E8DB" w:rsidR="00A163DC" w:rsidRDefault="00A163DC" w:rsidP="00A163DC">
      <w:pPr>
        <w:spacing w:after="0"/>
        <w:rPr>
          <w:lang w:val="fr-FR"/>
        </w:rPr>
      </w:pPr>
    </w:p>
    <w:p w14:paraId="65C70468" w14:textId="5AA6A824" w:rsidR="00CC53C2" w:rsidRDefault="00CC53C2" w:rsidP="00A163DC">
      <w:pPr>
        <w:spacing w:after="0"/>
        <w:rPr>
          <w:lang w:val="fr-FR"/>
        </w:rPr>
      </w:pPr>
    </w:p>
    <w:p w14:paraId="468D4352" w14:textId="345C7D40" w:rsidR="00CC53C2" w:rsidRDefault="00CC53C2" w:rsidP="00A163DC">
      <w:pPr>
        <w:spacing w:after="0"/>
        <w:rPr>
          <w:lang w:val="fr-FR"/>
        </w:rPr>
      </w:pPr>
    </w:p>
    <w:p w14:paraId="5B3DDFA2" w14:textId="6FB92C74" w:rsidR="00CC53C2" w:rsidRDefault="00CC53C2" w:rsidP="00A163DC">
      <w:pPr>
        <w:spacing w:after="0"/>
        <w:rPr>
          <w:lang w:val="fr-FR"/>
        </w:rPr>
      </w:pPr>
    </w:p>
    <w:p w14:paraId="3E23C364" w14:textId="77777777" w:rsidR="00CC53C2" w:rsidRDefault="00CC53C2" w:rsidP="00CC53C2">
      <w:pPr>
        <w:spacing w:after="0"/>
        <w:rPr>
          <w:lang w:val="fr-FR"/>
        </w:rPr>
      </w:pPr>
    </w:p>
    <w:p w14:paraId="40E0003F" w14:textId="77777777" w:rsidR="00CC53C2" w:rsidRDefault="00CC53C2" w:rsidP="00CC53C2">
      <w:pPr>
        <w:spacing w:after="0"/>
        <w:rPr>
          <w:lang w:val="fr-FR"/>
        </w:rPr>
      </w:pPr>
    </w:p>
    <w:p w14:paraId="4E4749F4" w14:textId="6C764507" w:rsidR="00CC53C2" w:rsidRPr="00CC53C2" w:rsidRDefault="00CC53C2" w:rsidP="00CC53C2">
      <w:pPr>
        <w:spacing w:after="0"/>
        <w:rPr>
          <w:lang w:val="fr-FR"/>
        </w:rPr>
      </w:pPr>
      <w:r w:rsidRPr="00CC53C2">
        <w:rPr>
          <w:lang w:val="fr-FR"/>
        </w:rPr>
        <w:t xml:space="preserve">Je peux calculer les informations suivantes : </w:t>
      </w:r>
    </w:p>
    <w:p w14:paraId="1FECF421" w14:textId="28E1EF1F" w:rsidR="00CC53C2" w:rsidRPr="00CC53C2" w:rsidRDefault="00CC53C2" w:rsidP="00CC53C2">
      <w:pPr>
        <w:spacing w:after="0"/>
        <w:rPr>
          <w:lang w:val="fr-FR"/>
        </w:rPr>
      </w:pPr>
      <m:oMathPara>
        <m:oMath>
          <m:r>
            <m:rPr>
              <m:sty m:val="p"/>
            </m:rPr>
            <w:rPr>
              <w:rFonts w:ascii="Cambria Math" w:hAnsi="Cambria Math"/>
              <w:lang w:val="fr-FR"/>
            </w:rPr>
            <m:t>Earnings</m:t>
          </m:r>
          <m:r>
            <w:rPr>
              <w:rFonts w:ascii="Cambria Math" w:hAnsi="Cambria Math"/>
              <w:lang w:val="fr-FR"/>
            </w:rPr>
            <m:t>=#</m:t>
          </m:r>
          <m:r>
            <m:rPr>
              <m:sty m:val="p"/>
            </m:rPr>
            <w:rPr>
              <w:rFonts w:ascii="Cambria Math" w:hAnsi="Cambria Math"/>
              <w:lang w:val="fr-FR"/>
            </w:rPr>
            <m:t>shares possédées ∙EPS</m:t>
          </m:r>
        </m:oMath>
      </m:oMathPara>
    </w:p>
    <w:p w14:paraId="2DEB5FD8" w14:textId="39C8A521" w:rsidR="00CC53C2" w:rsidRDefault="00CC53C2" w:rsidP="00A163DC">
      <w:pPr>
        <w:spacing w:after="0"/>
        <w:rPr>
          <w:lang w:val="fr-FR"/>
        </w:rPr>
      </w:pPr>
    </w:p>
    <w:p w14:paraId="2B0FCC29" w14:textId="0AC1554A" w:rsidR="000A5A7E" w:rsidRPr="00CC53C2" w:rsidRDefault="00CC53C2" w:rsidP="00905F42">
      <w:pPr>
        <w:spacing w:after="0"/>
        <w:rPr>
          <w:lang w:val="fr-FR"/>
        </w:rPr>
      </w:pPr>
      <w:r w:rsidRPr="00CC53C2">
        <w:rPr>
          <w:lang w:val="fr-FR"/>
        </w:rPr>
        <w:t xml:space="preserve">On obtient les mêmes résultats que ceux auxquels on aurait pu prétendre si on avait investi, sans s’endetter (une action), dans l’entreprise </w:t>
      </w:r>
      <w:r>
        <w:rPr>
          <w:lang w:val="fr-FR"/>
        </w:rPr>
        <w:t>L</w:t>
      </w:r>
      <w:r w:rsidRPr="00CC53C2">
        <w:rPr>
          <w:lang w:val="fr-FR"/>
        </w:rPr>
        <w:t xml:space="preserve"> (endettée). CQFD.</w:t>
      </w:r>
    </w:p>
    <w:p w14:paraId="162B87F0" w14:textId="48B8D47F" w:rsidR="00905F42" w:rsidRPr="00905F42" w:rsidRDefault="00905F42" w:rsidP="00905F42">
      <w:pPr>
        <w:spacing w:after="0"/>
      </w:pPr>
    </w:p>
    <w:p w14:paraId="1F0AAF5F" w14:textId="77777777" w:rsidR="00905F42" w:rsidRPr="00905F42" w:rsidRDefault="00905F42" w:rsidP="00905F42">
      <w:pPr>
        <w:spacing w:after="0"/>
      </w:pPr>
      <w:r w:rsidRPr="00905F42">
        <w:t xml:space="preserve">On obtient </w:t>
      </w:r>
      <w:proofErr w:type="gramStart"/>
      <w:r w:rsidRPr="00905F42">
        <w:t>un EPS final</w:t>
      </w:r>
      <w:proofErr w:type="gramEnd"/>
      <w:r w:rsidRPr="00905F42">
        <w:t xml:space="preserve"> = EPS de L.</w:t>
      </w:r>
    </w:p>
    <w:p w14:paraId="77F6974A" w14:textId="49F0B9DC" w:rsidR="00905F42" w:rsidRDefault="00905F42" w:rsidP="00905F42">
      <w:pPr>
        <w:spacing w:after="0"/>
      </w:pPr>
      <w:r w:rsidRPr="00905F42">
        <w:sym w:font="Wingdings" w:char="F0E0"/>
      </w:r>
      <w:r w:rsidRPr="00905F42">
        <w:t xml:space="preserve"> On peut reproduire exactement le même EPS qu’une entreprise endettée en faisant </w:t>
      </w:r>
      <w:proofErr w:type="gramStart"/>
      <w:r w:rsidRPr="00905F42">
        <w:t>des emprunt</w:t>
      </w:r>
      <w:proofErr w:type="gramEnd"/>
      <w:r w:rsidRPr="00905F42">
        <w:t xml:space="preserve">. Il n’y a donc aucune raison de prendre une entreprise endettée plutôt qu’une non endettée car on peut égaliser le EPS au même nombre. </w:t>
      </w:r>
    </w:p>
    <w:p w14:paraId="44506544" w14:textId="6C55AFA6" w:rsidR="00CC53C2" w:rsidRDefault="00CC53C2" w:rsidP="00905F42">
      <w:pPr>
        <w:spacing w:after="0"/>
      </w:pPr>
    </w:p>
    <w:p w14:paraId="2E406619" w14:textId="77777777" w:rsidR="00CC53C2" w:rsidRDefault="00CC53C2" w:rsidP="00905F42">
      <w:pPr>
        <w:spacing w:after="0"/>
      </w:pPr>
    </w:p>
    <w:p w14:paraId="7305EE53" w14:textId="58C64AEB" w:rsidR="00CC53C2" w:rsidRDefault="00CC53C2" w:rsidP="00FC6043">
      <w:pPr>
        <w:pStyle w:val="Paragraphedeliste"/>
        <w:numPr>
          <w:ilvl w:val="0"/>
          <w:numId w:val="88"/>
        </w:numPr>
        <w:spacing w:after="0" w:line="240" w:lineRule="auto"/>
        <w:jc w:val="both"/>
      </w:pPr>
      <w:r w:rsidRPr="00ED6568">
        <w:t>Inversement, il est possible de compenser les dettes de l’entreprise B en plaçant soi-même de l’argent :</w:t>
      </w:r>
    </w:p>
    <w:p w14:paraId="4A34FE26" w14:textId="0C8244F7" w:rsidR="00CC53C2" w:rsidRPr="00502263" w:rsidRDefault="00CC53C2" w:rsidP="00CC53C2">
      <w:pPr>
        <w:pStyle w:val="Paragraphedeliste"/>
        <w:spacing w:after="0" w:line="240" w:lineRule="auto"/>
        <w:jc w:val="both"/>
      </w:pPr>
      <w:r w:rsidRPr="00CC53C2">
        <w:t xml:space="preserve">Si je dispose d’un budget de 20€, je peux acheter une action </w:t>
      </w:r>
      <w:r>
        <w:t>L</w:t>
      </w:r>
      <w:r w:rsidRPr="00CC53C2">
        <w:t xml:space="preserve"> (10€) et placer les 10€ restant sur un compte épargne à la banque (au taux de 10%).  </w:t>
      </w:r>
    </w:p>
    <w:p w14:paraId="394D36E8" w14:textId="27C534A6" w:rsidR="00CC53C2" w:rsidRDefault="00CC53C2" w:rsidP="00CC53C2">
      <w:pPr>
        <w:pStyle w:val="Paragraphedeliste"/>
        <w:spacing w:after="0"/>
      </w:pPr>
      <w:r w:rsidRPr="00905F42">
        <w:rPr>
          <w:noProof/>
        </w:rPr>
        <w:drawing>
          <wp:anchor distT="0" distB="0" distL="114300" distR="114300" simplePos="0" relativeHeight="251689024" behindDoc="0" locked="0" layoutInCell="1" allowOverlap="1" wp14:anchorId="44B3C367" wp14:editId="49B44E80">
            <wp:simplePos x="0" y="0"/>
            <wp:positionH relativeFrom="page">
              <wp:posOffset>3978910</wp:posOffset>
            </wp:positionH>
            <wp:positionV relativeFrom="paragraph">
              <wp:posOffset>95250</wp:posOffset>
            </wp:positionV>
            <wp:extent cx="3482940" cy="1041501"/>
            <wp:effectExtent l="0" t="0" r="3810" b="6350"/>
            <wp:wrapNone/>
            <wp:docPr id="109" name="Image 10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9-12-07 à 15.50.39.png"/>
                    <pic:cNvPicPr/>
                  </pic:nvPicPr>
                  <pic:blipFill>
                    <a:blip r:embed="rId124">
                      <a:extLst>
                        <a:ext uri="{28A0092B-C50C-407E-A947-70E740481C1C}">
                          <a14:useLocalDpi xmlns:a14="http://schemas.microsoft.com/office/drawing/2010/main" val="0"/>
                        </a:ext>
                      </a:extLst>
                    </a:blip>
                    <a:stretch>
                      <a:fillRect/>
                    </a:stretch>
                  </pic:blipFill>
                  <pic:spPr>
                    <a:xfrm>
                      <a:off x="0" y="0"/>
                      <a:ext cx="3482940" cy="1041501"/>
                    </a:xfrm>
                    <a:prstGeom prst="rect">
                      <a:avLst/>
                    </a:prstGeom>
                  </pic:spPr>
                </pic:pic>
              </a:graphicData>
            </a:graphic>
          </wp:anchor>
        </w:drawing>
      </w:r>
    </w:p>
    <w:p w14:paraId="5474CCC3" w14:textId="47F34BB1" w:rsidR="00CC53C2" w:rsidRDefault="00CC53C2" w:rsidP="00905F42">
      <w:pPr>
        <w:spacing w:after="0"/>
      </w:pPr>
    </w:p>
    <w:p w14:paraId="00982123" w14:textId="77777777" w:rsidR="00CC53C2" w:rsidRDefault="00CC53C2" w:rsidP="00905F42">
      <w:pPr>
        <w:spacing w:after="0"/>
      </w:pPr>
    </w:p>
    <w:p w14:paraId="01CCB70C" w14:textId="77777777" w:rsidR="00CC53C2" w:rsidRDefault="00CC53C2" w:rsidP="00905F42">
      <w:pPr>
        <w:spacing w:after="0"/>
      </w:pPr>
    </w:p>
    <w:p w14:paraId="2AD7244A" w14:textId="77777777" w:rsidR="00CC53C2" w:rsidRDefault="00CC53C2" w:rsidP="00905F42">
      <w:pPr>
        <w:spacing w:after="0"/>
      </w:pPr>
    </w:p>
    <w:p w14:paraId="54A3C2C2" w14:textId="77777777" w:rsidR="00CC53C2" w:rsidRDefault="00CC53C2" w:rsidP="00905F42">
      <w:pPr>
        <w:spacing w:after="0"/>
      </w:pPr>
    </w:p>
    <w:p w14:paraId="4C5F7521" w14:textId="77777777" w:rsidR="00CC53C2" w:rsidRDefault="00CC53C2" w:rsidP="00905F42">
      <w:pPr>
        <w:spacing w:after="0"/>
      </w:pPr>
    </w:p>
    <w:p w14:paraId="774BD0CB" w14:textId="52525915" w:rsidR="00CC53C2" w:rsidRDefault="00CC53C2" w:rsidP="00905F42">
      <w:pPr>
        <w:spacing w:after="0"/>
      </w:pPr>
      <w:r w:rsidRPr="00CC53C2">
        <w:t xml:space="preserve">On obtient les mêmes résultats que ceux auxquels on aurait pu prétendre si on avait investi, sans placer son argent, dans l’entreprise </w:t>
      </w:r>
      <w:r>
        <w:t>U</w:t>
      </w:r>
      <w:r w:rsidRPr="00CC53C2">
        <w:t xml:space="preserve"> (non endettée). CQFD.</w:t>
      </w:r>
    </w:p>
    <w:p w14:paraId="3CB084E4" w14:textId="1008417E" w:rsidR="00CC53C2" w:rsidRPr="00905F42" w:rsidRDefault="00CC53C2" w:rsidP="00905F42">
      <w:pPr>
        <w:spacing w:after="0"/>
      </w:pPr>
    </w:p>
    <w:p w14:paraId="4A16F289" w14:textId="77777777" w:rsidR="00905F42" w:rsidRPr="00905F42" w:rsidRDefault="00905F42" w:rsidP="00905F42">
      <w:pPr>
        <w:spacing w:after="0"/>
      </w:pPr>
    </w:p>
    <w:p w14:paraId="7FDFD93D" w14:textId="3D56BE0F" w:rsidR="00CC53C2" w:rsidRDefault="00905F42" w:rsidP="00905F42">
      <w:pPr>
        <w:spacing w:after="0"/>
      </w:pPr>
      <w:r w:rsidRPr="00905F42">
        <w:t>Le financement par emprunt n’affecte pas le risque d’exploitation (risque d’entreprise), mais il ajoute un risque financier. </w:t>
      </w:r>
      <w:r w:rsidRPr="00905F42">
        <w:br/>
        <w:t xml:space="preserve">Avec seulement la moitié des fonds propres pour absorber le même montant de risque </w:t>
      </w:r>
      <w:r w:rsidRPr="00905F42">
        <w:lastRenderedPageBreak/>
        <w:t>d’exploitation, le risque par action doit doubler.</w:t>
      </w:r>
      <w:r w:rsidRPr="00905F42">
        <w:br/>
        <w:t xml:space="preserve">Le levier augmente le bénéfice attendu par action, mais il augmente également le risque, d’où le taux </w:t>
      </w:r>
      <w:r w:rsidR="00470269" w:rsidRPr="00905F42">
        <w:rPr>
          <w:noProof/>
        </w:rPr>
        <w:drawing>
          <wp:anchor distT="0" distB="0" distL="114300" distR="114300" simplePos="0" relativeHeight="251691072" behindDoc="0" locked="0" layoutInCell="1" allowOverlap="1" wp14:anchorId="0C02D9F9" wp14:editId="1458293B">
            <wp:simplePos x="0" y="0"/>
            <wp:positionH relativeFrom="column">
              <wp:posOffset>1399442</wp:posOffset>
            </wp:positionH>
            <wp:positionV relativeFrom="paragraph">
              <wp:posOffset>420663</wp:posOffset>
            </wp:positionV>
            <wp:extent cx="3530465" cy="616449"/>
            <wp:effectExtent l="0" t="0" r="0" b="0"/>
            <wp:wrapNone/>
            <wp:docPr id="111" name="Image 1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9-12-07 à 16.00.2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30465" cy="616449"/>
                    </a:xfrm>
                    <a:prstGeom prst="rect">
                      <a:avLst/>
                    </a:prstGeom>
                  </pic:spPr>
                </pic:pic>
              </a:graphicData>
            </a:graphic>
          </wp:anchor>
        </w:drawing>
      </w:r>
      <w:r w:rsidRPr="00905F42">
        <w:t>d’actualisation</w:t>
      </w:r>
      <w:r w:rsidR="00CC53C2">
        <w:t>.</w:t>
      </w:r>
    </w:p>
    <w:p w14:paraId="4406BC33" w14:textId="563DFA0E" w:rsidR="00470269" w:rsidRDefault="00470269" w:rsidP="00905F42">
      <w:pPr>
        <w:spacing w:after="0"/>
      </w:pPr>
    </w:p>
    <w:p w14:paraId="20090456" w14:textId="77777777" w:rsidR="00470269" w:rsidRDefault="00470269" w:rsidP="00905F42">
      <w:pPr>
        <w:spacing w:after="0"/>
      </w:pPr>
    </w:p>
    <w:p w14:paraId="0ACE65DF" w14:textId="16D65F6A" w:rsidR="00470269" w:rsidRDefault="00470269" w:rsidP="00905F42">
      <w:pPr>
        <w:spacing w:after="0"/>
      </w:pPr>
    </w:p>
    <w:p w14:paraId="0D8AC236" w14:textId="77777777" w:rsidR="00470269" w:rsidRDefault="00470269" w:rsidP="00905F42">
      <w:pPr>
        <w:spacing w:after="0"/>
      </w:pPr>
    </w:p>
    <w:p w14:paraId="34F6AB93" w14:textId="1E019250" w:rsidR="006D0D31" w:rsidRPr="00905F42" w:rsidRDefault="006D0D31" w:rsidP="00905F42">
      <w:pPr>
        <w:spacing w:after="0"/>
      </w:pPr>
    </w:p>
    <w:p w14:paraId="0513503B" w14:textId="36A0D66E" w:rsidR="00905F42" w:rsidRPr="006D0D31" w:rsidRDefault="00905F42" w:rsidP="00905F42">
      <w:pPr>
        <w:pStyle w:val="Paragraphedeliste"/>
        <w:numPr>
          <w:ilvl w:val="0"/>
          <w:numId w:val="54"/>
        </w:numPr>
        <w:spacing w:after="0"/>
        <w:rPr>
          <w:u w:val="dash"/>
        </w:rPr>
      </w:pPr>
      <w:r w:rsidRPr="006D0D31">
        <w:rPr>
          <w:u w:val="dash"/>
        </w:rPr>
        <w:t>Dette et coût des capitaux propres</w:t>
      </w:r>
    </w:p>
    <w:p w14:paraId="67C23348" w14:textId="77777777" w:rsidR="00CC53C2" w:rsidRDefault="00CC53C2" w:rsidP="00CC53C2">
      <w:pPr>
        <w:spacing w:after="0"/>
        <w:jc w:val="both"/>
      </w:pPr>
      <w:r>
        <w:t xml:space="preserve">Conclusion, on a bien démontré que sous l’hypothèse du marché parfait, le choix de structure financière d’une entreprise n’a pas d’impact sur sa valeur. </w:t>
      </w:r>
    </w:p>
    <w:p w14:paraId="1B9D3EF9" w14:textId="4F294209" w:rsidR="00CC53C2" w:rsidRDefault="00CC53C2" w:rsidP="00CC53C2">
      <w:pPr>
        <w:spacing w:after="0"/>
        <w:jc w:val="both"/>
      </w:pPr>
      <w:r>
        <w:t>Puisque la structure financière n’impacte pas les résultats et la valeur de l’entreprise, elle ne modifie pas non plus le coût de son capital.</w:t>
      </w:r>
    </w:p>
    <w:p w14:paraId="7CD72576" w14:textId="77777777" w:rsidR="00CC53C2" w:rsidRDefault="00CC53C2" w:rsidP="00CC53C2">
      <w:pPr>
        <w:spacing w:after="0"/>
        <w:jc w:val="both"/>
      </w:pPr>
    </w:p>
    <w:p w14:paraId="50F9A0E7" w14:textId="1EA0D878" w:rsidR="00905F42" w:rsidRPr="00905F42" w:rsidRDefault="00905F42" w:rsidP="00CC53C2">
      <w:pPr>
        <w:spacing w:after="0"/>
      </w:pPr>
      <w:r w:rsidRPr="00905F42">
        <w:t>La restructuration ne modifiant pas le résultat d’exploitation ou la valeur de l’entreprise, elle ne modifie pas non plus le coût du capital (pas d’impôts</w:t>
      </w:r>
      <w:proofErr w:type="gramStart"/>
      <w:r w:rsidRPr="00905F42">
        <w:t>)!</w:t>
      </w:r>
      <w:proofErr w:type="gramEnd"/>
      <w:r w:rsidRPr="00905F42">
        <w:br/>
      </w:r>
    </w:p>
    <w:p w14:paraId="139EA3F9" w14:textId="105E9434" w:rsidR="00905F42" w:rsidRPr="00905F42" w:rsidRDefault="00905F42" w:rsidP="00905F42">
      <w:pPr>
        <w:spacing w:after="0"/>
      </w:pPr>
      <m:oMathPara>
        <m:oMath>
          <m:r>
            <w:rPr>
              <w:rFonts w:ascii="Cambria Math" w:hAnsi="Cambria Math"/>
            </w:rPr>
            <m:t>WACC=</m:t>
          </m:r>
          <m:sSub>
            <m:sSubPr>
              <m:ctrlPr>
                <w:rPr>
                  <w:rFonts w:ascii="Cambria Math" w:hAnsi="Cambria Math"/>
                  <w:i/>
                </w:rPr>
              </m:ctrlPr>
            </m:sSubPr>
            <m:e>
              <m:r>
                <w:rPr>
                  <w:rFonts w:ascii="Cambria Math" w:hAnsi="Cambria Math"/>
                </w:rPr>
                <m:t>r</m:t>
              </m:r>
            </m:e>
            <m:sub>
              <m:r>
                <w:rPr>
                  <w:rFonts w:ascii="Cambria Math" w:hAnsi="Cambria Math"/>
                </w:rPr>
                <m:t>asset</m:t>
              </m:r>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D+E</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debt</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D+E</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equity</m:t>
              </m:r>
            </m:sub>
          </m:sSub>
        </m:oMath>
      </m:oMathPara>
    </w:p>
    <w:p w14:paraId="068EA1C2" w14:textId="77777777" w:rsidR="00CC53C2" w:rsidRDefault="00CC53C2" w:rsidP="00905F42">
      <w:pPr>
        <w:spacing w:after="0"/>
      </w:pPr>
    </w:p>
    <w:p w14:paraId="6A83B646" w14:textId="77777777" w:rsidR="00CC53C2" w:rsidRDefault="00CC53C2" w:rsidP="00905F42">
      <w:pPr>
        <w:spacing w:after="0"/>
      </w:pPr>
      <w:r>
        <w:t xml:space="preserve">Remarque : </w:t>
      </w:r>
    </w:p>
    <w:p w14:paraId="59F48EBE" w14:textId="7E9A72D9" w:rsidR="00CC53C2" w:rsidRDefault="00CC53C2" w:rsidP="00CC53C2">
      <w:pPr>
        <w:spacing w:after="0"/>
      </w:pPr>
      <w:r>
        <w:t xml:space="preserve">Où </w:t>
      </w:r>
      <m:oMath>
        <m:sSub>
          <m:sSubPr>
            <m:ctrlPr>
              <w:rPr>
                <w:rFonts w:ascii="Cambria Math" w:hAnsi="Cambria Math"/>
                <w:i/>
              </w:rPr>
            </m:ctrlPr>
          </m:sSubPr>
          <m:e>
            <m:r>
              <w:rPr>
                <w:rFonts w:ascii="Cambria Math" w:hAnsi="Cambria Math"/>
              </w:rPr>
              <m:t>R</m:t>
            </m:r>
          </m:e>
          <m:sub>
            <m:r>
              <w:rPr>
                <w:rFonts w:ascii="Cambria Math" w:hAnsi="Cambria Math"/>
              </w:rPr>
              <m:t>E</m:t>
            </m:r>
          </m:sub>
        </m:sSub>
      </m:oMath>
      <w:r>
        <w:t xml:space="preserve"> est la rentabilité (ROE) d’une firme endettée. </w:t>
      </w:r>
    </w:p>
    <w:p w14:paraId="608A442B" w14:textId="45CE7F7E" w:rsidR="00CC53C2" w:rsidRPr="00CC53C2" w:rsidRDefault="00CC53C2" w:rsidP="00CC53C2">
      <w:pPr>
        <w:spacing w:after="0"/>
        <w:rPr>
          <w:lang w:val="fr-FR"/>
        </w:rPr>
      </w:pPr>
      <w:r w:rsidRPr="00CC53C2">
        <w:rPr>
          <w:lang w:val="fr-FR"/>
        </w:rPr>
        <w:t>Ainsi, la rentabilité d’une firme non endettée (</w:t>
      </w:r>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U</m:t>
            </m:r>
          </m:sub>
        </m:sSub>
      </m:oMath>
      <w:r w:rsidRPr="00CC53C2">
        <w:rPr>
          <w:lang w:val="fr-FR"/>
        </w:rPr>
        <w:t xml:space="preserve">) est : </w:t>
      </w:r>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U</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R</m:t>
            </m:r>
          </m:e>
          <m:sub>
            <m:r>
              <m:rPr>
                <m:sty m:val="p"/>
              </m:rPr>
              <w:rPr>
                <w:rFonts w:ascii="Cambria Math" w:hAnsi="Cambria Math"/>
                <w:lang w:val="fr-FR"/>
              </w:rPr>
              <m:t>Actifs</m:t>
            </m:r>
          </m:sub>
        </m:sSub>
      </m:oMath>
    </w:p>
    <w:p w14:paraId="0634EFF0" w14:textId="77777777" w:rsidR="00CC53C2" w:rsidRDefault="00CC53C2" w:rsidP="00CC53C2">
      <w:pPr>
        <w:spacing w:after="0"/>
      </w:pPr>
    </w:p>
    <w:p w14:paraId="48054A11" w14:textId="6D016B71" w:rsidR="00905F42" w:rsidRPr="00905F42" w:rsidRDefault="00905F42" w:rsidP="00905F42">
      <w:pPr>
        <w:spacing w:after="0"/>
      </w:pPr>
      <w:r w:rsidRPr="00905F42">
        <w:br/>
        <w:t>Modigliani Miller (proposition II)</w:t>
      </w:r>
    </w:p>
    <w:p w14:paraId="6552D370" w14:textId="1D1A37E6" w:rsidR="00905F42" w:rsidRPr="00CC53C2" w:rsidRDefault="00CC53C2" w:rsidP="00FC6043">
      <w:pPr>
        <w:numPr>
          <w:ilvl w:val="0"/>
          <w:numId w:val="82"/>
        </w:numPr>
        <w:spacing w:after="0"/>
      </w:pPr>
      <w:r w:rsidRPr="00CC53C2">
        <w:t xml:space="preserve">Si le financement par dette n’affecte pas le risque opérationnel de l’entreprise, il y crée du risque financier supplémentaire. Ce risque supplémentaire se traduit par une rentabilité espérée plus élevée pour l’entreprise endettée (effet de levier). Ainsi : </w:t>
      </w:r>
    </w:p>
    <w:p w14:paraId="3586633A" w14:textId="3A51A655" w:rsidR="00905F42" w:rsidRPr="00905F42" w:rsidRDefault="00396519" w:rsidP="00905F42">
      <w:pPr>
        <w:spacing w:after="0"/>
        <w:rPr>
          <w:u w:val="dash"/>
        </w:rPr>
      </w:pPr>
      <m:oMathPara>
        <m:oMath>
          <m:sSub>
            <m:sSubPr>
              <m:ctrlPr>
                <w:rPr>
                  <w:rFonts w:ascii="Cambria Math" w:hAnsi="Cambria Math"/>
                  <w:i/>
                </w:rPr>
              </m:ctrlPr>
            </m:sSubPr>
            <m:e>
              <m:r>
                <w:rPr>
                  <w:rFonts w:ascii="Cambria Math" w:hAnsi="Cambria Math"/>
                </w:rPr>
                <m:t>r</m:t>
              </m:r>
            </m:e>
            <m:sub>
              <m:r>
                <w:rPr>
                  <w:rFonts w:ascii="Cambria Math" w:hAnsi="Cambria Math"/>
                </w:rPr>
                <m:t>equity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asset</m:t>
              </m:r>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E</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asset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debt</m:t>
                  </m:r>
                </m:sub>
              </m:sSub>
            </m:e>
          </m:d>
        </m:oMath>
      </m:oMathPara>
    </w:p>
    <w:p w14:paraId="68ACFD2A" w14:textId="77777777" w:rsidR="00CC53C2" w:rsidRDefault="00CC53C2" w:rsidP="00CC53C2">
      <w:pPr>
        <w:spacing w:after="0"/>
        <w:ind w:left="720"/>
      </w:pPr>
    </w:p>
    <w:p w14:paraId="11DF2B81" w14:textId="2E9A188F" w:rsidR="00CC53C2" w:rsidRPr="00905F42" w:rsidRDefault="00CC53C2" w:rsidP="00CC53C2">
      <w:pPr>
        <w:spacing w:after="0"/>
        <w:ind w:left="720"/>
      </w:pPr>
      <w:r>
        <w:t>Le t</w:t>
      </w:r>
      <w:r w:rsidRPr="00905F42">
        <w:t>aux de rendement attendu de l’action ordinaire d’une entreprise à levier augmente proportionnellement au ratio dette-fonds propres exprimé en valeur de marché</w:t>
      </w:r>
    </w:p>
    <w:p w14:paraId="7F99855A" w14:textId="77777777" w:rsidR="00905F42" w:rsidRPr="00905F42" w:rsidRDefault="00905F42" w:rsidP="00905F42">
      <w:pPr>
        <w:spacing w:after="0"/>
        <w:rPr>
          <w:u w:val="dash"/>
        </w:rPr>
      </w:pPr>
    </w:p>
    <w:p w14:paraId="65ACDBA6" w14:textId="3ADBADB3" w:rsidR="00CC53C2" w:rsidRPr="00CC53C2" w:rsidRDefault="00CC53C2" w:rsidP="00CC53C2">
      <w:pPr>
        <w:spacing w:after="0"/>
        <w:rPr>
          <w:lang w:val="fr-FR"/>
        </w:rPr>
      </w:pPr>
      <w:r w:rsidRPr="00CC53C2">
        <w:rPr>
          <w:i/>
          <w:lang w:val="fr-FR"/>
        </w:rPr>
        <w:t>Application </w:t>
      </w:r>
      <w:r w:rsidRPr="00CC53C2">
        <w:rPr>
          <w:lang w:val="fr-FR"/>
        </w:rPr>
        <w:t xml:space="preserve">: </w:t>
      </w:r>
      <w:r>
        <w:rPr>
          <w:lang w:val="fr-FR"/>
        </w:rPr>
        <w:t>L</w:t>
      </w:r>
      <w:r w:rsidRPr="00CC53C2">
        <w:rPr>
          <w:lang w:val="fr-FR"/>
        </w:rPr>
        <w:t>e monde bancaire</w:t>
      </w:r>
    </w:p>
    <w:p w14:paraId="33736C83" w14:textId="77777777" w:rsidR="00CC53C2" w:rsidRPr="00CC53C2" w:rsidRDefault="00CC53C2" w:rsidP="00CC53C2">
      <w:pPr>
        <w:spacing w:after="0"/>
        <w:rPr>
          <w:lang w:val="fr-FR"/>
        </w:rPr>
      </w:pPr>
    </w:p>
    <w:p w14:paraId="6E16A512" w14:textId="77777777" w:rsidR="00CC53C2" w:rsidRPr="00CC53C2" w:rsidRDefault="00CC53C2" w:rsidP="00CC53C2">
      <w:pPr>
        <w:spacing w:after="0"/>
        <w:rPr>
          <w:lang w:val="fr-FR"/>
        </w:rPr>
      </w:pPr>
      <w:r w:rsidRPr="00CC53C2">
        <w:rPr>
          <w:lang w:val="fr-FR"/>
        </w:rPr>
        <w:t xml:space="preserve">Rappel, à l’actif, la banque affiche ses crédits et au passif, les comptes épargnes de ses clients. </w:t>
      </w:r>
    </w:p>
    <w:p w14:paraId="75C78851" w14:textId="309A5F42" w:rsidR="00CC53C2" w:rsidRPr="00CC53C2" w:rsidRDefault="00CC53C2" w:rsidP="00CC53C2">
      <w:pPr>
        <w:spacing w:after="0"/>
        <w:rPr>
          <w:lang w:val="fr-FR"/>
        </w:rPr>
      </w:pPr>
      <w:r w:rsidRPr="00CC53C2">
        <w:rPr>
          <w:lang w:val="fr-FR"/>
        </w:rPr>
        <w:t xml:space="preserve">Imaginons une banque dont le ratio </w:t>
      </w:r>
      <m:oMath>
        <m:f>
          <m:fPr>
            <m:ctrlPr>
              <w:rPr>
                <w:rFonts w:ascii="Cambria Math" w:hAnsi="Cambria Math"/>
                <w:i/>
                <w:lang w:val="fr-FR"/>
              </w:rPr>
            </m:ctrlPr>
          </m:fPr>
          <m:num>
            <m:r>
              <w:rPr>
                <w:rFonts w:ascii="Cambria Math" w:hAnsi="Cambria Math"/>
                <w:lang w:val="fr-FR"/>
              </w:rPr>
              <m:t>D</m:t>
            </m:r>
          </m:num>
          <m:den>
            <m:r>
              <w:rPr>
                <w:rFonts w:ascii="Cambria Math" w:hAnsi="Cambria Math"/>
                <w:lang w:val="fr-FR"/>
              </w:rPr>
              <m:t>E</m:t>
            </m:r>
          </m:den>
        </m:f>
        <m:r>
          <w:rPr>
            <w:rFonts w:ascii="Cambria Math" w:hAnsi="Cambria Math"/>
            <w:lang w:val="fr-FR"/>
          </w:rPr>
          <m:t>=10</m:t>
        </m:r>
      </m:oMath>
      <w:r w:rsidRPr="00CC53C2">
        <w:rPr>
          <w:lang w:val="fr-FR"/>
        </w:rPr>
        <w:t xml:space="preserve"> et dont </w:t>
      </w:r>
      <m:oMath>
        <m:sSub>
          <m:sSubPr>
            <m:ctrlPr>
              <w:rPr>
                <w:rFonts w:ascii="Cambria Math" w:hAnsi="Cambria Math"/>
                <w:i/>
                <w:lang w:val="fr-FR"/>
              </w:rPr>
            </m:ctrlPr>
          </m:sSubPr>
          <m:e>
            <m:r>
              <w:rPr>
                <w:rFonts w:ascii="Cambria Math" w:hAnsi="Cambria Math"/>
                <w:lang w:val="fr-FR"/>
              </w:rPr>
              <m:t>R</m:t>
            </m:r>
          </m:e>
          <m:sub>
            <m:r>
              <m:rPr>
                <m:sty m:val="p"/>
              </m:rPr>
              <w:rPr>
                <w:rFonts w:ascii="Cambria Math" w:hAnsi="Cambria Math"/>
                <w:lang w:val="fr-FR"/>
              </w:rPr>
              <m:t>Actifs</m:t>
            </m:r>
          </m:sub>
        </m:sSub>
        <m:r>
          <w:rPr>
            <w:rFonts w:ascii="Cambria Math" w:hAnsi="Cambria Math"/>
            <w:lang w:val="fr-FR"/>
          </w:rPr>
          <m:t>=4%</m:t>
        </m:r>
      </m:oMath>
      <w:r w:rsidRPr="00CC53C2">
        <w:rPr>
          <w:lang w:val="fr-FR"/>
        </w:rPr>
        <w:t xml:space="preserve"> et </w:t>
      </w:r>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D</m:t>
            </m:r>
          </m:sub>
        </m:sSub>
        <m:r>
          <w:rPr>
            <w:rFonts w:ascii="Cambria Math" w:hAnsi="Cambria Math"/>
            <w:lang w:val="fr-FR"/>
          </w:rPr>
          <m:t xml:space="preserve">=3%. </m:t>
        </m:r>
      </m:oMath>
      <w:r w:rsidRPr="00CC53C2">
        <w:rPr>
          <w:lang w:val="fr-FR"/>
        </w:rPr>
        <w:t>Sa rentabilité est de :</w:t>
      </w:r>
    </w:p>
    <w:p w14:paraId="02C5711C" w14:textId="77777777" w:rsidR="00CC53C2" w:rsidRPr="00CC53C2" w:rsidRDefault="00CC53C2" w:rsidP="00CC53C2">
      <w:pPr>
        <w:spacing w:after="0"/>
        <w:rPr>
          <w:lang w:val="fr-FR"/>
        </w:rPr>
      </w:pPr>
    </w:p>
    <w:p w14:paraId="6B90DF04" w14:textId="13479370" w:rsidR="00CC53C2" w:rsidRPr="00CC53C2" w:rsidRDefault="00396519" w:rsidP="00CC53C2">
      <w:pPr>
        <w:spacing w:after="0"/>
        <w:rPr>
          <w:lang w:val="fr-FR"/>
        </w:rPr>
      </w:pPr>
      <m:oMathPara>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E</m:t>
              </m:r>
            </m:sub>
          </m:sSub>
          <m:r>
            <w:rPr>
              <w:rFonts w:ascii="Cambria Math" w:hAnsi="Cambria Math"/>
              <w:lang w:val="fr-FR"/>
            </w:rPr>
            <m:t>=4+10∙</m:t>
          </m:r>
          <m:d>
            <m:dPr>
              <m:ctrlPr>
                <w:rPr>
                  <w:rFonts w:ascii="Cambria Math" w:hAnsi="Cambria Math"/>
                  <w:i/>
                  <w:lang w:val="fr-FR"/>
                </w:rPr>
              </m:ctrlPr>
            </m:dPr>
            <m:e>
              <m:r>
                <w:rPr>
                  <w:rFonts w:ascii="Cambria Math" w:hAnsi="Cambria Math"/>
                  <w:lang w:val="fr-FR"/>
                </w:rPr>
                <m:t>4-3</m:t>
              </m:r>
            </m:e>
          </m:d>
          <m:r>
            <w:rPr>
              <w:rFonts w:ascii="Cambria Math" w:hAnsi="Cambria Math"/>
              <w:lang w:val="fr-FR"/>
            </w:rPr>
            <m:t>=14%</m:t>
          </m:r>
        </m:oMath>
      </m:oMathPara>
    </w:p>
    <w:p w14:paraId="2FC87DDD" w14:textId="77777777" w:rsidR="00CC53C2" w:rsidRPr="00CC53C2" w:rsidRDefault="00CC53C2" w:rsidP="00CC53C2">
      <w:pPr>
        <w:spacing w:after="0"/>
        <w:rPr>
          <w:lang w:val="fr-FR"/>
        </w:rPr>
      </w:pPr>
    </w:p>
    <w:p w14:paraId="399156EF" w14:textId="77777777" w:rsidR="00CC53C2" w:rsidRPr="00CC53C2" w:rsidRDefault="00CC53C2" w:rsidP="00CC53C2">
      <w:pPr>
        <w:spacing w:after="0"/>
        <w:rPr>
          <w:lang w:val="fr-FR"/>
        </w:rPr>
      </w:pPr>
      <w:r w:rsidRPr="00CC53C2">
        <w:rPr>
          <w:lang w:val="fr-FR"/>
        </w:rPr>
        <w:t xml:space="preserve">Ce résultat n’est pas mauvais car il profite d’un effet de levier favorable. </w:t>
      </w:r>
    </w:p>
    <w:p w14:paraId="17C0EBE3" w14:textId="77777777" w:rsidR="00CC53C2" w:rsidRPr="00CC53C2" w:rsidRDefault="00CC53C2" w:rsidP="00CC53C2">
      <w:pPr>
        <w:spacing w:after="0"/>
        <w:rPr>
          <w:lang w:val="fr-FR"/>
        </w:rPr>
      </w:pPr>
      <w:r w:rsidRPr="00CC53C2">
        <w:rPr>
          <w:lang w:val="fr-FR"/>
        </w:rPr>
        <w:t>Au contraire, si la banque commence à investir dans des actifs beaucoup plus risqués, elle peut s’effondrer au fil du temps par consommation de ses fonds propres</w:t>
      </w:r>
      <w:r w:rsidRPr="00CC53C2">
        <w:rPr>
          <w:i/>
          <w:lang w:val="fr-FR"/>
        </w:rPr>
        <w:t xml:space="preserve">. </w:t>
      </w:r>
      <w:r w:rsidRPr="00CC53C2">
        <w:rPr>
          <w:lang w:val="fr-FR"/>
        </w:rPr>
        <w:t>En effet, si chaque année, la rentabilité effective de ses actifs est négative (ou inférieure à 3%), la banque enregistre des pertes annuelles répétitives (</w:t>
      </w:r>
      <w:r w:rsidRPr="00CC53C2">
        <w:rPr>
          <w:i/>
          <w:lang w:val="fr-FR"/>
        </w:rPr>
        <w:t>effet de</w:t>
      </w:r>
      <w:r w:rsidRPr="00CC53C2">
        <w:rPr>
          <w:lang w:val="fr-FR"/>
        </w:rPr>
        <w:t xml:space="preserve"> </w:t>
      </w:r>
      <w:r w:rsidRPr="00CC53C2">
        <w:rPr>
          <w:i/>
          <w:lang w:val="fr-FR"/>
        </w:rPr>
        <w:t>massue</w:t>
      </w:r>
      <w:r w:rsidRPr="00CC53C2">
        <w:rPr>
          <w:lang w:val="fr-FR"/>
        </w:rPr>
        <w:t xml:space="preserve">). Celles-ci s’accumulent et les fonds propres disparaissent. </w:t>
      </w:r>
      <w:r w:rsidRPr="00CC53C2">
        <w:rPr>
          <w:lang w:val="fr-FR"/>
        </w:rPr>
        <w:lastRenderedPageBreak/>
        <w:t xml:space="preserve">Dans ces conditions, la banque se dirige vers la faillite, ou en tout cas vers un refinancement lié à des contraintes très strictes (Ex : PNP et Fortis). </w:t>
      </w:r>
    </w:p>
    <w:p w14:paraId="5F262DDE" w14:textId="77777777" w:rsidR="00CC53C2" w:rsidRPr="00CC53C2" w:rsidRDefault="00CC53C2" w:rsidP="00CC53C2">
      <w:pPr>
        <w:spacing w:after="0"/>
        <w:rPr>
          <w:lang w:val="fr-FR"/>
        </w:rPr>
      </w:pPr>
      <w:r w:rsidRPr="00CC53C2">
        <w:rPr>
          <w:lang w:val="fr-FR"/>
        </w:rPr>
        <w:t xml:space="preserve">Depuis quelques années, </w:t>
      </w:r>
      <w:proofErr w:type="gramStart"/>
      <w:r w:rsidRPr="00CC53C2">
        <w:rPr>
          <w:lang w:val="fr-FR"/>
        </w:rPr>
        <w:t>suite à</w:t>
      </w:r>
      <w:proofErr w:type="gramEnd"/>
      <w:r w:rsidRPr="00CC53C2">
        <w:rPr>
          <w:lang w:val="fr-FR"/>
        </w:rPr>
        <w:t xml:space="preserve"> la crise de 2008, on impose au banque une législation très stricte leur obligeant de constituer un capital minimum. Ceci a pour objectif de réduire leur levier. </w:t>
      </w:r>
    </w:p>
    <w:p w14:paraId="361D22C4" w14:textId="4F791E95" w:rsidR="008B376B" w:rsidRPr="00CC53C2" w:rsidRDefault="008B376B" w:rsidP="00905F42">
      <w:pPr>
        <w:spacing w:after="0"/>
      </w:pPr>
    </w:p>
    <w:p w14:paraId="04A5BEA0" w14:textId="77777777" w:rsidR="00D07E25" w:rsidRDefault="00D07E25" w:rsidP="00905F42">
      <w:pPr>
        <w:spacing w:after="0"/>
        <w:rPr>
          <w:u w:val="dash"/>
        </w:rPr>
      </w:pPr>
    </w:p>
    <w:p w14:paraId="16BDF6C6" w14:textId="77777777" w:rsidR="00CC53C2" w:rsidRDefault="00CC53C2" w:rsidP="00905F42">
      <w:pPr>
        <w:spacing w:after="0"/>
        <w:rPr>
          <w:u w:val="dash"/>
        </w:rPr>
      </w:pPr>
    </w:p>
    <w:p w14:paraId="3F9DD35E" w14:textId="516C4757" w:rsidR="00905F42" w:rsidRPr="008B376B" w:rsidRDefault="00905F42" w:rsidP="008B376B">
      <w:pPr>
        <w:pStyle w:val="Paragraphedeliste"/>
        <w:numPr>
          <w:ilvl w:val="0"/>
          <w:numId w:val="54"/>
        </w:numPr>
        <w:spacing w:after="0"/>
        <w:rPr>
          <w:u w:val="dash"/>
        </w:rPr>
      </w:pPr>
      <w:r w:rsidRPr="008B376B">
        <w:rPr>
          <w:u w:val="dash"/>
        </w:rPr>
        <w:t xml:space="preserve">Structure du capital et impôts des sociétés </w:t>
      </w:r>
    </w:p>
    <w:p w14:paraId="07E3F947" w14:textId="28037C93" w:rsidR="002127D4" w:rsidRDefault="002127D4" w:rsidP="00905F42">
      <w:pPr>
        <w:spacing w:after="0"/>
      </w:pPr>
      <w:r w:rsidRPr="00905F42">
        <w:rPr>
          <w:noProof/>
        </w:rPr>
        <w:drawing>
          <wp:anchor distT="0" distB="0" distL="114300" distR="114300" simplePos="0" relativeHeight="251692096" behindDoc="0" locked="0" layoutInCell="1" allowOverlap="1" wp14:anchorId="5764A453" wp14:editId="1EA77920">
            <wp:simplePos x="0" y="0"/>
            <wp:positionH relativeFrom="column">
              <wp:posOffset>2616054</wp:posOffset>
            </wp:positionH>
            <wp:positionV relativeFrom="paragraph">
              <wp:posOffset>127196</wp:posOffset>
            </wp:positionV>
            <wp:extent cx="3524036" cy="1021139"/>
            <wp:effectExtent l="0" t="0" r="635" b="7620"/>
            <wp:wrapNone/>
            <wp:docPr id="112" name="Image 1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19-12-07 à 16.06.3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524036" cy="1021139"/>
                    </a:xfrm>
                    <a:prstGeom prst="rect">
                      <a:avLst/>
                    </a:prstGeom>
                  </pic:spPr>
                </pic:pic>
              </a:graphicData>
            </a:graphic>
          </wp:anchor>
        </w:drawing>
      </w:r>
    </w:p>
    <w:p w14:paraId="586C367A" w14:textId="36139337" w:rsidR="00905F42" w:rsidRPr="00905F42" w:rsidRDefault="00905F42" w:rsidP="00905F42">
      <w:pPr>
        <w:spacing w:after="0"/>
      </w:pPr>
      <w:r w:rsidRPr="00905F42">
        <w:t>J’introduis la taxation dans mon exemple.</w:t>
      </w:r>
    </w:p>
    <w:p w14:paraId="4A72CFE5" w14:textId="76A645FA" w:rsidR="00905F42" w:rsidRPr="00905F42" w:rsidRDefault="00905F42" w:rsidP="00905F42">
      <w:pPr>
        <w:spacing w:after="0"/>
      </w:pPr>
    </w:p>
    <w:p w14:paraId="319E5B69" w14:textId="60AA56AC" w:rsidR="00905F42" w:rsidRPr="00905F42" w:rsidRDefault="00905F42" w:rsidP="00905F42">
      <w:pPr>
        <w:spacing w:after="0"/>
      </w:pPr>
    </w:p>
    <w:p w14:paraId="50EFD894" w14:textId="1C549569" w:rsidR="002127D4" w:rsidRDefault="002127D4" w:rsidP="00905F42">
      <w:pPr>
        <w:spacing w:after="0"/>
      </w:pPr>
    </w:p>
    <w:p w14:paraId="73F4A958" w14:textId="0C118AC2" w:rsidR="002127D4" w:rsidRDefault="002127D4" w:rsidP="00905F42">
      <w:pPr>
        <w:spacing w:after="0"/>
      </w:pPr>
    </w:p>
    <w:p w14:paraId="1804FCA3" w14:textId="77777777" w:rsidR="002127D4" w:rsidRPr="00905F42" w:rsidRDefault="002127D4" w:rsidP="00905F42">
      <w:pPr>
        <w:spacing w:after="0"/>
      </w:pPr>
    </w:p>
    <w:p w14:paraId="72EFCEFB" w14:textId="07B87E63" w:rsidR="00905F42" w:rsidRPr="00905F42" w:rsidRDefault="00905F42" w:rsidP="00905F42">
      <w:pPr>
        <w:spacing w:after="0"/>
      </w:pPr>
      <w:r w:rsidRPr="00905F42">
        <w:t>Pour les capitaux/</w:t>
      </w:r>
      <w:proofErr w:type="gramStart"/>
      <w:r w:rsidRPr="00905F42">
        <w:t>fonds ,</w:t>
      </w:r>
      <w:proofErr w:type="gramEnd"/>
      <w:r w:rsidRPr="00905F42">
        <w:t xml:space="preserve"> l’entreprise U rapporte 81 250€ pour les actionnaires</w:t>
      </w:r>
      <w:r w:rsidR="00BE42CD">
        <w:t>.</w:t>
      </w:r>
    </w:p>
    <w:p w14:paraId="7776D963" w14:textId="2A581C3B" w:rsidR="00905F42" w:rsidRPr="00905F42" w:rsidRDefault="00905F42" w:rsidP="00905F42">
      <w:pPr>
        <w:spacing w:after="0"/>
      </w:pPr>
      <w:r w:rsidRPr="00905F42">
        <w:t>Pour les capitaux/</w:t>
      </w:r>
      <w:proofErr w:type="gramStart"/>
      <w:r w:rsidRPr="00905F42">
        <w:t>fonds ,</w:t>
      </w:r>
      <w:proofErr w:type="gramEnd"/>
      <w:r w:rsidRPr="00905F42">
        <w:t xml:space="preserve"> l’entreprise L rapporte 48 750€ pour les actionnaires + 50 000€ qu’ils ont reçu pour le coupon donc 98 750€</w:t>
      </w:r>
      <w:r w:rsidR="00635778">
        <w:t>.</w:t>
      </w:r>
    </w:p>
    <w:p w14:paraId="257E9CA2" w14:textId="4D8A5C89" w:rsidR="00905F42" w:rsidRPr="00905F42" w:rsidRDefault="00635778" w:rsidP="00905F42">
      <w:pPr>
        <w:spacing w:after="0"/>
      </w:pPr>
      <w:r>
        <w:sym w:font="Wingdings" w:char="F0E8"/>
      </w:r>
      <w:r w:rsidR="00905F42" w:rsidRPr="00905F42">
        <w:t xml:space="preserve"> La valeur de L est plus grande que celle de U</w:t>
      </w:r>
      <w:r>
        <w:t>.</w:t>
      </w:r>
    </w:p>
    <w:p w14:paraId="054BBB76" w14:textId="77777777" w:rsidR="00905F42" w:rsidRPr="00905F42" w:rsidRDefault="00905F42" w:rsidP="00905F42">
      <w:pPr>
        <w:spacing w:after="0"/>
      </w:pPr>
    </w:p>
    <w:p w14:paraId="456351B8" w14:textId="0FFED523" w:rsidR="00905F42" w:rsidRPr="00905F42" w:rsidRDefault="00905F42" w:rsidP="00905F42">
      <w:pPr>
        <w:spacing w:after="0"/>
      </w:pPr>
      <w:r w:rsidRPr="00905F42">
        <w:t xml:space="preserve">Problème : Il faudrait que toutes les entreprises soient endettées </w:t>
      </w:r>
      <w:r w:rsidR="009A453A">
        <w:t>à</w:t>
      </w:r>
      <w:r w:rsidRPr="00905F42">
        <w:t xml:space="preserve"> 100% si on pense qu’au plus elle est endettée</w:t>
      </w:r>
      <w:r w:rsidR="009A453A">
        <w:t>,</w:t>
      </w:r>
      <w:r w:rsidRPr="00905F42">
        <w:t xml:space="preserve"> au plus elle a de la valeur.</w:t>
      </w:r>
    </w:p>
    <w:p w14:paraId="0E42CDFF" w14:textId="6EC639BA" w:rsidR="00905F42" w:rsidRPr="00905F42" w:rsidRDefault="009A453A" w:rsidP="00905F42">
      <w:pPr>
        <w:spacing w:after="0"/>
      </w:pPr>
      <w:r w:rsidRPr="00905F42">
        <w:rPr>
          <w:noProof/>
        </w:rPr>
        <w:drawing>
          <wp:anchor distT="0" distB="0" distL="114300" distR="114300" simplePos="0" relativeHeight="251693120" behindDoc="0" locked="0" layoutInCell="1" allowOverlap="1" wp14:anchorId="7C3160DB" wp14:editId="225492B0">
            <wp:simplePos x="0" y="0"/>
            <wp:positionH relativeFrom="column">
              <wp:posOffset>1294227</wp:posOffset>
            </wp:positionH>
            <wp:positionV relativeFrom="paragraph">
              <wp:posOffset>250629</wp:posOffset>
            </wp:positionV>
            <wp:extent cx="4930000" cy="1931542"/>
            <wp:effectExtent l="0" t="0" r="4445" b="0"/>
            <wp:wrapNone/>
            <wp:docPr id="113" name="Image 113" descr="Une image contenant anima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d’écran 2019-12-07 à 16.11.16.png"/>
                    <pic:cNvPicPr/>
                  </pic:nvPicPr>
                  <pic:blipFill>
                    <a:blip r:embed="rId127">
                      <a:extLst>
                        <a:ext uri="{28A0092B-C50C-407E-A947-70E740481C1C}">
                          <a14:useLocalDpi xmlns:a14="http://schemas.microsoft.com/office/drawing/2010/main" val="0"/>
                        </a:ext>
                      </a:extLst>
                    </a:blip>
                    <a:stretch>
                      <a:fillRect/>
                    </a:stretch>
                  </pic:blipFill>
                  <pic:spPr>
                    <a:xfrm>
                      <a:off x="0" y="0"/>
                      <a:ext cx="4930000" cy="1931542"/>
                    </a:xfrm>
                    <a:prstGeom prst="rect">
                      <a:avLst/>
                    </a:prstGeom>
                  </pic:spPr>
                </pic:pic>
              </a:graphicData>
            </a:graphic>
          </wp:anchor>
        </w:drawing>
      </w:r>
      <w:r w:rsidR="00905F42" w:rsidRPr="00905F42">
        <w:sym w:font="Wingdings" w:char="F0E0"/>
      </w:r>
      <w:r w:rsidR="00905F42" w:rsidRPr="00905F42">
        <w:t xml:space="preserve"> A un moment donné, l’endettement est trop fort que pour continuer </w:t>
      </w:r>
      <w:r>
        <w:t>à</w:t>
      </w:r>
      <w:r w:rsidR="00905F42" w:rsidRPr="00905F42">
        <w:t xml:space="preserve"> augmenter la valeur de l’entreprise.</w:t>
      </w:r>
    </w:p>
    <w:p w14:paraId="33E5746C" w14:textId="5533134D" w:rsidR="00905F42" w:rsidRPr="00905F42" w:rsidRDefault="00905F42" w:rsidP="00905F42">
      <w:pPr>
        <w:spacing w:after="0"/>
      </w:pPr>
    </w:p>
    <w:p w14:paraId="04B02356" w14:textId="45A190CD" w:rsidR="00905F42" w:rsidRDefault="00905F42" w:rsidP="00905F42">
      <w:pPr>
        <w:spacing w:after="0"/>
      </w:pPr>
    </w:p>
    <w:p w14:paraId="623CE89B" w14:textId="71DDED01" w:rsidR="009A453A" w:rsidRDefault="009A453A" w:rsidP="00905F42">
      <w:pPr>
        <w:spacing w:after="0"/>
      </w:pPr>
    </w:p>
    <w:p w14:paraId="69DA2D35" w14:textId="72052F2E" w:rsidR="009A453A" w:rsidRDefault="009A453A" w:rsidP="00905F42">
      <w:pPr>
        <w:spacing w:after="0"/>
      </w:pPr>
    </w:p>
    <w:p w14:paraId="4BEFEB40" w14:textId="4E20D3AF" w:rsidR="009A453A" w:rsidRDefault="009A453A" w:rsidP="00905F42">
      <w:pPr>
        <w:spacing w:after="0"/>
      </w:pPr>
    </w:p>
    <w:p w14:paraId="5C65CDD1" w14:textId="4895C4AF" w:rsidR="009A453A" w:rsidRDefault="009A453A" w:rsidP="00905F42">
      <w:pPr>
        <w:spacing w:after="0"/>
      </w:pPr>
    </w:p>
    <w:p w14:paraId="34A74DC8" w14:textId="115FD431" w:rsidR="009A453A" w:rsidRDefault="009A453A" w:rsidP="00905F42">
      <w:pPr>
        <w:spacing w:after="0"/>
      </w:pPr>
    </w:p>
    <w:p w14:paraId="245C09CF" w14:textId="79F111E7" w:rsidR="009A453A" w:rsidRDefault="009A453A" w:rsidP="00905F42">
      <w:pPr>
        <w:spacing w:after="0"/>
      </w:pPr>
    </w:p>
    <w:p w14:paraId="3048C49A" w14:textId="72AB212F" w:rsidR="009A453A" w:rsidRDefault="009A453A" w:rsidP="00905F42">
      <w:pPr>
        <w:spacing w:after="0"/>
      </w:pPr>
    </w:p>
    <w:p w14:paraId="2A24EEBA" w14:textId="65E729B6" w:rsidR="009A453A" w:rsidRDefault="009A453A" w:rsidP="00905F42">
      <w:pPr>
        <w:spacing w:after="0"/>
      </w:pPr>
    </w:p>
    <w:p w14:paraId="4D7C8236" w14:textId="3C9C3DF7" w:rsidR="009A453A" w:rsidRDefault="009A453A" w:rsidP="00905F42">
      <w:pPr>
        <w:spacing w:after="0"/>
      </w:pPr>
    </w:p>
    <w:p w14:paraId="5101F93B" w14:textId="2BD9337F" w:rsidR="009A453A" w:rsidRDefault="009A453A" w:rsidP="00905F42">
      <w:pPr>
        <w:spacing w:after="0"/>
      </w:pPr>
    </w:p>
    <w:p w14:paraId="469955CB" w14:textId="77777777" w:rsidR="009A453A" w:rsidRPr="00905F42" w:rsidRDefault="009A453A" w:rsidP="00905F42">
      <w:pPr>
        <w:spacing w:after="0"/>
      </w:pPr>
    </w:p>
    <w:p w14:paraId="74485462" w14:textId="3BD68BEE" w:rsidR="00905F42" w:rsidRPr="00470269" w:rsidRDefault="00905F42" w:rsidP="009A453A">
      <w:pPr>
        <w:pStyle w:val="Paragraphedeliste"/>
        <w:numPr>
          <w:ilvl w:val="0"/>
          <w:numId w:val="54"/>
        </w:numPr>
        <w:spacing w:after="0"/>
      </w:pPr>
      <w:r w:rsidRPr="00470269">
        <w:rPr>
          <w:u w:val="dash"/>
        </w:rPr>
        <w:t>Coûts de la détresse financière</w:t>
      </w:r>
      <w:r w:rsidR="009A453A" w:rsidRPr="00470269">
        <w:rPr>
          <w:u w:val="dash"/>
        </w:rPr>
        <w:t xml:space="preserve"> </w:t>
      </w:r>
      <w:r w:rsidR="009A453A" w:rsidRPr="00470269">
        <w:rPr>
          <w:u w:val="dash"/>
        </w:rPr>
        <w:sym w:font="Wingdings" w:char="F0E8"/>
      </w:r>
      <w:r w:rsidR="009A453A" w:rsidRPr="00470269">
        <w:rPr>
          <w:u w:val="dash"/>
        </w:rPr>
        <w:t xml:space="preserve"> non vu ?</w:t>
      </w:r>
      <w:r w:rsidRPr="00470269">
        <w:rPr>
          <w:u w:val="dash"/>
        </w:rPr>
        <w:br/>
      </w:r>
    </w:p>
    <w:p w14:paraId="15DA3202" w14:textId="77777777" w:rsidR="00905F42" w:rsidRPr="00470269" w:rsidRDefault="00905F42" w:rsidP="00905F42">
      <w:pPr>
        <w:spacing w:after="0"/>
      </w:pPr>
      <w:r w:rsidRPr="00470269">
        <w:t xml:space="preserve">Taux d’intérêt plus élevés (écart) </w:t>
      </w:r>
      <w:r w:rsidRPr="00470269">
        <w:br/>
      </w:r>
    </w:p>
    <w:p w14:paraId="6EBD3AAF" w14:textId="77777777" w:rsidR="00905F42" w:rsidRPr="00470269" w:rsidRDefault="00905F42" w:rsidP="00905F42">
      <w:pPr>
        <w:spacing w:after="0"/>
      </w:pPr>
      <w:r w:rsidRPr="00470269">
        <w:t>Restructuration</w:t>
      </w:r>
      <w:r w:rsidRPr="00470269">
        <w:br/>
      </w:r>
    </w:p>
    <w:p w14:paraId="6C81421C" w14:textId="77777777" w:rsidR="00905F42" w:rsidRPr="00470269" w:rsidRDefault="00905F42" w:rsidP="00905F42">
      <w:pPr>
        <w:spacing w:after="0"/>
      </w:pPr>
      <w:r w:rsidRPr="00470269">
        <w:t>Faillite</w:t>
      </w:r>
      <w:r w:rsidRPr="00470269">
        <w:br/>
      </w:r>
    </w:p>
    <w:p w14:paraId="35D213CC" w14:textId="77777777" w:rsidR="00905F42" w:rsidRPr="00470269" w:rsidRDefault="00905F42" w:rsidP="00905F42">
      <w:pPr>
        <w:spacing w:after="0"/>
      </w:pPr>
      <w:r w:rsidRPr="00470269">
        <w:t>Théorie du compromis</w:t>
      </w:r>
    </w:p>
    <w:p w14:paraId="33CF43E6" w14:textId="0B799369" w:rsidR="009C44F1" w:rsidRPr="00470269" w:rsidRDefault="00905F42" w:rsidP="00905F42">
      <w:pPr>
        <w:numPr>
          <w:ilvl w:val="0"/>
          <w:numId w:val="82"/>
        </w:numPr>
        <w:spacing w:after="0"/>
      </w:pPr>
      <w:r w:rsidRPr="00470269">
        <w:t>Valeur de l’entreprise mobilisée = valeur si tout est financé par des fonds propres + bouclier fiscal PV – PV Coûts de la détresse financière</w:t>
      </w:r>
      <w:r w:rsidR="00470269">
        <w:t>.</w:t>
      </w:r>
    </w:p>
    <w:p w14:paraId="6EA87926" w14:textId="7BC77CB1" w:rsidR="00FC1678" w:rsidRPr="00470269" w:rsidRDefault="001B2932" w:rsidP="00905F42">
      <w:pPr>
        <w:pStyle w:val="Titre2"/>
        <w:numPr>
          <w:ilvl w:val="0"/>
          <w:numId w:val="1"/>
        </w:numPr>
        <w:spacing w:before="0"/>
        <w:rPr>
          <w:color w:val="auto"/>
        </w:rPr>
      </w:pPr>
      <w:bookmarkStart w:id="44" w:name="_Toc28871630"/>
      <w:r w:rsidRPr="00470269">
        <w:rPr>
          <w:color w:val="auto"/>
        </w:rPr>
        <w:lastRenderedPageBreak/>
        <w:t>Politique de remboursement</w:t>
      </w:r>
      <w:r w:rsidR="009C44F1" w:rsidRPr="00470269">
        <w:rPr>
          <w:color w:val="auto"/>
        </w:rPr>
        <w:t xml:space="preserve"> </w:t>
      </w:r>
      <w:r w:rsidR="009C44F1" w:rsidRPr="00470269">
        <w:rPr>
          <w:color w:val="auto"/>
        </w:rPr>
        <w:sym w:font="Symbol" w:char="F0AE"/>
      </w:r>
      <w:r w:rsidR="009C44F1" w:rsidRPr="00470269">
        <w:rPr>
          <w:color w:val="auto"/>
        </w:rPr>
        <w:t xml:space="preserve"> non vu ?</w:t>
      </w:r>
      <w:bookmarkEnd w:id="44"/>
      <w:r w:rsidR="009C44F1" w:rsidRPr="00470269">
        <w:rPr>
          <w:color w:val="auto"/>
        </w:rPr>
        <w:t xml:space="preserve"> </w:t>
      </w:r>
    </w:p>
    <w:p w14:paraId="324FBF90" w14:textId="77777777" w:rsidR="00FC1678" w:rsidRPr="00FC1678" w:rsidRDefault="00FC1678" w:rsidP="00266783">
      <w:pPr>
        <w:spacing w:after="0"/>
      </w:pPr>
    </w:p>
    <w:sectPr w:rsidR="00FC1678" w:rsidRPr="00FC1678">
      <w:headerReference w:type="default" r:id="rId128"/>
      <w:footerReference w:type="default" r:id="rId12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6D565" w14:textId="77777777" w:rsidR="00396519" w:rsidRDefault="00396519" w:rsidP="00FC1678">
      <w:pPr>
        <w:spacing w:after="0" w:line="240" w:lineRule="auto"/>
      </w:pPr>
      <w:r>
        <w:separator/>
      </w:r>
    </w:p>
  </w:endnote>
  <w:endnote w:type="continuationSeparator" w:id="0">
    <w:p w14:paraId="6414F6E7" w14:textId="77777777" w:rsidR="00396519" w:rsidRDefault="00396519" w:rsidP="00FC1678">
      <w:pPr>
        <w:spacing w:after="0" w:line="240" w:lineRule="auto"/>
      </w:pPr>
      <w:r>
        <w:continuationSeparator/>
      </w:r>
    </w:p>
  </w:endnote>
  <w:endnote w:type="continuationNotice" w:id="1">
    <w:p w14:paraId="231ED75E" w14:textId="77777777" w:rsidR="00396519" w:rsidRDefault="003965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312138"/>
      <w:docPartObj>
        <w:docPartGallery w:val="Page Numbers (Bottom of Page)"/>
        <w:docPartUnique/>
      </w:docPartObj>
    </w:sdtPr>
    <w:sdtEndPr/>
    <w:sdtContent>
      <w:p w14:paraId="0F4276E6" w14:textId="13B9943E" w:rsidR="0026075A" w:rsidRDefault="0026075A">
        <w:pPr>
          <w:pStyle w:val="Pieddepage"/>
          <w:jc w:val="right"/>
        </w:pPr>
        <w:r>
          <w:fldChar w:fldCharType="begin"/>
        </w:r>
        <w:r>
          <w:instrText>PAGE   \* MERGEFORMAT</w:instrText>
        </w:r>
        <w:r>
          <w:fldChar w:fldCharType="separate"/>
        </w:r>
        <w:r>
          <w:rPr>
            <w:lang w:val="fr-FR"/>
          </w:rPr>
          <w:t>2</w:t>
        </w:r>
        <w:r>
          <w:fldChar w:fldCharType="end"/>
        </w:r>
      </w:p>
    </w:sdtContent>
  </w:sdt>
  <w:p w14:paraId="600BEF19" w14:textId="362272A3" w:rsidR="0026075A" w:rsidRDefault="002607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0F142" w14:textId="77777777" w:rsidR="00396519" w:rsidRDefault="00396519" w:rsidP="00FC1678">
      <w:pPr>
        <w:spacing w:after="0" w:line="240" w:lineRule="auto"/>
      </w:pPr>
      <w:r>
        <w:separator/>
      </w:r>
    </w:p>
  </w:footnote>
  <w:footnote w:type="continuationSeparator" w:id="0">
    <w:p w14:paraId="068F9AD0" w14:textId="77777777" w:rsidR="00396519" w:rsidRDefault="00396519" w:rsidP="00FC1678">
      <w:pPr>
        <w:spacing w:after="0" w:line="240" w:lineRule="auto"/>
      </w:pPr>
      <w:r>
        <w:continuationSeparator/>
      </w:r>
    </w:p>
  </w:footnote>
  <w:footnote w:type="continuationNotice" w:id="1">
    <w:p w14:paraId="0C45A3EE" w14:textId="77777777" w:rsidR="00396519" w:rsidRDefault="0039651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0212B" w14:textId="77777777" w:rsidR="0026075A" w:rsidRDefault="0026075A" w:rsidP="00FC1678">
    <w:pPr>
      <w:pStyle w:val="En-tte"/>
      <w:jc w:val="right"/>
    </w:pPr>
    <w:r>
      <w:t>Barrea Olivia</w:t>
    </w:r>
  </w:p>
  <w:p w14:paraId="5CD54F0D" w14:textId="77777777" w:rsidR="0026075A" w:rsidRDefault="0026075A" w:rsidP="00FC1678">
    <w:pPr>
      <w:pStyle w:val="En-tte"/>
      <w:jc w:val="right"/>
    </w:pPr>
    <w:r>
      <w:t xml:space="preserve">2019 - 2020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33C"/>
    <w:multiLevelType w:val="hybridMultilevel"/>
    <w:tmpl w:val="6EFE8852"/>
    <w:lvl w:ilvl="0" w:tplc="2F2E73AA">
      <w:start w:val="1"/>
      <w:numFmt w:val="bullet"/>
      <w:lvlText w:val=""/>
      <w:lvlJc w:val="left"/>
      <w:pPr>
        <w:ind w:left="1212" w:hanging="360"/>
      </w:pPr>
      <w:rPr>
        <w:rFonts w:ascii="Wingdings" w:hAnsi="Wingdings" w:hint="default"/>
        <w:color w:val="000000" w:themeColor="text1"/>
      </w:rPr>
    </w:lvl>
    <w:lvl w:ilvl="1" w:tplc="040C0003" w:tentative="1">
      <w:start w:val="1"/>
      <w:numFmt w:val="bullet"/>
      <w:lvlText w:val="o"/>
      <w:lvlJc w:val="left"/>
      <w:pPr>
        <w:ind w:left="1932" w:hanging="360"/>
      </w:pPr>
      <w:rPr>
        <w:rFonts w:ascii="Courier New" w:hAnsi="Courier New" w:cs="Courier New" w:hint="default"/>
      </w:rPr>
    </w:lvl>
    <w:lvl w:ilvl="2" w:tplc="040C0005" w:tentative="1">
      <w:start w:val="1"/>
      <w:numFmt w:val="bullet"/>
      <w:lvlText w:val=""/>
      <w:lvlJc w:val="left"/>
      <w:pPr>
        <w:ind w:left="2652" w:hanging="360"/>
      </w:pPr>
      <w:rPr>
        <w:rFonts w:ascii="Wingdings" w:hAnsi="Wingdings" w:hint="default"/>
      </w:rPr>
    </w:lvl>
    <w:lvl w:ilvl="3" w:tplc="040C0001" w:tentative="1">
      <w:start w:val="1"/>
      <w:numFmt w:val="bullet"/>
      <w:lvlText w:val=""/>
      <w:lvlJc w:val="left"/>
      <w:pPr>
        <w:ind w:left="3372" w:hanging="360"/>
      </w:pPr>
      <w:rPr>
        <w:rFonts w:ascii="Symbol" w:hAnsi="Symbol" w:hint="default"/>
      </w:rPr>
    </w:lvl>
    <w:lvl w:ilvl="4" w:tplc="040C0003" w:tentative="1">
      <w:start w:val="1"/>
      <w:numFmt w:val="bullet"/>
      <w:lvlText w:val="o"/>
      <w:lvlJc w:val="left"/>
      <w:pPr>
        <w:ind w:left="4092" w:hanging="360"/>
      </w:pPr>
      <w:rPr>
        <w:rFonts w:ascii="Courier New" w:hAnsi="Courier New" w:cs="Courier New" w:hint="default"/>
      </w:rPr>
    </w:lvl>
    <w:lvl w:ilvl="5" w:tplc="040C0005" w:tentative="1">
      <w:start w:val="1"/>
      <w:numFmt w:val="bullet"/>
      <w:lvlText w:val=""/>
      <w:lvlJc w:val="left"/>
      <w:pPr>
        <w:ind w:left="4812" w:hanging="360"/>
      </w:pPr>
      <w:rPr>
        <w:rFonts w:ascii="Wingdings" w:hAnsi="Wingdings" w:hint="default"/>
      </w:rPr>
    </w:lvl>
    <w:lvl w:ilvl="6" w:tplc="040C0001" w:tentative="1">
      <w:start w:val="1"/>
      <w:numFmt w:val="bullet"/>
      <w:lvlText w:val=""/>
      <w:lvlJc w:val="left"/>
      <w:pPr>
        <w:ind w:left="5532" w:hanging="360"/>
      </w:pPr>
      <w:rPr>
        <w:rFonts w:ascii="Symbol" w:hAnsi="Symbol" w:hint="default"/>
      </w:rPr>
    </w:lvl>
    <w:lvl w:ilvl="7" w:tplc="040C0003" w:tentative="1">
      <w:start w:val="1"/>
      <w:numFmt w:val="bullet"/>
      <w:lvlText w:val="o"/>
      <w:lvlJc w:val="left"/>
      <w:pPr>
        <w:ind w:left="6252" w:hanging="360"/>
      </w:pPr>
      <w:rPr>
        <w:rFonts w:ascii="Courier New" w:hAnsi="Courier New" w:cs="Courier New" w:hint="default"/>
      </w:rPr>
    </w:lvl>
    <w:lvl w:ilvl="8" w:tplc="040C0005" w:tentative="1">
      <w:start w:val="1"/>
      <w:numFmt w:val="bullet"/>
      <w:lvlText w:val=""/>
      <w:lvlJc w:val="left"/>
      <w:pPr>
        <w:ind w:left="6972" w:hanging="360"/>
      </w:pPr>
      <w:rPr>
        <w:rFonts w:ascii="Wingdings" w:hAnsi="Wingdings" w:hint="default"/>
      </w:rPr>
    </w:lvl>
  </w:abstractNum>
  <w:abstractNum w:abstractNumId="1" w15:restartNumberingAfterBreak="0">
    <w:nsid w:val="00770B25"/>
    <w:multiLevelType w:val="hybridMultilevel"/>
    <w:tmpl w:val="62EC5536"/>
    <w:name w:val="POM222222222222222222222222"/>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0F037EE"/>
    <w:multiLevelType w:val="hybridMultilevel"/>
    <w:tmpl w:val="C1489348"/>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A10E59"/>
    <w:multiLevelType w:val="hybridMultilevel"/>
    <w:tmpl w:val="5A283A14"/>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072002EC"/>
    <w:multiLevelType w:val="hybridMultilevel"/>
    <w:tmpl w:val="A2FC270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324441"/>
    <w:multiLevelType w:val="hybridMultilevel"/>
    <w:tmpl w:val="72883D30"/>
    <w:lvl w:ilvl="0" w:tplc="2F2E73A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5D7715"/>
    <w:multiLevelType w:val="hybridMultilevel"/>
    <w:tmpl w:val="667C3EAE"/>
    <w:lvl w:ilvl="0" w:tplc="21BA1DA0">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0C925EEB"/>
    <w:multiLevelType w:val="hybridMultilevel"/>
    <w:tmpl w:val="9DB24FA4"/>
    <w:lvl w:ilvl="0" w:tplc="080C0015">
      <w:start w:val="1"/>
      <w:numFmt w:val="upp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0C9275EF"/>
    <w:multiLevelType w:val="hybridMultilevel"/>
    <w:tmpl w:val="E1503500"/>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0DAD4C9B"/>
    <w:multiLevelType w:val="hybridMultilevel"/>
    <w:tmpl w:val="1380784A"/>
    <w:lvl w:ilvl="0" w:tplc="9BFEDA60">
      <w:start w:val="1"/>
      <w:numFmt w:val="bullet"/>
      <w:lvlText w:val="ﻬ"/>
      <w:lvlJc w:val="left"/>
      <w:pPr>
        <w:ind w:left="360" w:hanging="360"/>
      </w:pPr>
      <w:rPr>
        <w:rFonts w:ascii="Courier New" w:hAnsi="Courier New" w:hint="default"/>
        <w:color w:val="000000" w:themeColor="text1"/>
      </w:rPr>
    </w:lvl>
    <w:lvl w:ilvl="1" w:tplc="080C0003" w:tentative="1">
      <w:start w:val="1"/>
      <w:numFmt w:val="bullet"/>
      <w:lvlText w:val="o"/>
      <w:lvlJc w:val="left"/>
      <w:pPr>
        <w:ind w:left="1080" w:hanging="360"/>
      </w:pPr>
      <w:rPr>
        <w:rFonts w:ascii="Courier New" w:hAnsi="Courier New" w:cs="Courier New" w:hint="default"/>
      </w:rPr>
    </w:lvl>
    <w:lvl w:ilvl="2" w:tplc="080C0005" w:tentative="1">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10" w15:restartNumberingAfterBreak="0">
    <w:nsid w:val="0E8F464A"/>
    <w:multiLevelType w:val="hybridMultilevel"/>
    <w:tmpl w:val="B50C1CE8"/>
    <w:lvl w:ilvl="0" w:tplc="21BA1DA0">
      <w:start w:val="1"/>
      <w:numFmt w:val="bullet"/>
      <w:lvlText w:val=""/>
      <w:lvlJc w:val="left"/>
      <w:pPr>
        <w:ind w:left="928" w:hanging="360"/>
      </w:pPr>
      <w:rPr>
        <w:rFonts w:ascii="Symbol" w:hAnsi="Symbol" w:hint="default"/>
      </w:rPr>
    </w:lvl>
    <w:lvl w:ilvl="1" w:tplc="080C0003" w:tentative="1">
      <w:start w:val="1"/>
      <w:numFmt w:val="bullet"/>
      <w:lvlText w:val="o"/>
      <w:lvlJc w:val="left"/>
      <w:pPr>
        <w:ind w:left="1800" w:hanging="360"/>
      </w:pPr>
      <w:rPr>
        <w:rFonts w:ascii="Courier New" w:hAnsi="Courier New" w:cs="Courier New" w:hint="default"/>
      </w:rPr>
    </w:lvl>
    <w:lvl w:ilvl="2" w:tplc="080C0005" w:tentative="1">
      <w:start w:val="1"/>
      <w:numFmt w:val="bullet"/>
      <w:lvlText w:val=""/>
      <w:lvlJc w:val="left"/>
      <w:pPr>
        <w:ind w:left="2520" w:hanging="360"/>
      </w:pPr>
      <w:rPr>
        <w:rFonts w:ascii="Wingdings" w:hAnsi="Wingdings" w:hint="default"/>
      </w:rPr>
    </w:lvl>
    <w:lvl w:ilvl="3" w:tplc="080C0001" w:tentative="1">
      <w:start w:val="1"/>
      <w:numFmt w:val="bullet"/>
      <w:lvlText w:val=""/>
      <w:lvlJc w:val="left"/>
      <w:pPr>
        <w:ind w:left="3240" w:hanging="360"/>
      </w:pPr>
      <w:rPr>
        <w:rFonts w:ascii="Symbol" w:hAnsi="Symbol" w:hint="default"/>
      </w:rPr>
    </w:lvl>
    <w:lvl w:ilvl="4" w:tplc="080C0003" w:tentative="1">
      <w:start w:val="1"/>
      <w:numFmt w:val="bullet"/>
      <w:lvlText w:val="o"/>
      <w:lvlJc w:val="left"/>
      <w:pPr>
        <w:ind w:left="3960" w:hanging="360"/>
      </w:pPr>
      <w:rPr>
        <w:rFonts w:ascii="Courier New" w:hAnsi="Courier New" w:cs="Courier New" w:hint="default"/>
      </w:rPr>
    </w:lvl>
    <w:lvl w:ilvl="5" w:tplc="080C0005" w:tentative="1">
      <w:start w:val="1"/>
      <w:numFmt w:val="bullet"/>
      <w:lvlText w:val=""/>
      <w:lvlJc w:val="left"/>
      <w:pPr>
        <w:ind w:left="4680" w:hanging="360"/>
      </w:pPr>
      <w:rPr>
        <w:rFonts w:ascii="Wingdings" w:hAnsi="Wingdings" w:hint="default"/>
      </w:rPr>
    </w:lvl>
    <w:lvl w:ilvl="6" w:tplc="080C0001" w:tentative="1">
      <w:start w:val="1"/>
      <w:numFmt w:val="bullet"/>
      <w:lvlText w:val=""/>
      <w:lvlJc w:val="left"/>
      <w:pPr>
        <w:ind w:left="5400" w:hanging="360"/>
      </w:pPr>
      <w:rPr>
        <w:rFonts w:ascii="Symbol" w:hAnsi="Symbol" w:hint="default"/>
      </w:rPr>
    </w:lvl>
    <w:lvl w:ilvl="7" w:tplc="080C0003" w:tentative="1">
      <w:start w:val="1"/>
      <w:numFmt w:val="bullet"/>
      <w:lvlText w:val="o"/>
      <w:lvlJc w:val="left"/>
      <w:pPr>
        <w:ind w:left="6120" w:hanging="360"/>
      </w:pPr>
      <w:rPr>
        <w:rFonts w:ascii="Courier New" w:hAnsi="Courier New" w:cs="Courier New" w:hint="default"/>
      </w:rPr>
    </w:lvl>
    <w:lvl w:ilvl="8" w:tplc="080C0005" w:tentative="1">
      <w:start w:val="1"/>
      <w:numFmt w:val="bullet"/>
      <w:lvlText w:val=""/>
      <w:lvlJc w:val="left"/>
      <w:pPr>
        <w:ind w:left="6840" w:hanging="360"/>
      </w:pPr>
      <w:rPr>
        <w:rFonts w:ascii="Wingdings" w:hAnsi="Wingdings" w:hint="default"/>
      </w:rPr>
    </w:lvl>
  </w:abstractNum>
  <w:abstractNum w:abstractNumId="11" w15:restartNumberingAfterBreak="0">
    <w:nsid w:val="0EEB6FC2"/>
    <w:multiLevelType w:val="hybridMultilevel"/>
    <w:tmpl w:val="7DB62974"/>
    <w:lvl w:ilvl="0" w:tplc="2F2E73A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FDC175C"/>
    <w:multiLevelType w:val="hybridMultilevel"/>
    <w:tmpl w:val="91341B14"/>
    <w:lvl w:ilvl="0" w:tplc="38BE31D2">
      <w:start w:val="1"/>
      <w:numFmt w:val="bullet"/>
      <w:lvlText w:val=""/>
      <w:lvlJc w:val="left"/>
      <w:pPr>
        <w:ind w:left="1440" w:hanging="360"/>
      </w:pPr>
      <w:rPr>
        <w:rFonts w:ascii="Symbol" w:hAnsi="Symbol"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13" w15:restartNumberingAfterBreak="0">
    <w:nsid w:val="10FF32B2"/>
    <w:multiLevelType w:val="hybridMultilevel"/>
    <w:tmpl w:val="50DA1A14"/>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138B7284"/>
    <w:multiLevelType w:val="hybridMultilevel"/>
    <w:tmpl w:val="142C4AB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148306FD"/>
    <w:multiLevelType w:val="hybridMultilevel"/>
    <w:tmpl w:val="9F8A033E"/>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14AE04CE"/>
    <w:multiLevelType w:val="hybridMultilevel"/>
    <w:tmpl w:val="E7CC0CC8"/>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158374FE"/>
    <w:multiLevelType w:val="hybridMultilevel"/>
    <w:tmpl w:val="CC1E3B50"/>
    <w:lvl w:ilvl="0" w:tplc="21BA1DA0">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18775290"/>
    <w:multiLevelType w:val="hybridMultilevel"/>
    <w:tmpl w:val="A934AFA8"/>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9" w15:restartNumberingAfterBreak="0">
    <w:nsid w:val="18FC3096"/>
    <w:multiLevelType w:val="hybridMultilevel"/>
    <w:tmpl w:val="513AA5D6"/>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19284B5C"/>
    <w:multiLevelType w:val="hybridMultilevel"/>
    <w:tmpl w:val="8AC069C6"/>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1A1834FF"/>
    <w:multiLevelType w:val="hybridMultilevel"/>
    <w:tmpl w:val="BD2A9166"/>
    <w:lvl w:ilvl="0" w:tplc="2F2E73A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A9D1DD4"/>
    <w:multiLevelType w:val="hybridMultilevel"/>
    <w:tmpl w:val="D32CB936"/>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15:restartNumberingAfterBreak="0">
    <w:nsid w:val="1E6A090F"/>
    <w:multiLevelType w:val="hybridMultilevel"/>
    <w:tmpl w:val="5CFC830C"/>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4" w15:restartNumberingAfterBreak="0">
    <w:nsid w:val="1E7946A6"/>
    <w:multiLevelType w:val="hybridMultilevel"/>
    <w:tmpl w:val="23A001AC"/>
    <w:lvl w:ilvl="0" w:tplc="2F2E73AA">
      <w:start w:val="1"/>
      <w:numFmt w:val="bullet"/>
      <w:lvlText w:val=""/>
      <w:lvlJc w:val="left"/>
      <w:pPr>
        <w:ind w:left="1353" w:hanging="360"/>
      </w:pPr>
      <w:rPr>
        <w:rFonts w:ascii="Wingdings" w:hAnsi="Wingdings" w:hint="default"/>
        <w:color w:val="000000" w:themeColor="text1"/>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25" w15:restartNumberingAfterBreak="0">
    <w:nsid w:val="1ECC2BCB"/>
    <w:multiLevelType w:val="hybridMultilevel"/>
    <w:tmpl w:val="909C1AFA"/>
    <w:lvl w:ilvl="0" w:tplc="780E47D4">
      <w:start w:val="1"/>
      <w:numFmt w:val="upperLetter"/>
      <w:lvlText w:val="%1."/>
      <w:lvlJc w:val="left"/>
      <w:pPr>
        <w:ind w:left="720" w:hanging="360"/>
      </w:pPr>
      <w:rPr>
        <w:sz w:val="22"/>
        <w:szCs w:val="22"/>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6" w15:restartNumberingAfterBreak="0">
    <w:nsid w:val="1FC16E81"/>
    <w:multiLevelType w:val="hybridMultilevel"/>
    <w:tmpl w:val="82067F5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15:restartNumberingAfterBreak="0">
    <w:nsid w:val="23C504AC"/>
    <w:multiLevelType w:val="hybridMultilevel"/>
    <w:tmpl w:val="BAC82318"/>
    <w:name w:val="POM22222222222222222222222222"/>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3DA2A0F"/>
    <w:multiLevelType w:val="hybridMultilevel"/>
    <w:tmpl w:val="8BE4369C"/>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9" w15:restartNumberingAfterBreak="0">
    <w:nsid w:val="241B49DA"/>
    <w:multiLevelType w:val="hybridMultilevel"/>
    <w:tmpl w:val="F0FCAB9C"/>
    <w:lvl w:ilvl="0" w:tplc="21BA1DA0">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0" w15:restartNumberingAfterBreak="0">
    <w:nsid w:val="25BB406D"/>
    <w:multiLevelType w:val="hybridMultilevel"/>
    <w:tmpl w:val="9000EC0A"/>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5EE49FF"/>
    <w:multiLevelType w:val="hybridMultilevel"/>
    <w:tmpl w:val="06FA079E"/>
    <w:lvl w:ilvl="0" w:tplc="B5087E90">
      <w:start w:val="1"/>
      <w:numFmt w:val="bullet"/>
      <w:lvlText w:val="-"/>
      <w:lvlJc w:val="left"/>
      <w:pPr>
        <w:ind w:left="360" w:hanging="360"/>
      </w:pPr>
      <w:rPr>
        <w:rFonts w:ascii="Cambria" w:hAnsi="Cambria"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28545A10"/>
    <w:multiLevelType w:val="hybridMultilevel"/>
    <w:tmpl w:val="AE440C94"/>
    <w:lvl w:ilvl="0" w:tplc="FA1A3954">
      <w:start w:val="1"/>
      <w:numFmt w:val="bullet"/>
      <w:lvlText w:val=""/>
      <w:lvlJc w:val="left"/>
      <w:pPr>
        <w:ind w:left="720" w:hanging="360"/>
      </w:pPr>
      <w:rPr>
        <w:rFonts w:ascii="Wingdings" w:hAnsi="Wingdings" w:hint="default"/>
        <w:color w:val="000000" w:themeColor="text1"/>
        <w:lang w:val="fr-B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943330A"/>
    <w:multiLevelType w:val="hybridMultilevel"/>
    <w:tmpl w:val="D48801F8"/>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4" w15:restartNumberingAfterBreak="0">
    <w:nsid w:val="2A716570"/>
    <w:multiLevelType w:val="hybridMultilevel"/>
    <w:tmpl w:val="03B2347A"/>
    <w:lvl w:ilvl="0" w:tplc="21BA1DA0">
      <w:start w:val="1"/>
      <w:numFmt w:val="bullet"/>
      <w:lvlText w:val=""/>
      <w:lvlJc w:val="left"/>
      <w:pPr>
        <w:ind w:left="928" w:hanging="360"/>
      </w:pPr>
      <w:rPr>
        <w:rFonts w:ascii="Symbol" w:hAnsi="Symbol" w:hint="default"/>
      </w:rPr>
    </w:lvl>
    <w:lvl w:ilvl="1" w:tplc="080C0003" w:tentative="1">
      <w:start w:val="1"/>
      <w:numFmt w:val="bullet"/>
      <w:lvlText w:val="o"/>
      <w:lvlJc w:val="left"/>
      <w:pPr>
        <w:ind w:left="1648" w:hanging="360"/>
      </w:pPr>
      <w:rPr>
        <w:rFonts w:ascii="Courier New" w:hAnsi="Courier New" w:cs="Courier New" w:hint="default"/>
      </w:rPr>
    </w:lvl>
    <w:lvl w:ilvl="2" w:tplc="080C0005" w:tentative="1">
      <w:start w:val="1"/>
      <w:numFmt w:val="bullet"/>
      <w:lvlText w:val=""/>
      <w:lvlJc w:val="left"/>
      <w:pPr>
        <w:ind w:left="2368" w:hanging="360"/>
      </w:pPr>
      <w:rPr>
        <w:rFonts w:ascii="Wingdings" w:hAnsi="Wingdings" w:hint="default"/>
      </w:rPr>
    </w:lvl>
    <w:lvl w:ilvl="3" w:tplc="080C0001" w:tentative="1">
      <w:start w:val="1"/>
      <w:numFmt w:val="bullet"/>
      <w:lvlText w:val=""/>
      <w:lvlJc w:val="left"/>
      <w:pPr>
        <w:ind w:left="3088" w:hanging="360"/>
      </w:pPr>
      <w:rPr>
        <w:rFonts w:ascii="Symbol" w:hAnsi="Symbol" w:hint="default"/>
      </w:rPr>
    </w:lvl>
    <w:lvl w:ilvl="4" w:tplc="080C0003" w:tentative="1">
      <w:start w:val="1"/>
      <w:numFmt w:val="bullet"/>
      <w:lvlText w:val="o"/>
      <w:lvlJc w:val="left"/>
      <w:pPr>
        <w:ind w:left="3808" w:hanging="360"/>
      </w:pPr>
      <w:rPr>
        <w:rFonts w:ascii="Courier New" w:hAnsi="Courier New" w:cs="Courier New" w:hint="default"/>
      </w:rPr>
    </w:lvl>
    <w:lvl w:ilvl="5" w:tplc="080C0005" w:tentative="1">
      <w:start w:val="1"/>
      <w:numFmt w:val="bullet"/>
      <w:lvlText w:val=""/>
      <w:lvlJc w:val="left"/>
      <w:pPr>
        <w:ind w:left="4528" w:hanging="360"/>
      </w:pPr>
      <w:rPr>
        <w:rFonts w:ascii="Wingdings" w:hAnsi="Wingdings" w:hint="default"/>
      </w:rPr>
    </w:lvl>
    <w:lvl w:ilvl="6" w:tplc="080C0001" w:tentative="1">
      <w:start w:val="1"/>
      <w:numFmt w:val="bullet"/>
      <w:lvlText w:val=""/>
      <w:lvlJc w:val="left"/>
      <w:pPr>
        <w:ind w:left="5248" w:hanging="360"/>
      </w:pPr>
      <w:rPr>
        <w:rFonts w:ascii="Symbol" w:hAnsi="Symbol" w:hint="default"/>
      </w:rPr>
    </w:lvl>
    <w:lvl w:ilvl="7" w:tplc="080C0003" w:tentative="1">
      <w:start w:val="1"/>
      <w:numFmt w:val="bullet"/>
      <w:lvlText w:val="o"/>
      <w:lvlJc w:val="left"/>
      <w:pPr>
        <w:ind w:left="5968" w:hanging="360"/>
      </w:pPr>
      <w:rPr>
        <w:rFonts w:ascii="Courier New" w:hAnsi="Courier New" w:cs="Courier New" w:hint="default"/>
      </w:rPr>
    </w:lvl>
    <w:lvl w:ilvl="8" w:tplc="080C0005" w:tentative="1">
      <w:start w:val="1"/>
      <w:numFmt w:val="bullet"/>
      <w:lvlText w:val=""/>
      <w:lvlJc w:val="left"/>
      <w:pPr>
        <w:ind w:left="6688" w:hanging="360"/>
      </w:pPr>
      <w:rPr>
        <w:rFonts w:ascii="Wingdings" w:hAnsi="Wingdings" w:hint="default"/>
      </w:rPr>
    </w:lvl>
  </w:abstractNum>
  <w:abstractNum w:abstractNumId="35" w15:restartNumberingAfterBreak="0">
    <w:nsid w:val="2C6A2AB5"/>
    <w:multiLevelType w:val="hybridMultilevel"/>
    <w:tmpl w:val="25884418"/>
    <w:lvl w:ilvl="0" w:tplc="21BA1DA0">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6" w15:restartNumberingAfterBreak="0">
    <w:nsid w:val="2C7120F8"/>
    <w:multiLevelType w:val="hybridMultilevel"/>
    <w:tmpl w:val="0CBA7926"/>
    <w:lvl w:ilvl="0" w:tplc="2F2E73A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2ED56957"/>
    <w:multiLevelType w:val="hybridMultilevel"/>
    <w:tmpl w:val="E0B6291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8" w15:restartNumberingAfterBreak="0">
    <w:nsid w:val="2F45281A"/>
    <w:multiLevelType w:val="hybridMultilevel"/>
    <w:tmpl w:val="6D3C2E9C"/>
    <w:lvl w:ilvl="0" w:tplc="2F2E73A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2FCA1039"/>
    <w:multiLevelType w:val="hybridMultilevel"/>
    <w:tmpl w:val="FC366B9C"/>
    <w:name w:val="POM2222222222222222222222222"/>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01C66F2"/>
    <w:multiLevelType w:val="hybridMultilevel"/>
    <w:tmpl w:val="2AEAAA7C"/>
    <w:lvl w:ilvl="0" w:tplc="21BA1DA0">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1" w15:restartNumberingAfterBreak="0">
    <w:nsid w:val="31694F0B"/>
    <w:multiLevelType w:val="hybridMultilevel"/>
    <w:tmpl w:val="2946CA8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2" w15:restartNumberingAfterBreak="0">
    <w:nsid w:val="334630A9"/>
    <w:multiLevelType w:val="hybridMultilevel"/>
    <w:tmpl w:val="A784067A"/>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3" w15:restartNumberingAfterBreak="0">
    <w:nsid w:val="363F4455"/>
    <w:multiLevelType w:val="hybridMultilevel"/>
    <w:tmpl w:val="3048C8DA"/>
    <w:lvl w:ilvl="0" w:tplc="080C0005">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4" w15:restartNumberingAfterBreak="0">
    <w:nsid w:val="36DD0BB5"/>
    <w:multiLevelType w:val="multilevel"/>
    <w:tmpl w:val="9B42A694"/>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asciiTheme="majorHAnsi" w:hAnsiTheme="majorHAnsi" w:cstheme="majorHAnsi"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9506E9C"/>
    <w:multiLevelType w:val="hybridMultilevel"/>
    <w:tmpl w:val="72BCF95E"/>
    <w:lvl w:ilvl="0" w:tplc="080C0015">
      <w:start w:val="1"/>
      <w:numFmt w:val="upp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6" w15:restartNumberingAfterBreak="0">
    <w:nsid w:val="3A8E2648"/>
    <w:multiLevelType w:val="hybridMultilevel"/>
    <w:tmpl w:val="BCC09444"/>
    <w:lvl w:ilvl="0" w:tplc="080C0003">
      <w:start w:val="1"/>
      <w:numFmt w:val="bullet"/>
      <w:lvlText w:val="o"/>
      <w:lvlJc w:val="left"/>
      <w:pPr>
        <w:ind w:left="72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7" w15:restartNumberingAfterBreak="0">
    <w:nsid w:val="3C3326F8"/>
    <w:multiLevelType w:val="hybridMultilevel"/>
    <w:tmpl w:val="43243544"/>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F5E2D7F"/>
    <w:multiLevelType w:val="hybridMultilevel"/>
    <w:tmpl w:val="5976709C"/>
    <w:lvl w:ilvl="0" w:tplc="21BA1DA0">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9" w15:restartNumberingAfterBreak="0">
    <w:nsid w:val="3FC66247"/>
    <w:multiLevelType w:val="hybridMultilevel"/>
    <w:tmpl w:val="5B6A4FE6"/>
    <w:name w:val="POM222222222222222222222222222"/>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40860FE0"/>
    <w:multiLevelType w:val="hybridMultilevel"/>
    <w:tmpl w:val="A98E2D0C"/>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10F0C3C"/>
    <w:multiLevelType w:val="hybridMultilevel"/>
    <w:tmpl w:val="4AD2E4CC"/>
    <w:lvl w:ilvl="0" w:tplc="2F2E73A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1F21273"/>
    <w:multiLevelType w:val="hybridMultilevel"/>
    <w:tmpl w:val="057E3630"/>
    <w:name w:val="POM2222222222222222222222222222"/>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22C66EA"/>
    <w:multiLevelType w:val="hybridMultilevel"/>
    <w:tmpl w:val="BC4A0F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42BA16D3"/>
    <w:multiLevelType w:val="hybridMultilevel"/>
    <w:tmpl w:val="929C011E"/>
    <w:lvl w:ilvl="0" w:tplc="21BA1DA0">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5" w15:restartNumberingAfterBreak="0">
    <w:nsid w:val="43BF2B60"/>
    <w:multiLevelType w:val="hybridMultilevel"/>
    <w:tmpl w:val="5F18A188"/>
    <w:lvl w:ilvl="0" w:tplc="080C0003">
      <w:start w:val="1"/>
      <w:numFmt w:val="bullet"/>
      <w:lvlText w:val="o"/>
      <w:lvlJc w:val="left"/>
      <w:pPr>
        <w:ind w:left="1440" w:hanging="360"/>
      </w:pPr>
      <w:rPr>
        <w:rFonts w:ascii="Courier New" w:hAnsi="Courier New" w:cs="Courier New"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56" w15:restartNumberingAfterBreak="0">
    <w:nsid w:val="476943CA"/>
    <w:multiLevelType w:val="hybridMultilevel"/>
    <w:tmpl w:val="A57E3E86"/>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7" w15:restartNumberingAfterBreak="0">
    <w:nsid w:val="4831463C"/>
    <w:multiLevelType w:val="hybridMultilevel"/>
    <w:tmpl w:val="E2D0E85A"/>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8" w15:restartNumberingAfterBreak="0">
    <w:nsid w:val="48A47AEC"/>
    <w:multiLevelType w:val="hybridMultilevel"/>
    <w:tmpl w:val="1660C65E"/>
    <w:lvl w:ilvl="0" w:tplc="38BE31D2">
      <w:start w:val="1"/>
      <w:numFmt w:val="bullet"/>
      <w:lvlText w:val=""/>
      <w:lvlJc w:val="left"/>
      <w:pPr>
        <w:ind w:left="1440" w:hanging="360"/>
      </w:pPr>
      <w:rPr>
        <w:rFonts w:ascii="Symbol" w:hAnsi="Symbol"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59" w15:restartNumberingAfterBreak="0">
    <w:nsid w:val="4934078A"/>
    <w:multiLevelType w:val="hybridMultilevel"/>
    <w:tmpl w:val="C28E4EEA"/>
    <w:lvl w:ilvl="0" w:tplc="21BA1DA0">
      <w:start w:val="1"/>
      <w:numFmt w:val="bullet"/>
      <w:lvlText w:val=""/>
      <w:lvlJc w:val="left"/>
      <w:pPr>
        <w:ind w:left="1440" w:hanging="360"/>
      </w:pPr>
      <w:rPr>
        <w:rFonts w:ascii="Symbol" w:hAnsi="Symbol"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60" w15:restartNumberingAfterBreak="0">
    <w:nsid w:val="4C91279B"/>
    <w:multiLevelType w:val="hybridMultilevel"/>
    <w:tmpl w:val="5EB82FC2"/>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E026D1D"/>
    <w:multiLevelType w:val="hybridMultilevel"/>
    <w:tmpl w:val="5D5C092C"/>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2" w15:restartNumberingAfterBreak="0">
    <w:nsid w:val="4E5E3168"/>
    <w:multiLevelType w:val="hybridMultilevel"/>
    <w:tmpl w:val="4AC013E2"/>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3" w15:restartNumberingAfterBreak="0">
    <w:nsid w:val="5072727C"/>
    <w:multiLevelType w:val="hybridMultilevel"/>
    <w:tmpl w:val="7DBE4542"/>
    <w:lvl w:ilvl="0" w:tplc="080C0003">
      <w:start w:val="1"/>
      <w:numFmt w:val="bullet"/>
      <w:lvlText w:val="o"/>
      <w:lvlJc w:val="left"/>
      <w:pPr>
        <w:ind w:left="1440" w:hanging="360"/>
      </w:pPr>
      <w:rPr>
        <w:rFonts w:ascii="Courier New" w:hAnsi="Courier New" w:cs="Courier New"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64" w15:restartNumberingAfterBreak="0">
    <w:nsid w:val="515312E0"/>
    <w:multiLevelType w:val="hybridMultilevel"/>
    <w:tmpl w:val="929CF8C2"/>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53011EB1"/>
    <w:multiLevelType w:val="hybridMultilevel"/>
    <w:tmpl w:val="E058424E"/>
    <w:lvl w:ilvl="0" w:tplc="080C0017">
      <w:start w:val="1"/>
      <w:numFmt w:val="low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66" w15:restartNumberingAfterBreak="0">
    <w:nsid w:val="53147B46"/>
    <w:multiLevelType w:val="hybridMultilevel"/>
    <w:tmpl w:val="F0FC7B5E"/>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7" w15:restartNumberingAfterBreak="0">
    <w:nsid w:val="53F63B45"/>
    <w:multiLevelType w:val="hybridMultilevel"/>
    <w:tmpl w:val="03C87CF0"/>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562F214D"/>
    <w:multiLevelType w:val="hybridMultilevel"/>
    <w:tmpl w:val="866A0E20"/>
    <w:lvl w:ilvl="0" w:tplc="2F2E73A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57BC068B"/>
    <w:multiLevelType w:val="multilevel"/>
    <w:tmpl w:val="D0B66468"/>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792" w:hanging="432"/>
      </w:pPr>
      <w:rPr>
        <w:rFonts w:asciiTheme="majorHAnsi" w:hAnsiTheme="majorHAnsi" w:cstheme="majorHAnsi"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58934F85"/>
    <w:multiLevelType w:val="hybridMultilevel"/>
    <w:tmpl w:val="C4C8E970"/>
    <w:lvl w:ilvl="0" w:tplc="3A02DA5C">
      <w:start w:val="2"/>
      <w:numFmt w:val="upp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1" w15:restartNumberingAfterBreak="0">
    <w:nsid w:val="589C1B4E"/>
    <w:multiLevelType w:val="hybridMultilevel"/>
    <w:tmpl w:val="4D180494"/>
    <w:name w:val="POM22222222222222222222222222222"/>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8DE13AE"/>
    <w:multiLevelType w:val="hybridMultilevel"/>
    <w:tmpl w:val="4260C63C"/>
    <w:lvl w:ilvl="0" w:tplc="2F2E73A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5AB93126"/>
    <w:multiLevelType w:val="hybridMultilevel"/>
    <w:tmpl w:val="82FA0F48"/>
    <w:lvl w:ilvl="0" w:tplc="080C0001">
      <w:start w:val="1"/>
      <w:numFmt w:val="bullet"/>
      <w:lvlText w:val=""/>
      <w:lvlJc w:val="left"/>
      <w:pPr>
        <w:ind w:left="1440" w:hanging="360"/>
      </w:pPr>
      <w:rPr>
        <w:rFonts w:ascii="Symbol" w:hAnsi="Symbol"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74" w15:restartNumberingAfterBreak="0">
    <w:nsid w:val="5D0559D1"/>
    <w:multiLevelType w:val="hybridMultilevel"/>
    <w:tmpl w:val="76A07882"/>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5DE85F58"/>
    <w:multiLevelType w:val="hybridMultilevel"/>
    <w:tmpl w:val="409642A6"/>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6" w15:restartNumberingAfterBreak="0">
    <w:nsid w:val="5FC560EF"/>
    <w:multiLevelType w:val="hybridMultilevel"/>
    <w:tmpl w:val="FDE6EC4C"/>
    <w:lvl w:ilvl="0" w:tplc="2F2E73A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5FF76250"/>
    <w:multiLevelType w:val="hybridMultilevel"/>
    <w:tmpl w:val="E0B8B3AA"/>
    <w:lvl w:ilvl="0" w:tplc="080C0019">
      <w:start w:val="1"/>
      <w:numFmt w:val="low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8" w15:restartNumberingAfterBreak="0">
    <w:nsid w:val="60F30E4B"/>
    <w:multiLevelType w:val="hybridMultilevel"/>
    <w:tmpl w:val="07F45B4C"/>
    <w:lvl w:ilvl="0" w:tplc="080C0003">
      <w:start w:val="1"/>
      <w:numFmt w:val="bullet"/>
      <w:lvlText w:val="o"/>
      <w:lvlJc w:val="left"/>
      <w:pPr>
        <w:ind w:left="72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9" w15:restartNumberingAfterBreak="0">
    <w:nsid w:val="6137500F"/>
    <w:multiLevelType w:val="hybridMultilevel"/>
    <w:tmpl w:val="35E2A3AE"/>
    <w:name w:val="POM22222222222222222222222"/>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61605F1B"/>
    <w:multiLevelType w:val="hybridMultilevel"/>
    <w:tmpl w:val="9EE2AA68"/>
    <w:lvl w:ilvl="0" w:tplc="080C0003">
      <w:start w:val="1"/>
      <w:numFmt w:val="bullet"/>
      <w:lvlText w:val="o"/>
      <w:lvlJc w:val="left"/>
      <w:pPr>
        <w:ind w:left="720" w:hanging="360"/>
      </w:pPr>
      <w:rPr>
        <w:rFonts w:ascii="Courier New" w:hAnsi="Courier New" w:cs="Courier New"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1" w15:restartNumberingAfterBreak="0">
    <w:nsid w:val="6648252B"/>
    <w:multiLevelType w:val="hybridMultilevel"/>
    <w:tmpl w:val="80022CBC"/>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2" w15:restartNumberingAfterBreak="0">
    <w:nsid w:val="669D64C0"/>
    <w:multiLevelType w:val="hybridMultilevel"/>
    <w:tmpl w:val="B31CDFAE"/>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3" w15:restartNumberingAfterBreak="0">
    <w:nsid w:val="671D0A38"/>
    <w:multiLevelType w:val="hybridMultilevel"/>
    <w:tmpl w:val="637AA61E"/>
    <w:lvl w:ilvl="0" w:tplc="21BA1DA0">
      <w:start w:val="1"/>
      <w:numFmt w:val="bullet"/>
      <w:lvlText w:val=""/>
      <w:lvlJc w:val="left"/>
      <w:pPr>
        <w:ind w:left="1440" w:hanging="360"/>
      </w:pPr>
      <w:rPr>
        <w:rFonts w:ascii="Symbol" w:hAnsi="Symbol"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84" w15:restartNumberingAfterBreak="0">
    <w:nsid w:val="6A52130D"/>
    <w:multiLevelType w:val="hybridMultilevel"/>
    <w:tmpl w:val="28662E34"/>
    <w:lvl w:ilvl="0" w:tplc="21BA1DA0">
      <w:start w:val="1"/>
      <w:numFmt w:val="bullet"/>
      <w:lvlText w:val=""/>
      <w:lvlJc w:val="left"/>
      <w:pPr>
        <w:ind w:left="928" w:hanging="360"/>
      </w:pPr>
      <w:rPr>
        <w:rFonts w:ascii="Symbol" w:hAnsi="Symbol" w:hint="default"/>
      </w:rPr>
    </w:lvl>
    <w:lvl w:ilvl="1" w:tplc="080C0003" w:tentative="1">
      <w:start w:val="1"/>
      <w:numFmt w:val="bullet"/>
      <w:lvlText w:val="o"/>
      <w:lvlJc w:val="left"/>
      <w:pPr>
        <w:ind w:left="1800" w:hanging="360"/>
      </w:pPr>
      <w:rPr>
        <w:rFonts w:ascii="Courier New" w:hAnsi="Courier New" w:cs="Courier New" w:hint="default"/>
      </w:rPr>
    </w:lvl>
    <w:lvl w:ilvl="2" w:tplc="080C0005" w:tentative="1">
      <w:start w:val="1"/>
      <w:numFmt w:val="bullet"/>
      <w:lvlText w:val=""/>
      <w:lvlJc w:val="left"/>
      <w:pPr>
        <w:ind w:left="2520" w:hanging="360"/>
      </w:pPr>
      <w:rPr>
        <w:rFonts w:ascii="Wingdings" w:hAnsi="Wingdings" w:hint="default"/>
      </w:rPr>
    </w:lvl>
    <w:lvl w:ilvl="3" w:tplc="080C0001" w:tentative="1">
      <w:start w:val="1"/>
      <w:numFmt w:val="bullet"/>
      <w:lvlText w:val=""/>
      <w:lvlJc w:val="left"/>
      <w:pPr>
        <w:ind w:left="3240" w:hanging="360"/>
      </w:pPr>
      <w:rPr>
        <w:rFonts w:ascii="Symbol" w:hAnsi="Symbol" w:hint="default"/>
      </w:rPr>
    </w:lvl>
    <w:lvl w:ilvl="4" w:tplc="080C0003" w:tentative="1">
      <w:start w:val="1"/>
      <w:numFmt w:val="bullet"/>
      <w:lvlText w:val="o"/>
      <w:lvlJc w:val="left"/>
      <w:pPr>
        <w:ind w:left="3960" w:hanging="360"/>
      </w:pPr>
      <w:rPr>
        <w:rFonts w:ascii="Courier New" w:hAnsi="Courier New" w:cs="Courier New" w:hint="default"/>
      </w:rPr>
    </w:lvl>
    <w:lvl w:ilvl="5" w:tplc="080C0005" w:tentative="1">
      <w:start w:val="1"/>
      <w:numFmt w:val="bullet"/>
      <w:lvlText w:val=""/>
      <w:lvlJc w:val="left"/>
      <w:pPr>
        <w:ind w:left="4680" w:hanging="360"/>
      </w:pPr>
      <w:rPr>
        <w:rFonts w:ascii="Wingdings" w:hAnsi="Wingdings" w:hint="default"/>
      </w:rPr>
    </w:lvl>
    <w:lvl w:ilvl="6" w:tplc="080C0001" w:tentative="1">
      <w:start w:val="1"/>
      <w:numFmt w:val="bullet"/>
      <w:lvlText w:val=""/>
      <w:lvlJc w:val="left"/>
      <w:pPr>
        <w:ind w:left="5400" w:hanging="360"/>
      </w:pPr>
      <w:rPr>
        <w:rFonts w:ascii="Symbol" w:hAnsi="Symbol" w:hint="default"/>
      </w:rPr>
    </w:lvl>
    <w:lvl w:ilvl="7" w:tplc="080C0003" w:tentative="1">
      <w:start w:val="1"/>
      <w:numFmt w:val="bullet"/>
      <w:lvlText w:val="o"/>
      <w:lvlJc w:val="left"/>
      <w:pPr>
        <w:ind w:left="6120" w:hanging="360"/>
      </w:pPr>
      <w:rPr>
        <w:rFonts w:ascii="Courier New" w:hAnsi="Courier New" w:cs="Courier New" w:hint="default"/>
      </w:rPr>
    </w:lvl>
    <w:lvl w:ilvl="8" w:tplc="080C0005" w:tentative="1">
      <w:start w:val="1"/>
      <w:numFmt w:val="bullet"/>
      <w:lvlText w:val=""/>
      <w:lvlJc w:val="left"/>
      <w:pPr>
        <w:ind w:left="6840" w:hanging="360"/>
      </w:pPr>
      <w:rPr>
        <w:rFonts w:ascii="Wingdings" w:hAnsi="Wingdings" w:hint="default"/>
      </w:rPr>
    </w:lvl>
  </w:abstractNum>
  <w:abstractNum w:abstractNumId="85" w15:restartNumberingAfterBreak="0">
    <w:nsid w:val="6AA052C3"/>
    <w:multiLevelType w:val="hybridMultilevel"/>
    <w:tmpl w:val="8CCCF74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6" w15:restartNumberingAfterBreak="0">
    <w:nsid w:val="6DFE720D"/>
    <w:multiLevelType w:val="hybridMultilevel"/>
    <w:tmpl w:val="5D2CFC02"/>
    <w:lvl w:ilvl="0" w:tplc="21BA1DA0">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7" w15:restartNumberingAfterBreak="0">
    <w:nsid w:val="6E9879E9"/>
    <w:multiLevelType w:val="hybridMultilevel"/>
    <w:tmpl w:val="E2628FC0"/>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8" w15:restartNumberingAfterBreak="0">
    <w:nsid w:val="6E9E7BA7"/>
    <w:multiLevelType w:val="hybridMultilevel"/>
    <w:tmpl w:val="6F42B46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9" w15:restartNumberingAfterBreak="0">
    <w:nsid w:val="716D3EF4"/>
    <w:multiLevelType w:val="hybridMultilevel"/>
    <w:tmpl w:val="9B2ECD0A"/>
    <w:lvl w:ilvl="0" w:tplc="2F2E73AA">
      <w:start w:val="1"/>
      <w:numFmt w:val="bullet"/>
      <w:lvlText w:val=""/>
      <w:lvlJc w:val="left"/>
      <w:pPr>
        <w:ind w:left="1495"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73C4091A"/>
    <w:multiLevelType w:val="hybridMultilevel"/>
    <w:tmpl w:val="D4BE10E4"/>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1" w15:restartNumberingAfterBreak="0">
    <w:nsid w:val="76863BBB"/>
    <w:multiLevelType w:val="hybridMultilevel"/>
    <w:tmpl w:val="58A8BCC2"/>
    <w:lvl w:ilvl="0" w:tplc="9BFEDA60">
      <w:start w:val="1"/>
      <w:numFmt w:val="bullet"/>
      <w:lvlText w:val="ﻬ"/>
      <w:lvlJc w:val="left"/>
      <w:pPr>
        <w:ind w:left="360" w:hanging="360"/>
      </w:pPr>
      <w:rPr>
        <w:rFonts w:ascii="Courier New" w:hAnsi="Courier New" w:hint="default"/>
        <w:color w:val="000000" w:themeColor="text1"/>
      </w:rPr>
    </w:lvl>
    <w:lvl w:ilvl="1" w:tplc="080C0003" w:tentative="1">
      <w:start w:val="1"/>
      <w:numFmt w:val="bullet"/>
      <w:lvlText w:val="o"/>
      <w:lvlJc w:val="left"/>
      <w:pPr>
        <w:ind w:left="1080" w:hanging="360"/>
      </w:pPr>
      <w:rPr>
        <w:rFonts w:ascii="Courier New" w:hAnsi="Courier New" w:cs="Courier New" w:hint="default"/>
      </w:rPr>
    </w:lvl>
    <w:lvl w:ilvl="2" w:tplc="080C0005" w:tentative="1">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92" w15:restartNumberingAfterBreak="0">
    <w:nsid w:val="79F46306"/>
    <w:multiLevelType w:val="hybridMultilevel"/>
    <w:tmpl w:val="642414F0"/>
    <w:lvl w:ilvl="0" w:tplc="A0C0752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7A5B567E"/>
    <w:multiLevelType w:val="hybridMultilevel"/>
    <w:tmpl w:val="95E27B16"/>
    <w:lvl w:ilvl="0" w:tplc="2F2E73AA">
      <w:start w:val="1"/>
      <w:numFmt w:val="bullet"/>
      <w:lvlText w:val=""/>
      <w:lvlJc w:val="left"/>
      <w:pPr>
        <w:ind w:left="720" w:hanging="360"/>
      </w:pPr>
      <w:rPr>
        <w:rFonts w:ascii="Wingdings" w:hAnsi="Wingdings"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7BB763DB"/>
    <w:multiLevelType w:val="hybridMultilevel"/>
    <w:tmpl w:val="F092CC28"/>
    <w:lvl w:ilvl="0" w:tplc="21BA1DA0">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69"/>
  </w:num>
  <w:num w:numId="2">
    <w:abstractNumId w:val="53"/>
  </w:num>
  <w:num w:numId="3">
    <w:abstractNumId w:val="14"/>
  </w:num>
  <w:num w:numId="4">
    <w:abstractNumId w:val="93"/>
  </w:num>
  <w:num w:numId="5">
    <w:abstractNumId w:val="57"/>
  </w:num>
  <w:num w:numId="6">
    <w:abstractNumId w:val="15"/>
  </w:num>
  <w:num w:numId="7">
    <w:abstractNumId w:val="6"/>
  </w:num>
  <w:num w:numId="8">
    <w:abstractNumId w:val="73"/>
  </w:num>
  <w:num w:numId="9">
    <w:abstractNumId w:val="13"/>
  </w:num>
  <w:num w:numId="10">
    <w:abstractNumId w:val="29"/>
  </w:num>
  <w:num w:numId="11">
    <w:abstractNumId w:val="63"/>
  </w:num>
  <w:num w:numId="12">
    <w:abstractNumId w:val="37"/>
  </w:num>
  <w:num w:numId="13">
    <w:abstractNumId w:val="45"/>
  </w:num>
  <w:num w:numId="14">
    <w:abstractNumId w:val="23"/>
  </w:num>
  <w:num w:numId="15">
    <w:abstractNumId w:val="87"/>
  </w:num>
  <w:num w:numId="16">
    <w:abstractNumId w:val="22"/>
  </w:num>
  <w:num w:numId="17">
    <w:abstractNumId w:val="11"/>
  </w:num>
  <w:num w:numId="18">
    <w:abstractNumId w:val="7"/>
  </w:num>
  <w:num w:numId="19">
    <w:abstractNumId w:val="40"/>
  </w:num>
  <w:num w:numId="20">
    <w:abstractNumId w:val="75"/>
  </w:num>
  <w:num w:numId="21">
    <w:abstractNumId w:val="94"/>
  </w:num>
  <w:num w:numId="22">
    <w:abstractNumId w:val="16"/>
  </w:num>
  <w:num w:numId="23">
    <w:abstractNumId w:val="80"/>
  </w:num>
  <w:num w:numId="24">
    <w:abstractNumId w:val="8"/>
  </w:num>
  <w:num w:numId="25">
    <w:abstractNumId w:val="78"/>
  </w:num>
  <w:num w:numId="26">
    <w:abstractNumId w:val="19"/>
  </w:num>
  <w:num w:numId="27">
    <w:abstractNumId w:val="66"/>
  </w:num>
  <w:num w:numId="28">
    <w:abstractNumId w:val="61"/>
  </w:num>
  <w:num w:numId="29">
    <w:abstractNumId w:val="26"/>
  </w:num>
  <w:num w:numId="30">
    <w:abstractNumId w:val="83"/>
  </w:num>
  <w:num w:numId="31">
    <w:abstractNumId w:val="59"/>
  </w:num>
  <w:num w:numId="32">
    <w:abstractNumId w:val="28"/>
  </w:num>
  <w:num w:numId="33">
    <w:abstractNumId w:val="90"/>
  </w:num>
  <w:num w:numId="34">
    <w:abstractNumId w:val="56"/>
  </w:num>
  <w:num w:numId="35">
    <w:abstractNumId w:val="62"/>
  </w:num>
  <w:num w:numId="36">
    <w:abstractNumId w:val="46"/>
  </w:num>
  <w:num w:numId="37">
    <w:abstractNumId w:val="41"/>
  </w:num>
  <w:num w:numId="38">
    <w:abstractNumId w:val="33"/>
  </w:num>
  <w:num w:numId="39">
    <w:abstractNumId w:val="65"/>
  </w:num>
  <w:num w:numId="40">
    <w:abstractNumId w:val="82"/>
  </w:num>
  <w:num w:numId="41">
    <w:abstractNumId w:val="74"/>
  </w:num>
  <w:num w:numId="42">
    <w:abstractNumId w:val="64"/>
  </w:num>
  <w:num w:numId="43">
    <w:abstractNumId w:val="47"/>
  </w:num>
  <w:num w:numId="44">
    <w:abstractNumId w:val="30"/>
  </w:num>
  <w:num w:numId="45">
    <w:abstractNumId w:val="2"/>
  </w:num>
  <w:num w:numId="46">
    <w:abstractNumId w:val="4"/>
  </w:num>
  <w:num w:numId="47">
    <w:abstractNumId w:val="91"/>
  </w:num>
  <w:num w:numId="48">
    <w:abstractNumId w:val="10"/>
  </w:num>
  <w:num w:numId="49">
    <w:abstractNumId w:val="84"/>
  </w:num>
  <w:num w:numId="50">
    <w:abstractNumId w:val="9"/>
  </w:num>
  <w:num w:numId="51">
    <w:abstractNumId w:val="34"/>
  </w:num>
  <w:num w:numId="52">
    <w:abstractNumId w:val="43"/>
  </w:num>
  <w:num w:numId="53">
    <w:abstractNumId w:val="25"/>
  </w:num>
  <w:num w:numId="54">
    <w:abstractNumId w:val="42"/>
  </w:num>
  <w:num w:numId="55">
    <w:abstractNumId w:val="31"/>
  </w:num>
  <w:num w:numId="56">
    <w:abstractNumId w:val="44"/>
  </w:num>
  <w:num w:numId="57">
    <w:abstractNumId w:val="70"/>
  </w:num>
  <w:num w:numId="58">
    <w:abstractNumId w:val="51"/>
  </w:num>
  <w:num w:numId="59">
    <w:abstractNumId w:val="32"/>
  </w:num>
  <w:num w:numId="60">
    <w:abstractNumId w:val="3"/>
  </w:num>
  <w:num w:numId="61">
    <w:abstractNumId w:val="76"/>
  </w:num>
  <w:num w:numId="62">
    <w:abstractNumId w:val="0"/>
  </w:num>
  <w:num w:numId="63">
    <w:abstractNumId w:val="24"/>
  </w:num>
  <w:num w:numId="64">
    <w:abstractNumId w:val="89"/>
  </w:num>
  <w:num w:numId="65">
    <w:abstractNumId w:val="72"/>
  </w:num>
  <w:num w:numId="66">
    <w:abstractNumId w:val="5"/>
  </w:num>
  <w:num w:numId="67">
    <w:abstractNumId w:val="38"/>
  </w:num>
  <w:num w:numId="68">
    <w:abstractNumId w:val="86"/>
  </w:num>
  <w:num w:numId="69">
    <w:abstractNumId w:val="68"/>
  </w:num>
  <w:num w:numId="70">
    <w:abstractNumId w:val="21"/>
  </w:num>
  <w:num w:numId="71">
    <w:abstractNumId w:val="20"/>
  </w:num>
  <w:num w:numId="72">
    <w:abstractNumId w:val="18"/>
  </w:num>
  <w:num w:numId="73">
    <w:abstractNumId w:val="92"/>
  </w:num>
  <w:num w:numId="74">
    <w:abstractNumId w:val="36"/>
  </w:num>
  <w:num w:numId="75">
    <w:abstractNumId w:val="77"/>
  </w:num>
  <w:num w:numId="76">
    <w:abstractNumId w:val="48"/>
  </w:num>
  <w:num w:numId="77">
    <w:abstractNumId w:val="58"/>
  </w:num>
  <w:num w:numId="78">
    <w:abstractNumId w:val="12"/>
  </w:num>
  <w:num w:numId="79">
    <w:abstractNumId w:val="88"/>
  </w:num>
  <w:num w:numId="80">
    <w:abstractNumId w:val="60"/>
  </w:num>
  <w:num w:numId="81">
    <w:abstractNumId w:val="50"/>
  </w:num>
  <w:num w:numId="82">
    <w:abstractNumId w:val="67"/>
  </w:num>
  <w:num w:numId="83">
    <w:abstractNumId w:val="81"/>
  </w:num>
  <w:num w:numId="84">
    <w:abstractNumId w:val="35"/>
  </w:num>
  <w:num w:numId="85">
    <w:abstractNumId w:val="85"/>
  </w:num>
  <w:num w:numId="86">
    <w:abstractNumId w:val="54"/>
  </w:num>
  <w:num w:numId="87">
    <w:abstractNumId w:val="55"/>
  </w:num>
  <w:num w:numId="88">
    <w:abstractNumId w:val="17"/>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678"/>
    <w:rsid w:val="000005E1"/>
    <w:rsid w:val="000105EC"/>
    <w:rsid w:val="0001083F"/>
    <w:rsid w:val="000113C4"/>
    <w:rsid w:val="00014187"/>
    <w:rsid w:val="0001438A"/>
    <w:rsid w:val="00015811"/>
    <w:rsid w:val="00020BD2"/>
    <w:rsid w:val="00020CD0"/>
    <w:rsid w:val="00022C6D"/>
    <w:rsid w:val="0002474A"/>
    <w:rsid w:val="00030E0A"/>
    <w:rsid w:val="0003219F"/>
    <w:rsid w:val="0003328E"/>
    <w:rsid w:val="00042787"/>
    <w:rsid w:val="000429E8"/>
    <w:rsid w:val="00042BE3"/>
    <w:rsid w:val="000449CE"/>
    <w:rsid w:val="0005052E"/>
    <w:rsid w:val="00051049"/>
    <w:rsid w:val="0005179E"/>
    <w:rsid w:val="00053376"/>
    <w:rsid w:val="00054095"/>
    <w:rsid w:val="0006233C"/>
    <w:rsid w:val="000630A8"/>
    <w:rsid w:val="00075D5C"/>
    <w:rsid w:val="0007676E"/>
    <w:rsid w:val="00084573"/>
    <w:rsid w:val="00084B0B"/>
    <w:rsid w:val="000857F9"/>
    <w:rsid w:val="000979A6"/>
    <w:rsid w:val="000A214A"/>
    <w:rsid w:val="000A5000"/>
    <w:rsid w:val="000A5A7E"/>
    <w:rsid w:val="000A6E63"/>
    <w:rsid w:val="000A7124"/>
    <w:rsid w:val="000B1099"/>
    <w:rsid w:val="000B3074"/>
    <w:rsid w:val="000B30A8"/>
    <w:rsid w:val="000B55FF"/>
    <w:rsid w:val="000B6118"/>
    <w:rsid w:val="000B7EAC"/>
    <w:rsid w:val="000C0D97"/>
    <w:rsid w:val="000C3C9F"/>
    <w:rsid w:val="000C639F"/>
    <w:rsid w:val="000C69E8"/>
    <w:rsid w:val="000C7C04"/>
    <w:rsid w:val="000D2CC3"/>
    <w:rsid w:val="000D303C"/>
    <w:rsid w:val="000D789B"/>
    <w:rsid w:val="000E1BF3"/>
    <w:rsid w:val="000E375F"/>
    <w:rsid w:val="000E41F4"/>
    <w:rsid w:val="000E53E6"/>
    <w:rsid w:val="000E58AD"/>
    <w:rsid w:val="000E7C7B"/>
    <w:rsid w:val="000F0052"/>
    <w:rsid w:val="000F0C54"/>
    <w:rsid w:val="000F42FE"/>
    <w:rsid w:val="000F7924"/>
    <w:rsid w:val="0010008E"/>
    <w:rsid w:val="00101866"/>
    <w:rsid w:val="00104D78"/>
    <w:rsid w:val="00106329"/>
    <w:rsid w:val="001067E3"/>
    <w:rsid w:val="00110CC3"/>
    <w:rsid w:val="00110D34"/>
    <w:rsid w:val="001247FD"/>
    <w:rsid w:val="001317D9"/>
    <w:rsid w:val="001325C8"/>
    <w:rsid w:val="00134784"/>
    <w:rsid w:val="00135B6C"/>
    <w:rsid w:val="00135BF1"/>
    <w:rsid w:val="001379E0"/>
    <w:rsid w:val="00141D1D"/>
    <w:rsid w:val="00142C0F"/>
    <w:rsid w:val="001433AC"/>
    <w:rsid w:val="001436B5"/>
    <w:rsid w:val="0014539A"/>
    <w:rsid w:val="0015132E"/>
    <w:rsid w:val="00151379"/>
    <w:rsid w:val="00151B0B"/>
    <w:rsid w:val="001564B1"/>
    <w:rsid w:val="00163B74"/>
    <w:rsid w:val="00172FD1"/>
    <w:rsid w:val="0017351A"/>
    <w:rsid w:val="00173638"/>
    <w:rsid w:val="00173DDA"/>
    <w:rsid w:val="00177192"/>
    <w:rsid w:val="00184FB9"/>
    <w:rsid w:val="00187E07"/>
    <w:rsid w:val="001909F8"/>
    <w:rsid w:val="00196EC9"/>
    <w:rsid w:val="001A0AC6"/>
    <w:rsid w:val="001A2F19"/>
    <w:rsid w:val="001A2F1C"/>
    <w:rsid w:val="001A4B97"/>
    <w:rsid w:val="001B2932"/>
    <w:rsid w:val="001B5861"/>
    <w:rsid w:val="001B5D62"/>
    <w:rsid w:val="001B68D8"/>
    <w:rsid w:val="001C070D"/>
    <w:rsid w:val="001C12BC"/>
    <w:rsid w:val="001C1952"/>
    <w:rsid w:val="001C5D93"/>
    <w:rsid w:val="001C6A0E"/>
    <w:rsid w:val="001D2E7B"/>
    <w:rsid w:val="001D51F2"/>
    <w:rsid w:val="001D593A"/>
    <w:rsid w:val="001D6B77"/>
    <w:rsid w:val="001D7C3F"/>
    <w:rsid w:val="001E2C26"/>
    <w:rsid w:val="001E42EE"/>
    <w:rsid w:val="001E5829"/>
    <w:rsid w:val="001F04F1"/>
    <w:rsid w:val="001F28F5"/>
    <w:rsid w:val="001F314C"/>
    <w:rsid w:val="001F42A5"/>
    <w:rsid w:val="001F71FE"/>
    <w:rsid w:val="001F7DA5"/>
    <w:rsid w:val="00200343"/>
    <w:rsid w:val="002127D4"/>
    <w:rsid w:val="00227878"/>
    <w:rsid w:val="00231813"/>
    <w:rsid w:val="00237425"/>
    <w:rsid w:val="00242775"/>
    <w:rsid w:val="0024381F"/>
    <w:rsid w:val="00244D65"/>
    <w:rsid w:val="002455D9"/>
    <w:rsid w:val="002475C5"/>
    <w:rsid w:val="00250243"/>
    <w:rsid w:val="0026075A"/>
    <w:rsid w:val="00261C5E"/>
    <w:rsid w:val="0026245A"/>
    <w:rsid w:val="00263E94"/>
    <w:rsid w:val="00266783"/>
    <w:rsid w:val="00266CB7"/>
    <w:rsid w:val="00271883"/>
    <w:rsid w:val="002737A6"/>
    <w:rsid w:val="00292999"/>
    <w:rsid w:val="00292BCA"/>
    <w:rsid w:val="0029358B"/>
    <w:rsid w:val="00296724"/>
    <w:rsid w:val="00296933"/>
    <w:rsid w:val="00297153"/>
    <w:rsid w:val="00297F0E"/>
    <w:rsid w:val="002A527F"/>
    <w:rsid w:val="002B3211"/>
    <w:rsid w:val="002B327A"/>
    <w:rsid w:val="002C1525"/>
    <w:rsid w:val="002C39D3"/>
    <w:rsid w:val="002C685D"/>
    <w:rsid w:val="002D44FF"/>
    <w:rsid w:val="002D6450"/>
    <w:rsid w:val="002D77B2"/>
    <w:rsid w:val="002D7942"/>
    <w:rsid w:val="002E1CA9"/>
    <w:rsid w:val="002E259E"/>
    <w:rsid w:val="002E5FFE"/>
    <w:rsid w:val="002E781D"/>
    <w:rsid w:val="002F062E"/>
    <w:rsid w:val="002F1EF6"/>
    <w:rsid w:val="002F20EF"/>
    <w:rsid w:val="002F292F"/>
    <w:rsid w:val="002F78CE"/>
    <w:rsid w:val="002F7F1B"/>
    <w:rsid w:val="00302D96"/>
    <w:rsid w:val="0031417E"/>
    <w:rsid w:val="00326574"/>
    <w:rsid w:val="00326B15"/>
    <w:rsid w:val="003317AB"/>
    <w:rsid w:val="00333686"/>
    <w:rsid w:val="003375B0"/>
    <w:rsid w:val="00340931"/>
    <w:rsid w:val="00343334"/>
    <w:rsid w:val="003468E2"/>
    <w:rsid w:val="00347831"/>
    <w:rsid w:val="0035293D"/>
    <w:rsid w:val="00354123"/>
    <w:rsid w:val="00365266"/>
    <w:rsid w:val="003671B2"/>
    <w:rsid w:val="00367407"/>
    <w:rsid w:val="00372D98"/>
    <w:rsid w:val="00372FC1"/>
    <w:rsid w:val="00373A16"/>
    <w:rsid w:val="00375770"/>
    <w:rsid w:val="003860C4"/>
    <w:rsid w:val="003869C3"/>
    <w:rsid w:val="003901AE"/>
    <w:rsid w:val="003924B5"/>
    <w:rsid w:val="00396519"/>
    <w:rsid w:val="0039657E"/>
    <w:rsid w:val="003A501E"/>
    <w:rsid w:val="003A5D4D"/>
    <w:rsid w:val="003A6C2A"/>
    <w:rsid w:val="003A6F9D"/>
    <w:rsid w:val="003B08F0"/>
    <w:rsid w:val="003B276F"/>
    <w:rsid w:val="003B2E5E"/>
    <w:rsid w:val="003C21C3"/>
    <w:rsid w:val="003C260F"/>
    <w:rsid w:val="003C3242"/>
    <w:rsid w:val="003C43F2"/>
    <w:rsid w:val="003C7F02"/>
    <w:rsid w:val="003D2866"/>
    <w:rsid w:val="003D5F5D"/>
    <w:rsid w:val="003D7E58"/>
    <w:rsid w:val="003E115A"/>
    <w:rsid w:val="003E14F3"/>
    <w:rsid w:val="003E565F"/>
    <w:rsid w:val="003F13E5"/>
    <w:rsid w:val="003F1E0F"/>
    <w:rsid w:val="004023B9"/>
    <w:rsid w:val="004043C4"/>
    <w:rsid w:val="00407B35"/>
    <w:rsid w:val="004107C8"/>
    <w:rsid w:val="00410951"/>
    <w:rsid w:val="00410FD2"/>
    <w:rsid w:val="004111E2"/>
    <w:rsid w:val="004148FF"/>
    <w:rsid w:val="004155D3"/>
    <w:rsid w:val="00415A3A"/>
    <w:rsid w:val="00423923"/>
    <w:rsid w:val="004269E3"/>
    <w:rsid w:val="00426D43"/>
    <w:rsid w:val="004326F9"/>
    <w:rsid w:val="004335A0"/>
    <w:rsid w:val="00436DD5"/>
    <w:rsid w:val="0043767A"/>
    <w:rsid w:val="004422D7"/>
    <w:rsid w:val="00444439"/>
    <w:rsid w:val="004528DD"/>
    <w:rsid w:val="00460E3A"/>
    <w:rsid w:val="00463859"/>
    <w:rsid w:val="00464237"/>
    <w:rsid w:val="00470269"/>
    <w:rsid w:val="00471C0E"/>
    <w:rsid w:val="00474134"/>
    <w:rsid w:val="004758AB"/>
    <w:rsid w:val="004875BB"/>
    <w:rsid w:val="004A55E8"/>
    <w:rsid w:val="004A7DB7"/>
    <w:rsid w:val="004B17AC"/>
    <w:rsid w:val="004B1E4A"/>
    <w:rsid w:val="004B5E41"/>
    <w:rsid w:val="004C1BF3"/>
    <w:rsid w:val="004C355D"/>
    <w:rsid w:val="004C4C4E"/>
    <w:rsid w:val="004D4A8B"/>
    <w:rsid w:val="004E0095"/>
    <w:rsid w:val="004E0670"/>
    <w:rsid w:val="004E46B2"/>
    <w:rsid w:val="004F0E3E"/>
    <w:rsid w:val="004F4CD9"/>
    <w:rsid w:val="00503CCF"/>
    <w:rsid w:val="00504827"/>
    <w:rsid w:val="0051045B"/>
    <w:rsid w:val="005118DA"/>
    <w:rsid w:val="00514CB5"/>
    <w:rsid w:val="00516CBE"/>
    <w:rsid w:val="00520A16"/>
    <w:rsid w:val="005233AF"/>
    <w:rsid w:val="00524D6F"/>
    <w:rsid w:val="00531999"/>
    <w:rsid w:val="005332FC"/>
    <w:rsid w:val="0053764F"/>
    <w:rsid w:val="0054559B"/>
    <w:rsid w:val="00547396"/>
    <w:rsid w:val="00547935"/>
    <w:rsid w:val="005517E9"/>
    <w:rsid w:val="00554D2F"/>
    <w:rsid w:val="0056335C"/>
    <w:rsid w:val="005633A1"/>
    <w:rsid w:val="0056588D"/>
    <w:rsid w:val="00566BC8"/>
    <w:rsid w:val="0057355F"/>
    <w:rsid w:val="00574B7C"/>
    <w:rsid w:val="00581261"/>
    <w:rsid w:val="00581A78"/>
    <w:rsid w:val="00581B1D"/>
    <w:rsid w:val="0058379F"/>
    <w:rsid w:val="00583F89"/>
    <w:rsid w:val="00586F10"/>
    <w:rsid w:val="00586F2D"/>
    <w:rsid w:val="005902A8"/>
    <w:rsid w:val="00592F06"/>
    <w:rsid w:val="00593EDB"/>
    <w:rsid w:val="00593FB8"/>
    <w:rsid w:val="005A7DCC"/>
    <w:rsid w:val="005B0F65"/>
    <w:rsid w:val="005B187E"/>
    <w:rsid w:val="005B5A5C"/>
    <w:rsid w:val="005C0B4A"/>
    <w:rsid w:val="005C20A6"/>
    <w:rsid w:val="005C2DEA"/>
    <w:rsid w:val="005C3BAF"/>
    <w:rsid w:val="005C4AB5"/>
    <w:rsid w:val="005E232F"/>
    <w:rsid w:val="005E5D8E"/>
    <w:rsid w:val="005F008E"/>
    <w:rsid w:val="005F1753"/>
    <w:rsid w:val="005F74BB"/>
    <w:rsid w:val="00601DFB"/>
    <w:rsid w:val="00602190"/>
    <w:rsid w:val="0060576F"/>
    <w:rsid w:val="00621826"/>
    <w:rsid w:val="00623122"/>
    <w:rsid w:val="00623913"/>
    <w:rsid w:val="0062445B"/>
    <w:rsid w:val="00624A8A"/>
    <w:rsid w:val="0062549F"/>
    <w:rsid w:val="006313AF"/>
    <w:rsid w:val="00633AD9"/>
    <w:rsid w:val="00634A4F"/>
    <w:rsid w:val="00635778"/>
    <w:rsid w:val="00642C86"/>
    <w:rsid w:val="00644112"/>
    <w:rsid w:val="0064522B"/>
    <w:rsid w:val="00647C35"/>
    <w:rsid w:val="00647F1A"/>
    <w:rsid w:val="00654259"/>
    <w:rsid w:val="006556D5"/>
    <w:rsid w:val="00660C7E"/>
    <w:rsid w:val="00661257"/>
    <w:rsid w:val="00661B05"/>
    <w:rsid w:val="00662B66"/>
    <w:rsid w:val="006633CD"/>
    <w:rsid w:val="00671BDF"/>
    <w:rsid w:val="0067265C"/>
    <w:rsid w:val="006728B0"/>
    <w:rsid w:val="00675C8D"/>
    <w:rsid w:val="006843C7"/>
    <w:rsid w:val="00685343"/>
    <w:rsid w:val="0069074A"/>
    <w:rsid w:val="00690BD4"/>
    <w:rsid w:val="00693543"/>
    <w:rsid w:val="006958FC"/>
    <w:rsid w:val="00696E5D"/>
    <w:rsid w:val="006A12BF"/>
    <w:rsid w:val="006A1921"/>
    <w:rsid w:val="006A213C"/>
    <w:rsid w:val="006B0001"/>
    <w:rsid w:val="006B28C8"/>
    <w:rsid w:val="006B3FC7"/>
    <w:rsid w:val="006B6BBA"/>
    <w:rsid w:val="006B7BCE"/>
    <w:rsid w:val="006D0081"/>
    <w:rsid w:val="006D0357"/>
    <w:rsid w:val="006D0A22"/>
    <w:rsid w:val="006D0D31"/>
    <w:rsid w:val="006E1320"/>
    <w:rsid w:val="006E5F6C"/>
    <w:rsid w:val="006E7FAA"/>
    <w:rsid w:val="006F1540"/>
    <w:rsid w:val="006F2710"/>
    <w:rsid w:val="006F52B5"/>
    <w:rsid w:val="006F7235"/>
    <w:rsid w:val="00701250"/>
    <w:rsid w:val="00701BE8"/>
    <w:rsid w:val="0070417E"/>
    <w:rsid w:val="00706113"/>
    <w:rsid w:val="00710950"/>
    <w:rsid w:val="0071472C"/>
    <w:rsid w:val="007154E2"/>
    <w:rsid w:val="00715B6A"/>
    <w:rsid w:val="007240C4"/>
    <w:rsid w:val="00724150"/>
    <w:rsid w:val="00726C78"/>
    <w:rsid w:val="00727305"/>
    <w:rsid w:val="007353D1"/>
    <w:rsid w:val="00737B81"/>
    <w:rsid w:val="007407F9"/>
    <w:rsid w:val="0074165A"/>
    <w:rsid w:val="00744D25"/>
    <w:rsid w:val="00746562"/>
    <w:rsid w:val="00746C46"/>
    <w:rsid w:val="00752080"/>
    <w:rsid w:val="00757393"/>
    <w:rsid w:val="007604A0"/>
    <w:rsid w:val="00763495"/>
    <w:rsid w:val="007646F1"/>
    <w:rsid w:val="007736E4"/>
    <w:rsid w:val="00773A69"/>
    <w:rsid w:val="00774FFF"/>
    <w:rsid w:val="0078038D"/>
    <w:rsid w:val="00783E3B"/>
    <w:rsid w:val="00786CA4"/>
    <w:rsid w:val="007910D3"/>
    <w:rsid w:val="007915BF"/>
    <w:rsid w:val="00794B46"/>
    <w:rsid w:val="007A305E"/>
    <w:rsid w:val="007A46E7"/>
    <w:rsid w:val="007A57D9"/>
    <w:rsid w:val="007A5A57"/>
    <w:rsid w:val="007B0702"/>
    <w:rsid w:val="007B0CA2"/>
    <w:rsid w:val="007B6EA0"/>
    <w:rsid w:val="007C1C51"/>
    <w:rsid w:val="007C525C"/>
    <w:rsid w:val="007D35AB"/>
    <w:rsid w:val="007D56C4"/>
    <w:rsid w:val="007D6F4C"/>
    <w:rsid w:val="007E00A7"/>
    <w:rsid w:val="007E3B4A"/>
    <w:rsid w:val="007E5665"/>
    <w:rsid w:val="007E79F5"/>
    <w:rsid w:val="007F0292"/>
    <w:rsid w:val="007F504C"/>
    <w:rsid w:val="007F6052"/>
    <w:rsid w:val="00805B99"/>
    <w:rsid w:val="00816378"/>
    <w:rsid w:val="008201A5"/>
    <w:rsid w:val="00821568"/>
    <w:rsid w:val="00821C22"/>
    <w:rsid w:val="00832D15"/>
    <w:rsid w:val="00836C72"/>
    <w:rsid w:val="008420AE"/>
    <w:rsid w:val="00843922"/>
    <w:rsid w:val="00856055"/>
    <w:rsid w:val="008578C2"/>
    <w:rsid w:val="00857A3F"/>
    <w:rsid w:val="00857AD4"/>
    <w:rsid w:val="00860BD3"/>
    <w:rsid w:val="00863CBA"/>
    <w:rsid w:val="008700B4"/>
    <w:rsid w:val="00873094"/>
    <w:rsid w:val="008746E4"/>
    <w:rsid w:val="00874F50"/>
    <w:rsid w:val="00881569"/>
    <w:rsid w:val="008974F2"/>
    <w:rsid w:val="008A00DC"/>
    <w:rsid w:val="008A218C"/>
    <w:rsid w:val="008A22FB"/>
    <w:rsid w:val="008A304A"/>
    <w:rsid w:val="008A34DB"/>
    <w:rsid w:val="008A39D0"/>
    <w:rsid w:val="008A3C30"/>
    <w:rsid w:val="008B018F"/>
    <w:rsid w:val="008B0910"/>
    <w:rsid w:val="008B26A1"/>
    <w:rsid w:val="008B376B"/>
    <w:rsid w:val="008B635E"/>
    <w:rsid w:val="008C0121"/>
    <w:rsid w:val="008C377E"/>
    <w:rsid w:val="008C4AB0"/>
    <w:rsid w:val="008C77DA"/>
    <w:rsid w:val="008E48EE"/>
    <w:rsid w:val="008E5F8D"/>
    <w:rsid w:val="008E7646"/>
    <w:rsid w:val="008F1C13"/>
    <w:rsid w:val="008F2582"/>
    <w:rsid w:val="008F364D"/>
    <w:rsid w:val="008F536B"/>
    <w:rsid w:val="008F7DB9"/>
    <w:rsid w:val="00900708"/>
    <w:rsid w:val="009029BA"/>
    <w:rsid w:val="00905F42"/>
    <w:rsid w:val="0091048C"/>
    <w:rsid w:val="009127A1"/>
    <w:rsid w:val="00913B7D"/>
    <w:rsid w:val="00916DE8"/>
    <w:rsid w:val="00917B00"/>
    <w:rsid w:val="0092175F"/>
    <w:rsid w:val="00923975"/>
    <w:rsid w:val="00927251"/>
    <w:rsid w:val="00932036"/>
    <w:rsid w:val="009330A1"/>
    <w:rsid w:val="00933B11"/>
    <w:rsid w:val="00940002"/>
    <w:rsid w:val="00943738"/>
    <w:rsid w:val="009506BB"/>
    <w:rsid w:val="00951424"/>
    <w:rsid w:val="0095762E"/>
    <w:rsid w:val="00957D72"/>
    <w:rsid w:val="00966915"/>
    <w:rsid w:val="0097184D"/>
    <w:rsid w:val="009728A2"/>
    <w:rsid w:val="0097457B"/>
    <w:rsid w:val="00982857"/>
    <w:rsid w:val="009836B7"/>
    <w:rsid w:val="00987324"/>
    <w:rsid w:val="00987FF4"/>
    <w:rsid w:val="00991E5B"/>
    <w:rsid w:val="00992501"/>
    <w:rsid w:val="0099666F"/>
    <w:rsid w:val="009A1484"/>
    <w:rsid w:val="009A453A"/>
    <w:rsid w:val="009A4655"/>
    <w:rsid w:val="009A4EC4"/>
    <w:rsid w:val="009A6F65"/>
    <w:rsid w:val="009A780E"/>
    <w:rsid w:val="009B14F1"/>
    <w:rsid w:val="009B25DA"/>
    <w:rsid w:val="009B2781"/>
    <w:rsid w:val="009B29C7"/>
    <w:rsid w:val="009B3A3F"/>
    <w:rsid w:val="009B6532"/>
    <w:rsid w:val="009C44F1"/>
    <w:rsid w:val="009C5620"/>
    <w:rsid w:val="009D16C6"/>
    <w:rsid w:val="009D22A4"/>
    <w:rsid w:val="009D2E7C"/>
    <w:rsid w:val="009D6F2F"/>
    <w:rsid w:val="009E6342"/>
    <w:rsid w:val="009E645F"/>
    <w:rsid w:val="009F33F1"/>
    <w:rsid w:val="009F4CB4"/>
    <w:rsid w:val="00A00440"/>
    <w:rsid w:val="00A010F6"/>
    <w:rsid w:val="00A027F1"/>
    <w:rsid w:val="00A02BB4"/>
    <w:rsid w:val="00A03E60"/>
    <w:rsid w:val="00A0486C"/>
    <w:rsid w:val="00A12A1A"/>
    <w:rsid w:val="00A12CD2"/>
    <w:rsid w:val="00A14F68"/>
    <w:rsid w:val="00A1625B"/>
    <w:rsid w:val="00A163DC"/>
    <w:rsid w:val="00A17702"/>
    <w:rsid w:val="00A250F8"/>
    <w:rsid w:val="00A31A35"/>
    <w:rsid w:val="00A31E74"/>
    <w:rsid w:val="00A32941"/>
    <w:rsid w:val="00A330D8"/>
    <w:rsid w:val="00A35BD2"/>
    <w:rsid w:val="00A35F0A"/>
    <w:rsid w:val="00A36B9F"/>
    <w:rsid w:val="00A37900"/>
    <w:rsid w:val="00A40C16"/>
    <w:rsid w:val="00A47D07"/>
    <w:rsid w:val="00A57555"/>
    <w:rsid w:val="00A57C0D"/>
    <w:rsid w:val="00A62121"/>
    <w:rsid w:val="00A643ED"/>
    <w:rsid w:val="00A74239"/>
    <w:rsid w:val="00A746A9"/>
    <w:rsid w:val="00A749F6"/>
    <w:rsid w:val="00A802D1"/>
    <w:rsid w:val="00A811CB"/>
    <w:rsid w:val="00A941CC"/>
    <w:rsid w:val="00AA1683"/>
    <w:rsid w:val="00AA1915"/>
    <w:rsid w:val="00AA2B18"/>
    <w:rsid w:val="00AA4130"/>
    <w:rsid w:val="00AA4A84"/>
    <w:rsid w:val="00AA6865"/>
    <w:rsid w:val="00AB13BD"/>
    <w:rsid w:val="00AB1D63"/>
    <w:rsid w:val="00AB6483"/>
    <w:rsid w:val="00AC2FDB"/>
    <w:rsid w:val="00AC5297"/>
    <w:rsid w:val="00AD35BF"/>
    <w:rsid w:val="00AD5C42"/>
    <w:rsid w:val="00AD66E2"/>
    <w:rsid w:val="00AD7A8D"/>
    <w:rsid w:val="00AE2F3E"/>
    <w:rsid w:val="00AE5F94"/>
    <w:rsid w:val="00AE6B37"/>
    <w:rsid w:val="00AF171F"/>
    <w:rsid w:val="00B01201"/>
    <w:rsid w:val="00B01746"/>
    <w:rsid w:val="00B03683"/>
    <w:rsid w:val="00B055E5"/>
    <w:rsid w:val="00B074AE"/>
    <w:rsid w:val="00B12A54"/>
    <w:rsid w:val="00B170AE"/>
    <w:rsid w:val="00B346C0"/>
    <w:rsid w:val="00B4063F"/>
    <w:rsid w:val="00B4155D"/>
    <w:rsid w:val="00B44DF0"/>
    <w:rsid w:val="00B50A6C"/>
    <w:rsid w:val="00B516F9"/>
    <w:rsid w:val="00B54AF8"/>
    <w:rsid w:val="00B63C20"/>
    <w:rsid w:val="00B71D28"/>
    <w:rsid w:val="00B73553"/>
    <w:rsid w:val="00B77279"/>
    <w:rsid w:val="00B778A2"/>
    <w:rsid w:val="00B90ECA"/>
    <w:rsid w:val="00B91241"/>
    <w:rsid w:val="00B9185C"/>
    <w:rsid w:val="00B979B0"/>
    <w:rsid w:val="00BA4648"/>
    <w:rsid w:val="00BB1E1F"/>
    <w:rsid w:val="00BB63FC"/>
    <w:rsid w:val="00BB6724"/>
    <w:rsid w:val="00BC2BD3"/>
    <w:rsid w:val="00BD2442"/>
    <w:rsid w:val="00BD4984"/>
    <w:rsid w:val="00BD52E6"/>
    <w:rsid w:val="00BD56AD"/>
    <w:rsid w:val="00BE2725"/>
    <w:rsid w:val="00BE42CD"/>
    <w:rsid w:val="00BE7822"/>
    <w:rsid w:val="00BE78F3"/>
    <w:rsid w:val="00BF218E"/>
    <w:rsid w:val="00BF3218"/>
    <w:rsid w:val="00BF4282"/>
    <w:rsid w:val="00BF4626"/>
    <w:rsid w:val="00BF4962"/>
    <w:rsid w:val="00BF4E52"/>
    <w:rsid w:val="00BF532B"/>
    <w:rsid w:val="00BF6A2D"/>
    <w:rsid w:val="00C036EE"/>
    <w:rsid w:val="00C04FE1"/>
    <w:rsid w:val="00C05A42"/>
    <w:rsid w:val="00C11F54"/>
    <w:rsid w:val="00C155C5"/>
    <w:rsid w:val="00C21696"/>
    <w:rsid w:val="00C26232"/>
    <w:rsid w:val="00C26FDE"/>
    <w:rsid w:val="00C30263"/>
    <w:rsid w:val="00C33728"/>
    <w:rsid w:val="00C33A71"/>
    <w:rsid w:val="00C35471"/>
    <w:rsid w:val="00C40BE1"/>
    <w:rsid w:val="00C4231E"/>
    <w:rsid w:val="00C42379"/>
    <w:rsid w:val="00C42445"/>
    <w:rsid w:val="00C46F6F"/>
    <w:rsid w:val="00C471E6"/>
    <w:rsid w:val="00C47833"/>
    <w:rsid w:val="00C53BF6"/>
    <w:rsid w:val="00C579B2"/>
    <w:rsid w:val="00C75CB8"/>
    <w:rsid w:val="00C76E1A"/>
    <w:rsid w:val="00C802FB"/>
    <w:rsid w:val="00C84ED2"/>
    <w:rsid w:val="00C85A39"/>
    <w:rsid w:val="00C87D11"/>
    <w:rsid w:val="00C96A5E"/>
    <w:rsid w:val="00C97E84"/>
    <w:rsid w:val="00CA1248"/>
    <w:rsid w:val="00CA27D1"/>
    <w:rsid w:val="00CA3276"/>
    <w:rsid w:val="00CA4C12"/>
    <w:rsid w:val="00CA6A93"/>
    <w:rsid w:val="00CB0BE6"/>
    <w:rsid w:val="00CB1B36"/>
    <w:rsid w:val="00CB2CE4"/>
    <w:rsid w:val="00CB66BC"/>
    <w:rsid w:val="00CC1FCB"/>
    <w:rsid w:val="00CC4A31"/>
    <w:rsid w:val="00CC53C2"/>
    <w:rsid w:val="00CC5B96"/>
    <w:rsid w:val="00CD58BE"/>
    <w:rsid w:val="00CE2931"/>
    <w:rsid w:val="00CE5272"/>
    <w:rsid w:val="00CF5DC6"/>
    <w:rsid w:val="00D01892"/>
    <w:rsid w:val="00D02552"/>
    <w:rsid w:val="00D074EA"/>
    <w:rsid w:val="00D07E25"/>
    <w:rsid w:val="00D10150"/>
    <w:rsid w:val="00D126CA"/>
    <w:rsid w:val="00D21EE3"/>
    <w:rsid w:val="00D23B02"/>
    <w:rsid w:val="00D30740"/>
    <w:rsid w:val="00D4287D"/>
    <w:rsid w:val="00D45903"/>
    <w:rsid w:val="00D478D4"/>
    <w:rsid w:val="00D50FFB"/>
    <w:rsid w:val="00D6052B"/>
    <w:rsid w:val="00D645F7"/>
    <w:rsid w:val="00D65912"/>
    <w:rsid w:val="00D66CF4"/>
    <w:rsid w:val="00D72286"/>
    <w:rsid w:val="00D723C2"/>
    <w:rsid w:val="00D779BA"/>
    <w:rsid w:val="00D77CAF"/>
    <w:rsid w:val="00D808C8"/>
    <w:rsid w:val="00D81250"/>
    <w:rsid w:val="00D81780"/>
    <w:rsid w:val="00D920F6"/>
    <w:rsid w:val="00D9285B"/>
    <w:rsid w:val="00D9652E"/>
    <w:rsid w:val="00D96860"/>
    <w:rsid w:val="00D97B0C"/>
    <w:rsid w:val="00D97E51"/>
    <w:rsid w:val="00DA36CF"/>
    <w:rsid w:val="00DB2EF3"/>
    <w:rsid w:val="00DB4BAB"/>
    <w:rsid w:val="00DB66A4"/>
    <w:rsid w:val="00DB67F4"/>
    <w:rsid w:val="00DC2981"/>
    <w:rsid w:val="00DC2F1E"/>
    <w:rsid w:val="00DC6C91"/>
    <w:rsid w:val="00DD7093"/>
    <w:rsid w:val="00DE1D75"/>
    <w:rsid w:val="00DE2FD6"/>
    <w:rsid w:val="00DE49FB"/>
    <w:rsid w:val="00DF0B98"/>
    <w:rsid w:val="00DF5375"/>
    <w:rsid w:val="00E00ADD"/>
    <w:rsid w:val="00E02332"/>
    <w:rsid w:val="00E03D4D"/>
    <w:rsid w:val="00E05D6A"/>
    <w:rsid w:val="00E07DDC"/>
    <w:rsid w:val="00E12027"/>
    <w:rsid w:val="00E222C8"/>
    <w:rsid w:val="00E26374"/>
    <w:rsid w:val="00E26ED9"/>
    <w:rsid w:val="00E33326"/>
    <w:rsid w:val="00E35F65"/>
    <w:rsid w:val="00E362A7"/>
    <w:rsid w:val="00E42DF6"/>
    <w:rsid w:val="00E4379B"/>
    <w:rsid w:val="00E43D8D"/>
    <w:rsid w:val="00E51DE5"/>
    <w:rsid w:val="00E527BD"/>
    <w:rsid w:val="00E553AE"/>
    <w:rsid w:val="00E617EA"/>
    <w:rsid w:val="00E62FE2"/>
    <w:rsid w:val="00E6316E"/>
    <w:rsid w:val="00E63F18"/>
    <w:rsid w:val="00E65A4B"/>
    <w:rsid w:val="00E65ED1"/>
    <w:rsid w:val="00E71B68"/>
    <w:rsid w:val="00E7380C"/>
    <w:rsid w:val="00E76BDF"/>
    <w:rsid w:val="00E777E0"/>
    <w:rsid w:val="00E86790"/>
    <w:rsid w:val="00E86E55"/>
    <w:rsid w:val="00E92FCF"/>
    <w:rsid w:val="00E93273"/>
    <w:rsid w:val="00EA2026"/>
    <w:rsid w:val="00EA28ED"/>
    <w:rsid w:val="00EA4DB7"/>
    <w:rsid w:val="00EA5655"/>
    <w:rsid w:val="00EA7E0F"/>
    <w:rsid w:val="00EB1C0C"/>
    <w:rsid w:val="00EB29A9"/>
    <w:rsid w:val="00EB2C05"/>
    <w:rsid w:val="00EB535D"/>
    <w:rsid w:val="00EC2D09"/>
    <w:rsid w:val="00EC3B06"/>
    <w:rsid w:val="00EC63B3"/>
    <w:rsid w:val="00EC642D"/>
    <w:rsid w:val="00EC645D"/>
    <w:rsid w:val="00EC6A50"/>
    <w:rsid w:val="00EC7D20"/>
    <w:rsid w:val="00ED7FAF"/>
    <w:rsid w:val="00EE0385"/>
    <w:rsid w:val="00EE48BF"/>
    <w:rsid w:val="00EE6661"/>
    <w:rsid w:val="00EE6D80"/>
    <w:rsid w:val="00EF0384"/>
    <w:rsid w:val="00EF0407"/>
    <w:rsid w:val="00EF25D7"/>
    <w:rsid w:val="00EF43A6"/>
    <w:rsid w:val="00EF7E5C"/>
    <w:rsid w:val="00F065A1"/>
    <w:rsid w:val="00F0753D"/>
    <w:rsid w:val="00F10AD6"/>
    <w:rsid w:val="00F13BFE"/>
    <w:rsid w:val="00F16002"/>
    <w:rsid w:val="00F16A6C"/>
    <w:rsid w:val="00F17D14"/>
    <w:rsid w:val="00F21713"/>
    <w:rsid w:val="00F2538C"/>
    <w:rsid w:val="00F25540"/>
    <w:rsid w:val="00F25EC7"/>
    <w:rsid w:val="00F3673D"/>
    <w:rsid w:val="00F36951"/>
    <w:rsid w:val="00F37E31"/>
    <w:rsid w:val="00F428E7"/>
    <w:rsid w:val="00F436C1"/>
    <w:rsid w:val="00F44BAC"/>
    <w:rsid w:val="00F45702"/>
    <w:rsid w:val="00F54C4B"/>
    <w:rsid w:val="00F56C96"/>
    <w:rsid w:val="00F6317E"/>
    <w:rsid w:val="00F641FB"/>
    <w:rsid w:val="00F656A8"/>
    <w:rsid w:val="00F67293"/>
    <w:rsid w:val="00F67F0B"/>
    <w:rsid w:val="00F70C82"/>
    <w:rsid w:val="00F736B1"/>
    <w:rsid w:val="00F800F0"/>
    <w:rsid w:val="00F80123"/>
    <w:rsid w:val="00F80C0D"/>
    <w:rsid w:val="00F84C3B"/>
    <w:rsid w:val="00F86869"/>
    <w:rsid w:val="00F96DC3"/>
    <w:rsid w:val="00FA02D3"/>
    <w:rsid w:val="00FA3A03"/>
    <w:rsid w:val="00FA55FF"/>
    <w:rsid w:val="00FB2777"/>
    <w:rsid w:val="00FB371C"/>
    <w:rsid w:val="00FB3DDB"/>
    <w:rsid w:val="00FB6FB4"/>
    <w:rsid w:val="00FC1678"/>
    <w:rsid w:val="00FC285D"/>
    <w:rsid w:val="00FC39AB"/>
    <w:rsid w:val="00FC6043"/>
    <w:rsid w:val="00FC60D7"/>
    <w:rsid w:val="00FD0E51"/>
    <w:rsid w:val="00FD1ABB"/>
    <w:rsid w:val="00FD65BF"/>
    <w:rsid w:val="00FD71D0"/>
    <w:rsid w:val="00FD743B"/>
    <w:rsid w:val="00FE0C96"/>
    <w:rsid w:val="00FE2D0E"/>
    <w:rsid w:val="00FE300E"/>
    <w:rsid w:val="00FE46E4"/>
    <w:rsid w:val="00FE7678"/>
    <w:rsid w:val="00FF16D1"/>
    <w:rsid w:val="00FF19B2"/>
    <w:rsid w:val="00FF276E"/>
    <w:rsid w:val="00FF2EA0"/>
    <w:rsid w:val="00FF5942"/>
    <w:rsid w:val="00FF7FC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DB8BE"/>
  <w15:chartTrackingRefBased/>
  <w15:docId w15:val="{EBC58DE4-6E0C-4331-93B0-4EC40B107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C20"/>
  </w:style>
  <w:style w:type="paragraph" w:styleId="Titre1">
    <w:name w:val="heading 1"/>
    <w:basedOn w:val="Normal"/>
    <w:next w:val="Normal"/>
    <w:link w:val="Titre1Car"/>
    <w:uiPriority w:val="9"/>
    <w:qFormat/>
    <w:rsid w:val="00FC16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C16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FC16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A643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C167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FC167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FC1678"/>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FC1678"/>
    <w:pPr>
      <w:tabs>
        <w:tab w:val="center" w:pos="4536"/>
        <w:tab w:val="right" w:pos="9072"/>
      </w:tabs>
      <w:spacing w:after="0" w:line="240" w:lineRule="auto"/>
    </w:pPr>
  </w:style>
  <w:style w:type="character" w:customStyle="1" w:styleId="En-tteCar">
    <w:name w:val="En-tête Car"/>
    <w:basedOn w:val="Policepardfaut"/>
    <w:link w:val="En-tte"/>
    <w:uiPriority w:val="99"/>
    <w:rsid w:val="00FC1678"/>
  </w:style>
  <w:style w:type="paragraph" w:styleId="Pieddepage">
    <w:name w:val="footer"/>
    <w:basedOn w:val="Normal"/>
    <w:link w:val="PieddepageCar"/>
    <w:uiPriority w:val="99"/>
    <w:unhideWhenUsed/>
    <w:rsid w:val="00FC167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C1678"/>
  </w:style>
  <w:style w:type="paragraph" w:styleId="En-ttedetabledesmatires">
    <w:name w:val="TOC Heading"/>
    <w:basedOn w:val="Titre1"/>
    <w:next w:val="Normal"/>
    <w:uiPriority w:val="39"/>
    <w:unhideWhenUsed/>
    <w:qFormat/>
    <w:rsid w:val="00FC1678"/>
    <w:pPr>
      <w:outlineLvl w:val="9"/>
    </w:pPr>
    <w:rPr>
      <w:lang w:eastAsia="fr-BE"/>
    </w:rPr>
  </w:style>
  <w:style w:type="paragraph" w:styleId="TM1">
    <w:name w:val="toc 1"/>
    <w:basedOn w:val="Normal"/>
    <w:next w:val="Normal"/>
    <w:autoRedefine/>
    <w:uiPriority w:val="39"/>
    <w:unhideWhenUsed/>
    <w:rsid w:val="00FC1678"/>
    <w:pPr>
      <w:spacing w:after="100"/>
    </w:pPr>
  </w:style>
  <w:style w:type="paragraph" w:styleId="TM2">
    <w:name w:val="toc 2"/>
    <w:basedOn w:val="Normal"/>
    <w:next w:val="Normal"/>
    <w:autoRedefine/>
    <w:uiPriority w:val="39"/>
    <w:unhideWhenUsed/>
    <w:rsid w:val="00FC1678"/>
    <w:pPr>
      <w:spacing w:after="100"/>
      <w:ind w:left="220"/>
    </w:pPr>
  </w:style>
  <w:style w:type="paragraph" w:styleId="TM3">
    <w:name w:val="toc 3"/>
    <w:basedOn w:val="Normal"/>
    <w:next w:val="Normal"/>
    <w:autoRedefine/>
    <w:uiPriority w:val="39"/>
    <w:unhideWhenUsed/>
    <w:rsid w:val="00FC1678"/>
    <w:pPr>
      <w:spacing w:after="100"/>
      <w:ind w:left="440"/>
    </w:pPr>
  </w:style>
  <w:style w:type="character" w:styleId="Lienhypertexte">
    <w:name w:val="Hyperlink"/>
    <w:basedOn w:val="Policepardfaut"/>
    <w:uiPriority w:val="99"/>
    <w:unhideWhenUsed/>
    <w:rsid w:val="00FC1678"/>
    <w:rPr>
      <w:color w:val="0563C1" w:themeColor="hyperlink"/>
      <w:u w:val="single"/>
    </w:rPr>
  </w:style>
  <w:style w:type="paragraph" w:styleId="Paragraphedeliste">
    <w:name w:val="List Paragraph"/>
    <w:basedOn w:val="Normal"/>
    <w:uiPriority w:val="34"/>
    <w:qFormat/>
    <w:rsid w:val="00EC3B06"/>
    <w:pPr>
      <w:ind w:left="720"/>
      <w:contextualSpacing/>
    </w:pPr>
  </w:style>
  <w:style w:type="table" w:styleId="Grilledutableau">
    <w:name w:val="Table Grid"/>
    <w:basedOn w:val="TableauNormal"/>
    <w:uiPriority w:val="59"/>
    <w:rsid w:val="00AE5F94"/>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464237"/>
    <w:pPr>
      <w:spacing w:after="0" w:line="240" w:lineRule="auto"/>
      <w:jc w:val="both"/>
    </w:pPr>
    <w:rPr>
      <w:rFonts w:eastAsiaTheme="minorEastAsia"/>
      <w:szCs w:val="24"/>
      <w:lang w:val="fr-FR" w:eastAsia="fr-FR"/>
    </w:rPr>
  </w:style>
  <w:style w:type="character" w:customStyle="1" w:styleId="Titre4Car">
    <w:name w:val="Titre 4 Car"/>
    <w:basedOn w:val="Policepardfaut"/>
    <w:link w:val="Titre4"/>
    <w:uiPriority w:val="9"/>
    <w:semiHidden/>
    <w:rsid w:val="00A643E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F641F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7A57D9"/>
    <w:rPr>
      <w:color w:val="605E5C"/>
      <w:shd w:val="clear" w:color="auto" w:fill="E1DFDD"/>
    </w:rPr>
  </w:style>
  <w:style w:type="character" w:styleId="Textedelespacerserv">
    <w:name w:val="Placeholder Text"/>
    <w:basedOn w:val="Policepardfaut"/>
    <w:uiPriority w:val="99"/>
    <w:semiHidden/>
    <w:rsid w:val="00FD65BF"/>
    <w:rPr>
      <w:color w:val="808080"/>
    </w:rPr>
  </w:style>
  <w:style w:type="character" w:customStyle="1" w:styleId="apple-converted-space">
    <w:name w:val="apple-converted-space"/>
    <w:basedOn w:val="Policepardfaut"/>
    <w:rsid w:val="009828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600334">
      <w:bodyDiv w:val="1"/>
      <w:marLeft w:val="0"/>
      <w:marRight w:val="0"/>
      <w:marTop w:val="0"/>
      <w:marBottom w:val="0"/>
      <w:divBdr>
        <w:top w:val="none" w:sz="0" w:space="0" w:color="auto"/>
        <w:left w:val="none" w:sz="0" w:space="0" w:color="auto"/>
        <w:bottom w:val="none" w:sz="0" w:space="0" w:color="auto"/>
        <w:right w:val="none" w:sz="0" w:space="0" w:color="auto"/>
      </w:divBdr>
    </w:div>
    <w:div w:id="203636338">
      <w:bodyDiv w:val="1"/>
      <w:marLeft w:val="0"/>
      <w:marRight w:val="0"/>
      <w:marTop w:val="0"/>
      <w:marBottom w:val="0"/>
      <w:divBdr>
        <w:top w:val="none" w:sz="0" w:space="0" w:color="auto"/>
        <w:left w:val="none" w:sz="0" w:space="0" w:color="auto"/>
        <w:bottom w:val="none" w:sz="0" w:space="0" w:color="auto"/>
        <w:right w:val="none" w:sz="0" w:space="0" w:color="auto"/>
      </w:divBdr>
    </w:div>
    <w:div w:id="235895303">
      <w:bodyDiv w:val="1"/>
      <w:marLeft w:val="0"/>
      <w:marRight w:val="0"/>
      <w:marTop w:val="0"/>
      <w:marBottom w:val="0"/>
      <w:divBdr>
        <w:top w:val="none" w:sz="0" w:space="0" w:color="auto"/>
        <w:left w:val="none" w:sz="0" w:space="0" w:color="auto"/>
        <w:bottom w:val="none" w:sz="0" w:space="0" w:color="auto"/>
        <w:right w:val="none" w:sz="0" w:space="0" w:color="auto"/>
      </w:divBdr>
    </w:div>
    <w:div w:id="412967567">
      <w:bodyDiv w:val="1"/>
      <w:marLeft w:val="0"/>
      <w:marRight w:val="0"/>
      <w:marTop w:val="0"/>
      <w:marBottom w:val="0"/>
      <w:divBdr>
        <w:top w:val="none" w:sz="0" w:space="0" w:color="auto"/>
        <w:left w:val="none" w:sz="0" w:space="0" w:color="auto"/>
        <w:bottom w:val="none" w:sz="0" w:space="0" w:color="auto"/>
        <w:right w:val="none" w:sz="0" w:space="0" w:color="auto"/>
      </w:divBdr>
    </w:div>
    <w:div w:id="454493036">
      <w:bodyDiv w:val="1"/>
      <w:marLeft w:val="0"/>
      <w:marRight w:val="0"/>
      <w:marTop w:val="0"/>
      <w:marBottom w:val="0"/>
      <w:divBdr>
        <w:top w:val="none" w:sz="0" w:space="0" w:color="auto"/>
        <w:left w:val="none" w:sz="0" w:space="0" w:color="auto"/>
        <w:bottom w:val="none" w:sz="0" w:space="0" w:color="auto"/>
        <w:right w:val="none" w:sz="0" w:space="0" w:color="auto"/>
      </w:divBdr>
    </w:div>
    <w:div w:id="757600598">
      <w:bodyDiv w:val="1"/>
      <w:marLeft w:val="0"/>
      <w:marRight w:val="0"/>
      <w:marTop w:val="0"/>
      <w:marBottom w:val="0"/>
      <w:divBdr>
        <w:top w:val="none" w:sz="0" w:space="0" w:color="auto"/>
        <w:left w:val="none" w:sz="0" w:space="0" w:color="auto"/>
        <w:bottom w:val="none" w:sz="0" w:space="0" w:color="auto"/>
        <w:right w:val="none" w:sz="0" w:space="0" w:color="auto"/>
      </w:divBdr>
    </w:div>
    <w:div w:id="951742468">
      <w:bodyDiv w:val="1"/>
      <w:marLeft w:val="0"/>
      <w:marRight w:val="0"/>
      <w:marTop w:val="0"/>
      <w:marBottom w:val="0"/>
      <w:divBdr>
        <w:top w:val="none" w:sz="0" w:space="0" w:color="auto"/>
        <w:left w:val="none" w:sz="0" w:space="0" w:color="auto"/>
        <w:bottom w:val="none" w:sz="0" w:space="0" w:color="auto"/>
        <w:right w:val="none" w:sz="0" w:space="0" w:color="auto"/>
      </w:divBdr>
    </w:div>
    <w:div w:id="987825145">
      <w:bodyDiv w:val="1"/>
      <w:marLeft w:val="0"/>
      <w:marRight w:val="0"/>
      <w:marTop w:val="0"/>
      <w:marBottom w:val="0"/>
      <w:divBdr>
        <w:top w:val="none" w:sz="0" w:space="0" w:color="auto"/>
        <w:left w:val="none" w:sz="0" w:space="0" w:color="auto"/>
        <w:bottom w:val="none" w:sz="0" w:space="0" w:color="auto"/>
        <w:right w:val="none" w:sz="0" w:space="0" w:color="auto"/>
      </w:divBdr>
    </w:div>
    <w:div w:id="1067994804">
      <w:bodyDiv w:val="1"/>
      <w:marLeft w:val="0"/>
      <w:marRight w:val="0"/>
      <w:marTop w:val="0"/>
      <w:marBottom w:val="0"/>
      <w:divBdr>
        <w:top w:val="none" w:sz="0" w:space="0" w:color="auto"/>
        <w:left w:val="none" w:sz="0" w:space="0" w:color="auto"/>
        <w:bottom w:val="none" w:sz="0" w:space="0" w:color="auto"/>
        <w:right w:val="none" w:sz="0" w:space="0" w:color="auto"/>
      </w:divBdr>
    </w:div>
    <w:div w:id="1137797987">
      <w:bodyDiv w:val="1"/>
      <w:marLeft w:val="0"/>
      <w:marRight w:val="0"/>
      <w:marTop w:val="0"/>
      <w:marBottom w:val="0"/>
      <w:divBdr>
        <w:top w:val="none" w:sz="0" w:space="0" w:color="auto"/>
        <w:left w:val="none" w:sz="0" w:space="0" w:color="auto"/>
        <w:bottom w:val="none" w:sz="0" w:space="0" w:color="auto"/>
        <w:right w:val="none" w:sz="0" w:space="0" w:color="auto"/>
      </w:divBdr>
    </w:div>
    <w:div w:id="1222181720">
      <w:bodyDiv w:val="1"/>
      <w:marLeft w:val="0"/>
      <w:marRight w:val="0"/>
      <w:marTop w:val="0"/>
      <w:marBottom w:val="0"/>
      <w:divBdr>
        <w:top w:val="none" w:sz="0" w:space="0" w:color="auto"/>
        <w:left w:val="none" w:sz="0" w:space="0" w:color="auto"/>
        <w:bottom w:val="none" w:sz="0" w:space="0" w:color="auto"/>
        <w:right w:val="none" w:sz="0" w:space="0" w:color="auto"/>
      </w:divBdr>
    </w:div>
    <w:div w:id="1305235401">
      <w:bodyDiv w:val="1"/>
      <w:marLeft w:val="0"/>
      <w:marRight w:val="0"/>
      <w:marTop w:val="0"/>
      <w:marBottom w:val="0"/>
      <w:divBdr>
        <w:top w:val="none" w:sz="0" w:space="0" w:color="auto"/>
        <w:left w:val="none" w:sz="0" w:space="0" w:color="auto"/>
        <w:bottom w:val="none" w:sz="0" w:space="0" w:color="auto"/>
        <w:right w:val="none" w:sz="0" w:space="0" w:color="auto"/>
      </w:divBdr>
    </w:div>
    <w:div w:id="1383290314">
      <w:bodyDiv w:val="1"/>
      <w:marLeft w:val="0"/>
      <w:marRight w:val="0"/>
      <w:marTop w:val="0"/>
      <w:marBottom w:val="0"/>
      <w:divBdr>
        <w:top w:val="none" w:sz="0" w:space="0" w:color="auto"/>
        <w:left w:val="none" w:sz="0" w:space="0" w:color="auto"/>
        <w:bottom w:val="none" w:sz="0" w:space="0" w:color="auto"/>
        <w:right w:val="none" w:sz="0" w:space="0" w:color="auto"/>
      </w:divBdr>
    </w:div>
    <w:div w:id="1477259739">
      <w:bodyDiv w:val="1"/>
      <w:marLeft w:val="0"/>
      <w:marRight w:val="0"/>
      <w:marTop w:val="0"/>
      <w:marBottom w:val="0"/>
      <w:divBdr>
        <w:top w:val="none" w:sz="0" w:space="0" w:color="auto"/>
        <w:left w:val="none" w:sz="0" w:space="0" w:color="auto"/>
        <w:bottom w:val="none" w:sz="0" w:space="0" w:color="auto"/>
        <w:right w:val="none" w:sz="0" w:space="0" w:color="auto"/>
      </w:divBdr>
    </w:div>
    <w:div w:id="1485658225">
      <w:bodyDiv w:val="1"/>
      <w:marLeft w:val="0"/>
      <w:marRight w:val="0"/>
      <w:marTop w:val="0"/>
      <w:marBottom w:val="0"/>
      <w:divBdr>
        <w:top w:val="none" w:sz="0" w:space="0" w:color="auto"/>
        <w:left w:val="none" w:sz="0" w:space="0" w:color="auto"/>
        <w:bottom w:val="none" w:sz="0" w:space="0" w:color="auto"/>
        <w:right w:val="none" w:sz="0" w:space="0" w:color="auto"/>
      </w:divBdr>
    </w:div>
    <w:div w:id="1547522593">
      <w:bodyDiv w:val="1"/>
      <w:marLeft w:val="0"/>
      <w:marRight w:val="0"/>
      <w:marTop w:val="0"/>
      <w:marBottom w:val="0"/>
      <w:divBdr>
        <w:top w:val="none" w:sz="0" w:space="0" w:color="auto"/>
        <w:left w:val="none" w:sz="0" w:space="0" w:color="auto"/>
        <w:bottom w:val="none" w:sz="0" w:space="0" w:color="auto"/>
        <w:right w:val="none" w:sz="0" w:space="0" w:color="auto"/>
      </w:divBdr>
    </w:div>
    <w:div w:id="1792044558">
      <w:bodyDiv w:val="1"/>
      <w:marLeft w:val="0"/>
      <w:marRight w:val="0"/>
      <w:marTop w:val="0"/>
      <w:marBottom w:val="0"/>
      <w:divBdr>
        <w:top w:val="none" w:sz="0" w:space="0" w:color="auto"/>
        <w:left w:val="none" w:sz="0" w:space="0" w:color="auto"/>
        <w:bottom w:val="none" w:sz="0" w:space="0" w:color="auto"/>
        <w:right w:val="none" w:sz="0" w:space="0" w:color="auto"/>
      </w:divBdr>
    </w:div>
    <w:div w:id="1820875365">
      <w:bodyDiv w:val="1"/>
      <w:marLeft w:val="0"/>
      <w:marRight w:val="0"/>
      <w:marTop w:val="0"/>
      <w:marBottom w:val="0"/>
      <w:divBdr>
        <w:top w:val="none" w:sz="0" w:space="0" w:color="auto"/>
        <w:left w:val="none" w:sz="0" w:space="0" w:color="auto"/>
        <w:bottom w:val="none" w:sz="0" w:space="0" w:color="auto"/>
        <w:right w:val="none" w:sz="0" w:space="0" w:color="auto"/>
      </w:divBdr>
    </w:div>
    <w:div w:id="1967924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em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D34194A53A0F44DAF2D4F7F2458A273" ma:contentTypeVersion="7" ma:contentTypeDescription="Crée un document." ma:contentTypeScope="" ma:versionID="1612bcb05ec4ae58fd5a26743f7c9907">
  <xsd:schema xmlns:xsd="http://www.w3.org/2001/XMLSchema" xmlns:xs="http://www.w3.org/2001/XMLSchema" xmlns:p="http://schemas.microsoft.com/office/2006/metadata/properties" xmlns:ns3="675f09de-db82-404b-9abe-bfc98ca07cf6" targetNamespace="http://schemas.microsoft.com/office/2006/metadata/properties" ma:root="true" ma:fieldsID="e31ac49f5a54485999151ad5f4d28c31" ns3:_="">
    <xsd:import namespace="675f09de-db82-404b-9abe-bfc98ca07cf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5f09de-db82-404b-9abe-bfc98ca07c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B0014-86E7-41D9-977A-AC2E10FD065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0D07A8F-D8FA-4463-89A6-C3DFFE466D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5f09de-db82-404b-9abe-bfc98ca07c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BF232C0-4C92-448F-ADD4-F5C08577F4C6}">
  <ds:schemaRefs>
    <ds:schemaRef ds:uri="http://schemas.microsoft.com/sharepoint/v3/contenttype/forms"/>
  </ds:schemaRefs>
</ds:datastoreItem>
</file>

<file path=customXml/itemProps4.xml><?xml version="1.0" encoding="utf-8"?>
<ds:datastoreItem xmlns:ds="http://schemas.openxmlformats.org/officeDocument/2006/customXml" ds:itemID="{38E6E5B9-403B-7240-9690-5170A59EF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86</Pages>
  <Words>24910</Words>
  <Characters>137011</Characters>
  <Application>Microsoft Office Word</Application>
  <DocSecurity>0</DocSecurity>
  <Lines>1141</Lines>
  <Paragraphs>323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barrea</dc:creator>
  <cp:keywords/>
  <dc:description/>
  <cp:lastModifiedBy>Lucas Grosjean</cp:lastModifiedBy>
  <cp:revision>3</cp:revision>
  <cp:lastPrinted>2020-01-12T11:11:00Z</cp:lastPrinted>
  <dcterms:created xsi:type="dcterms:W3CDTF">2021-10-04T13:29:00Z</dcterms:created>
  <dcterms:modified xsi:type="dcterms:W3CDTF">2021-12-13T15:17:00Z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0x0101007D34194A53A0F44DAF2D4F7F2458A273</vt:lpwstr>
  </property>
</Properties>
</file>